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94A" w:rsidRPr="0024278A" w:rsidRDefault="00AC56F3" w:rsidP="0036439A">
      <w:pPr>
        <w:tabs>
          <w:tab w:val="left" w:pos="3630"/>
        </w:tabs>
        <w:spacing w:after="0" w:line="240" w:lineRule="auto"/>
        <w:jc w:val="center"/>
        <w:rPr>
          <w:rFonts w:ascii="Times New Roman" w:eastAsia="SimSun" w:hAnsi="Times New Roman" w:cs="Times New Roman"/>
          <w:b/>
          <w:bCs/>
          <w:sz w:val="24"/>
          <w:szCs w:val="24"/>
          <w:u w:val="single"/>
          <w:lang w:eastAsia="zh-CN"/>
        </w:rPr>
      </w:pPr>
      <w:r>
        <w:rPr>
          <w:rFonts w:ascii="Times New Roman" w:eastAsia="SimSun" w:hAnsi="Times New Roman" w:cs="Times New Roman"/>
          <w:b/>
          <w:bCs/>
          <w:sz w:val="24"/>
          <w:szCs w:val="24"/>
          <w:u w:val="single"/>
          <w:lang w:eastAsia="zh-CN"/>
        </w:rPr>
        <w:t xml:space="preserve">                                                                                                                                                                                                                                                                                                                                                               </w:t>
      </w:r>
      <w:r w:rsidR="0009394A" w:rsidRPr="0024278A">
        <w:rPr>
          <w:rFonts w:ascii="Times New Roman" w:eastAsia="SimSun" w:hAnsi="Times New Roman" w:cs="Times New Roman"/>
          <w:b/>
          <w:bCs/>
          <w:sz w:val="24"/>
          <w:szCs w:val="24"/>
          <w:u w:val="single"/>
          <w:lang w:eastAsia="zh-CN"/>
        </w:rPr>
        <w:t>ОБЩИНСКИ СЪВЕТ – МИНЕРАЛНИ БАНИ, ОБЛ.ХАСКОВО</w:t>
      </w:r>
    </w:p>
    <w:p w:rsidR="0036439A" w:rsidRPr="0024278A" w:rsidRDefault="0036439A" w:rsidP="0036439A">
      <w:pPr>
        <w:tabs>
          <w:tab w:val="left" w:pos="3630"/>
        </w:tabs>
        <w:spacing w:after="0" w:line="240" w:lineRule="auto"/>
        <w:jc w:val="center"/>
        <w:rPr>
          <w:rFonts w:ascii="Times New Roman" w:eastAsia="SimSun" w:hAnsi="Times New Roman" w:cs="Times New Roman"/>
          <w:b/>
          <w:bCs/>
          <w:sz w:val="24"/>
          <w:szCs w:val="24"/>
          <w:u w:val="single"/>
          <w:lang w:eastAsia="zh-CN"/>
        </w:rPr>
      </w:pPr>
    </w:p>
    <w:p w:rsidR="0036439A" w:rsidRPr="0024278A" w:rsidRDefault="0009394A" w:rsidP="0036439A">
      <w:pPr>
        <w:tabs>
          <w:tab w:val="left" w:pos="3630"/>
        </w:tabs>
        <w:spacing w:after="0" w:line="240" w:lineRule="auto"/>
        <w:jc w:val="center"/>
        <w:rPr>
          <w:rFonts w:ascii="Times New Roman" w:eastAsia="SimSun" w:hAnsi="Times New Roman" w:cs="Times New Roman"/>
          <w:b/>
          <w:bCs/>
          <w:sz w:val="24"/>
          <w:szCs w:val="24"/>
          <w:lang w:eastAsia="zh-CN"/>
        </w:rPr>
      </w:pPr>
      <w:r w:rsidRPr="0024278A">
        <w:rPr>
          <w:rFonts w:ascii="Times New Roman" w:eastAsia="SimSun" w:hAnsi="Times New Roman" w:cs="Times New Roman"/>
          <w:b/>
          <w:bCs/>
          <w:sz w:val="24"/>
          <w:szCs w:val="24"/>
          <w:lang w:eastAsia="zh-CN"/>
        </w:rPr>
        <w:t>РЕШЕНИЕ №</w:t>
      </w:r>
      <w:r w:rsidR="001806FD" w:rsidRPr="0024278A">
        <w:rPr>
          <w:rFonts w:ascii="Times New Roman" w:eastAsia="SimSun" w:hAnsi="Times New Roman" w:cs="Times New Roman"/>
          <w:b/>
          <w:bCs/>
          <w:sz w:val="24"/>
          <w:szCs w:val="24"/>
          <w:lang w:eastAsia="zh-CN"/>
        </w:rPr>
        <w:t>4</w:t>
      </w:r>
      <w:r w:rsidR="00A36FD0" w:rsidRPr="0024278A">
        <w:rPr>
          <w:rFonts w:ascii="Times New Roman" w:eastAsia="SimSun" w:hAnsi="Times New Roman" w:cs="Times New Roman"/>
          <w:b/>
          <w:bCs/>
          <w:sz w:val="24"/>
          <w:szCs w:val="24"/>
          <w:lang w:eastAsia="zh-CN"/>
        </w:rPr>
        <w:t>23</w:t>
      </w:r>
    </w:p>
    <w:p w:rsidR="00F51EF6" w:rsidRPr="0024278A" w:rsidRDefault="00F51EF6" w:rsidP="0036439A">
      <w:pPr>
        <w:tabs>
          <w:tab w:val="left" w:pos="3630"/>
        </w:tabs>
        <w:spacing w:after="0" w:line="240" w:lineRule="auto"/>
        <w:jc w:val="center"/>
        <w:rPr>
          <w:rFonts w:ascii="Times New Roman" w:eastAsia="SimSun" w:hAnsi="Times New Roman" w:cs="Times New Roman"/>
          <w:b/>
          <w:bCs/>
          <w:sz w:val="24"/>
          <w:szCs w:val="24"/>
          <w:lang w:eastAsia="zh-CN"/>
        </w:rPr>
      </w:pPr>
    </w:p>
    <w:p w:rsidR="00D65E84" w:rsidRPr="0024278A" w:rsidRDefault="00D65E84" w:rsidP="00D65E84">
      <w:pPr>
        <w:tabs>
          <w:tab w:val="left" w:pos="3630"/>
        </w:tabs>
        <w:spacing w:after="0" w:line="240" w:lineRule="auto"/>
        <w:jc w:val="center"/>
        <w:rPr>
          <w:rFonts w:ascii="Times New Roman" w:eastAsia="SimSun" w:hAnsi="Times New Roman" w:cs="Times New Roman"/>
          <w:bCs/>
          <w:sz w:val="24"/>
          <w:szCs w:val="24"/>
          <w:lang w:eastAsia="zh-CN"/>
        </w:rPr>
      </w:pPr>
      <w:r w:rsidRPr="0024278A">
        <w:rPr>
          <w:rFonts w:ascii="Times New Roman" w:eastAsia="SimSun" w:hAnsi="Times New Roman" w:cs="Times New Roman"/>
          <w:b/>
          <w:bCs/>
          <w:sz w:val="24"/>
          <w:szCs w:val="24"/>
          <w:lang w:eastAsia="zh-CN"/>
        </w:rPr>
        <w:t>От 29.03.2017г.</w:t>
      </w:r>
    </w:p>
    <w:p w:rsidR="0036439A" w:rsidRPr="0024278A" w:rsidRDefault="0036439A" w:rsidP="0036439A">
      <w:pPr>
        <w:tabs>
          <w:tab w:val="left" w:pos="3630"/>
        </w:tabs>
        <w:spacing w:after="0" w:line="240" w:lineRule="auto"/>
        <w:jc w:val="center"/>
        <w:rPr>
          <w:rFonts w:ascii="Times New Roman" w:eastAsia="SimSun" w:hAnsi="Times New Roman" w:cs="Times New Roman"/>
          <w:bCs/>
          <w:sz w:val="24"/>
          <w:szCs w:val="24"/>
          <w:lang w:eastAsia="zh-CN"/>
        </w:rPr>
      </w:pPr>
    </w:p>
    <w:p w:rsidR="00F51EF6" w:rsidRPr="0024278A" w:rsidRDefault="00BA649E" w:rsidP="00F51EF6">
      <w:pPr>
        <w:spacing w:after="0" w:line="240" w:lineRule="auto"/>
        <w:jc w:val="center"/>
        <w:rPr>
          <w:rFonts w:ascii="Times New Roman" w:eastAsia="SimSun" w:hAnsi="Times New Roman" w:cs="Times New Roman"/>
          <w:sz w:val="24"/>
          <w:szCs w:val="24"/>
          <w:lang w:eastAsia="zh-CN"/>
        </w:rPr>
      </w:pPr>
      <w:r w:rsidRPr="0024278A">
        <w:rPr>
          <w:rFonts w:ascii="Times New Roman" w:eastAsia="Calibri" w:hAnsi="Times New Roman" w:cs="Times New Roman"/>
          <w:bCs/>
          <w:sz w:val="24"/>
          <w:szCs w:val="24"/>
        </w:rPr>
        <w:t xml:space="preserve">На основание </w:t>
      </w:r>
      <w:r w:rsidR="00CF1D39" w:rsidRPr="0024278A">
        <w:rPr>
          <w:rFonts w:ascii="Times New Roman" w:eastAsia="Calibri" w:hAnsi="Times New Roman" w:cs="Times New Roman"/>
          <w:sz w:val="24"/>
          <w:szCs w:val="24"/>
        </w:rPr>
        <w:t>чл.</w:t>
      </w:r>
      <w:r w:rsidR="00CF1D39" w:rsidRPr="0024278A">
        <w:rPr>
          <w:rFonts w:ascii="Times New Roman" w:hAnsi="Times New Roman" w:cs="Times New Roman"/>
          <w:sz w:val="24"/>
          <w:szCs w:val="24"/>
        </w:rPr>
        <w:t xml:space="preserve"> </w:t>
      </w:r>
      <w:r w:rsidR="00CF1D39" w:rsidRPr="0024278A">
        <w:rPr>
          <w:rFonts w:ascii="Times New Roman" w:eastAsia="Calibri" w:hAnsi="Times New Roman" w:cs="Times New Roman"/>
          <w:sz w:val="24"/>
          <w:szCs w:val="24"/>
        </w:rPr>
        <w:t>21, ал.</w:t>
      </w:r>
      <w:r w:rsidR="00CF1D39" w:rsidRPr="0024278A">
        <w:rPr>
          <w:rFonts w:ascii="Times New Roman" w:hAnsi="Times New Roman" w:cs="Times New Roman"/>
          <w:sz w:val="24"/>
          <w:szCs w:val="24"/>
        </w:rPr>
        <w:t xml:space="preserve"> </w:t>
      </w:r>
      <w:r w:rsidR="00CF1D39" w:rsidRPr="0024278A">
        <w:rPr>
          <w:rFonts w:ascii="Times New Roman" w:eastAsia="Calibri" w:hAnsi="Times New Roman" w:cs="Times New Roman"/>
          <w:sz w:val="24"/>
          <w:szCs w:val="24"/>
        </w:rPr>
        <w:t>2 от ЗМСМА и чл. 8 от Закона за нормативните актове във вр. с § 133, ал. 7 от ПЗР на ЗИД на ЗВ</w:t>
      </w:r>
      <w:r w:rsidR="00214B13" w:rsidRPr="0024278A">
        <w:rPr>
          <w:rFonts w:ascii="Times New Roman" w:eastAsia="SimSun" w:hAnsi="Times New Roman" w:cs="Times New Roman"/>
          <w:sz w:val="24"/>
          <w:szCs w:val="24"/>
          <w:lang w:eastAsia="zh-CN"/>
        </w:rPr>
        <w:t>,</w:t>
      </w:r>
    </w:p>
    <w:p w:rsidR="00DE1E11" w:rsidRPr="0024278A" w:rsidRDefault="00DE1E11" w:rsidP="0036439A">
      <w:pPr>
        <w:tabs>
          <w:tab w:val="left" w:pos="1453"/>
        </w:tabs>
        <w:spacing w:after="0" w:line="240" w:lineRule="auto"/>
        <w:jc w:val="center"/>
        <w:rPr>
          <w:rFonts w:ascii="Times New Roman" w:eastAsia="SimSun" w:hAnsi="Times New Roman" w:cs="Times New Roman"/>
          <w:sz w:val="24"/>
          <w:szCs w:val="24"/>
          <w:lang w:eastAsia="zh-CN"/>
        </w:rPr>
      </w:pPr>
      <w:r w:rsidRPr="0024278A">
        <w:rPr>
          <w:rFonts w:ascii="Times New Roman" w:eastAsia="SimSun" w:hAnsi="Times New Roman" w:cs="Times New Roman"/>
          <w:sz w:val="24"/>
          <w:szCs w:val="24"/>
          <w:lang w:eastAsia="zh-CN"/>
        </w:rPr>
        <w:t>Общински съвет-Минерални бани</w:t>
      </w:r>
    </w:p>
    <w:p w:rsidR="00F51EF6" w:rsidRPr="0024278A" w:rsidRDefault="00F51EF6" w:rsidP="0036439A">
      <w:pPr>
        <w:tabs>
          <w:tab w:val="left" w:pos="1453"/>
        </w:tabs>
        <w:spacing w:after="0" w:line="240" w:lineRule="auto"/>
        <w:jc w:val="center"/>
        <w:rPr>
          <w:rFonts w:ascii="Times New Roman" w:eastAsia="SimSun" w:hAnsi="Times New Roman" w:cs="Times New Roman"/>
          <w:sz w:val="24"/>
          <w:szCs w:val="24"/>
          <w:lang w:eastAsia="zh-CN"/>
        </w:rPr>
      </w:pPr>
    </w:p>
    <w:p w:rsidR="00DE1E11" w:rsidRPr="0024278A" w:rsidRDefault="00DE1E11" w:rsidP="00DC34DB">
      <w:pPr>
        <w:tabs>
          <w:tab w:val="left" w:pos="1453"/>
        </w:tabs>
        <w:spacing w:after="0" w:line="240" w:lineRule="auto"/>
        <w:jc w:val="center"/>
        <w:rPr>
          <w:rFonts w:ascii="Times New Roman" w:eastAsia="SimSun" w:hAnsi="Times New Roman" w:cs="Times New Roman"/>
          <w:b/>
          <w:bCs/>
          <w:sz w:val="24"/>
          <w:szCs w:val="24"/>
          <w:lang w:eastAsia="zh-CN"/>
        </w:rPr>
      </w:pPr>
      <w:r w:rsidRPr="0024278A">
        <w:rPr>
          <w:rFonts w:ascii="Times New Roman" w:eastAsia="SimSun" w:hAnsi="Times New Roman" w:cs="Times New Roman"/>
          <w:b/>
          <w:bCs/>
          <w:sz w:val="24"/>
          <w:szCs w:val="24"/>
          <w:lang w:eastAsia="zh-CN"/>
        </w:rPr>
        <w:t>РЕШИ:</w:t>
      </w:r>
    </w:p>
    <w:p w:rsidR="0024278A" w:rsidRDefault="0024278A" w:rsidP="0024278A">
      <w:pPr>
        <w:spacing w:after="0" w:line="240" w:lineRule="auto"/>
        <w:jc w:val="both"/>
        <w:rPr>
          <w:rFonts w:ascii="Times New Roman" w:hAnsi="Times New Roman" w:cs="Times New Roman"/>
          <w:bCs/>
          <w:sz w:val="28"/>
          <w:szCs w:val="28"/>
        </w:rPr>
      </w:pPr>
    </w:p>
    <w:p w:rsidR="0024278A" w:rsidRPr="00115878" w:rsidRDefault="0024278A" w:rsidP="0024278A">
      <w:pPr>
        <w:spacing w:after="0" w:line="240" w:lineRule="auto"/>
        <w:ind w:firstLine="708"/>
        <w:jc w:val="both"/>
        <w:rPr>
          <w:rFonts w:ascii="Times New Roman" w:eastAsia="Times New Roman" w:hAnsi="Times New Roman" w:cs="Times New Roman"/>
          <w:sz w:val="24"/>
          <w:szCs w:val="24"/>
          <w:lang w:val="en-US" w:eastAsia="bg-BG"/>
        </w:rPr>
      </w:pPr>
      <w:r w:rsidRPr="00115878">
        <w:rPr>
          <w:rFonts w:ascii="Times New Roman" w:eastAsia="Times New Roman" w:hAnsi="Times New Roman" w:cs="Times New Roman"/>
          <w:color w:val="000000"/>
          <w:spacing w:val="-1"/>
          <w:sz w:val="24"/>
          <w:szCs w:val="24"/>
          <w:lang w:eastAsia="bg-BG"/>
        </w:rPr>
        <w:t xml:space="preserve">Приема </w:t>
      </w:r>
      <w:r>
        <w:rPr>
          <w:rFonts w:ascii="Times New Roman" w:eastAsia="Times New Roman" w:hAnsi="Times New Roman" w:cs="Times New Roman"/>
          <w:color w:val="000000"/>
          <w:spacing w:val="-1"/>
          <w:sz w:val="24"/>
          <w:szCs w:val="24"/>
          <w:lang w:eastAsia="bg-BG"/>
        </w:rPr>
        <w:t xml:space="preserve">Наредба за </w:t>
      </w:r>
      <w:r w:rsidRPr="00115878">
        <w:rPr>
          <w:rFonts w:ascii="Times New Roman" w:eastAsia="Times New Roman" w:hAnsi="Times New Roman" w:cs="Times New Roman"/>
          <w:color w:val="000000"/>
          <w:spacing w:val="-1"/>
          <w:sz w:val="24"/>
          <w:szCs w:val="24"/>
          <w:lang w:eastAsia="bg-BG"/>
        </w:rPr>
        <w:t xml:space="preserve">изменение и допълнение на </w:t>
      </w:r>
      <w:r w:rsidRPr="00115878">
        <w:rPr>
          <w:rFonts w:ascii="Times New Roman" w:eastAsia="Times New Roman" w:hAnsi="Times New Roman" w:cs="Times New Roman"/>
          <w:sz w:val="24"/>
          <w:szCs w:val="24"/>
          <w:lang w:eastAsia="bg-BG"/>
        </w:rPr>
        <w:t>наредба за условията и реда за издаване на разрешителни за водовземане, извършване на услуга на водопренос/водоподаване по общински водопроводи за минерална вода и учредяване на сервитутни права и право на прокарване на водопроводи за минерална вода на територията на община Минерални бани, област Хасково</w:t>
      </w:r>
      <w:r w:rsidR="00613EA8">
        <w:rPr>
          <w:rFonts w:ascii="Times New Roman" w:eastAsia="Times New Roman" w:hAnsi="Times New Roman" w:cs="Times New Roman"/>
          <w:sz w:val="24"/>
          <w:szCs w:val="24"/>
          <w:lang w:eastAsia="bg-BG"/>
        </w:rPr>
        <w:t>, като:</w:t>
      </w:r>
    </w:p>
    <w:p w:rsidR="0024278A" w:rsidRPr="00B90D95" w:rsidRDefault="0024278A" w:rsidP="0024278A">
      <w:pPr>
        <w:spacing w:after="0" w:line="240" w:lineRule="auto"/>
        <w:jc w:val="both"/>
        <w:rPr>
          <w:rFonts w:ascii="Times New Roman" w:eastAsia="Times New Roman" w:hAnsi="Times New Roman" w:cs="Times New Roman"/>
          <w:b/>
          <w:color w:val="000000"/>
          <w:spacing w:val="-1"/>
          <w:sz w:val="24"/>
          <w:szCs w:val="24"/>
          <w:lang w:eastAsia="bg-BG"/>
        </w:rPr>
      </w:pPr>
    </w:p>
    <w:p w:rsidR="0024278A" w:rsidRPr="00F164F1" w:rsidRDefault="0024278A" w:rsidP="0024278A">
      <w:pPr>
        <w:spacing w:after="0" w:line="240" w:lineRule="auto"/>
        <w:ind w:firstLine="850"/>
        <w:jc w:val="both"/>
        <w:rPr>
          <w:rFonts w:ascii="Times New Roman" w:eastAsia="Times New Roman" w:hAnsi="Times New Roman" w:cs="Times New Roman"/>
          <w:sz w:val="24"/>
          <w:szCs w:val="24"/>
          <w:highlight w:val="white"/>
          <w:shd w:val="clear" w:color="auto" w:fill="FEFEFE"/>
          <w:lang w:eastAsia="bg-BG"/>
        </w:rPr>
      </w:pPr>
      <w:r w:rsidRPr="00B90D95">
        <w:rPr>
          <w:rFonts w:ascii="Times New Roman" w:eastAsia="Times New Roman" w:hAnsi="Times New Roman" w:cs="Times New Roman"/>
          <w:b/>
          <w:color w:val="000000"/>
          <w:spacing w:val="-1"/>
          <w:sz w:val="24"/>
          <w:szCs w:val="24"/>
          <w:lang w:eastAsia="bg-BG"/>
        </w:rPr>
        <w:t>Чл. 8.</w:t>
      </w:r>
      <w:r>
        <w:rPr>
          <w:rFonts w:ascii="Times New Roman" w:eastAsia="Times New Roman" w:hAnsi="Times New Roman" w:cs="Times New Roman"/>
          <w:b/>
          <w:color w:val="000000"/>
          <w:spacing w:val="-1"/>
          <w:sz w:val="24"/>
          <w:szCs w:val="24"/>
          <w:lang w:eastAsia="bg-BG"/>
        </w:rPr>
        <w:t xml:space="preserve"> </w:t>
      </w:r>
      <w:r w:rsidRPr="00B90D95">
        <w:rPr>
          <w:rFonts w:ascii="Times New Roman" w:eastAsia="Times New Roman" w:hAnsi="Times New Roman" w:cs="Times New Roman"/>
          <w:sz w:val="24"/>
          <w:szCs w:val="24"/>
          <w:highlight w:val="white"/>
          <w:shd w:val="clear" w:color="auto" w:fill="FEFEFE"/>
          <w:lang w:eastAsia="bg-BG"/>
        </w:rPr>
        <w:t xml:space="preserve">(1) </w:t>
      </w:r>
      <w:r>
        <w:rPr>
          <w:rFonts w:ascii="Times New Roman" w:eastAsia="Times New Roman" w:hAnsi="Times New Roman" w:cs="Times New Roman"/>
          <w:sz w:val="24"/>
          <w:szCs w:val="24"/>
          <w:highlight w:val="white"/>
          <w:shd w:val="clear" w:color="auto" w:fill="FEFEFE"/>
          <w:lang w:eastAsia="bg-BG"/>
        </w:rPr>
        <w:t xml:space="preserve">точка </w:t>
      </w:r>
      <w:r w:rsidRPr="00B90D95">
        <w:rPr>
          <w:rFonts w:ascii="Times New Roman" w:eastAsia="Times New Roman" w:hAnsi="Times New Roman" w:cs="Times New Roman"/>
          <w:sz w:val="24"/>
          <w:szCs w:val="24"/>
          <w:highlight w:val="white"/>
          <w:shd w:val="clear" w:color="auto" w:fill="FEFEFE"/>
          <w:lang w:eastAsia="bg-BG"/>
        </w:rPr>
        <w:t>1. фирма и седалище на юридическото лице или едноличен търговец, регистрирани по Търговския закон;</w:t>
      </w:r>
    </w:p>
    <w:p w:rsidR="0024278A" w:rsidRPr="0024278A" w:rsidRDefault="0024278A" w:rsidP="0024278A">
      <w:pPr>
        <w:spacing w:after="0" w:line="240" w:lineRule="auto"/>
        <w:jc w:val="both"/>
        <w:rPr>
          <w:rFonts w:ascii="Times New Roman" w:eastAsia="Times New Roman" w:hAnsi="Times New Roman" w:cs="Times New Roman"/>
          <w:b/>
          <w:sz w:val="24"/>
          <w:szCs w:val="24"/>
          <w:highlight w:val="white"/>
          <w:u w:val="single"/>
          <w:shd w:val="clear" w:color="auto" w:fill="FEFEFE"/>
          <w:lang w:eastAsia="bg-BG"/>
        </w:rPr>
      </w:pPr>
      <w:r w:rsidRPr="0024278A">
        <w:rPr>
          <w:rFonts w:ascii="Times New Roman" w:eastAsia="Times New Roman" w:hAnsi="Times New Roman" w:cs="Times New Roman"/>
          <w:b/>
          <w:sz w:val="24"/>
          <w:szCs w:val="24"/>
          <w:highlight w:val="white"/>
          <w:u w:val="single"/>
          <w:shd w:val="clear" w:color="auto" w:fill="FEFEFE"/>
          <w:lang w:eastAsia="bg-BG"/>
        </w:rPr>
        <w:t>се изменя така</w:t>
      </w:r>
    </w:p>
    <w:p w:rsidR="0024278A" w:rsidRPr="00B90D95" w:rsidRDefault="0024278A" w:rsidP="0024278A">
      <w:pPr>
        <w:spacing w:after="0" w:line="240" w:lineRule="auto"/>
        <w:jc w:val="both"/>
        <w:rPr>
          <w:rFonts w:ascii="Times New Roman" w:eastAsia="Times New Roman" w:hAnsi="Times New Roman" w:cs="Times New Roman"/>
          <w:color w:val="FF0000"/>
          <w:sz w:val="24"/>
          <w:szCs w:val="24"/>
          <w:highlight w:val="white"/>
          <w:u w:val="single"/>
          <w:shd w:val="clear" w:color="auto" w:fill="FEFEFE"/>
          <w:lang w:eastAsia="bg-BG"/>
        </w:rPr>
      </w:pPr>
    </w:p>
    <w:p w:rsidR="0024278A" w:rsidRPr="0024278A" w:rsidRDefault="0024278A" w:rsidP="0024278A">
      <w:pPr>
        <w:pStyle w:val="ListParagraph"/>
        <w:numPr>
          <w:ilvl w:val="0"/>
          <w:numId w:val="45"/>
        </w:numPr>
        <w:spacing w:after="0" w:line="240" w:lineRule="auto"/>
        <w:jc w:val="both"/>
        <w:rPr>
          <w:rFonts w:ascii="Arial" w:eastAsia="Times New Roman" w:hAnsi="Arial" w:cs="Arial"/>
          <w:sz w:val="24"/>
          <w:szCs w:val="24"/>
          <w:shd w:val="clear" w:color="auto" w:fill="FFFFFF"/>
          <w:lang w:eastAsia="bg-BG"/>
        </w:rPr>
      </w:pPr>
      <w:r w:rsidRPr="0024278A">
        <w:rPr>
          <w:rFonts w:ascii="Times New Roman" w:eastAsia="Times New Roman" w:hAnsi="Times New Roman" w:cs="Times New Roman"/>
          <w:sz w:val="24"/>
          <w:szCs w:val="24"/>
          <w:shd w:val="clear" w:color="auto" w:fill="FFFFFF"/>
          <w:lang w:eastAsia="bg-BG"/>
        </w:rPr>
        <w:t>трите имена и постоянен адрес на титуляря на разрешителното – за физическите лица, съответно фирма и седалище – за юридическите лица и за едноличните търговци, регистрирани по Търговския закон</w:t>
      </w:r>
      <w:r w:rsidRPr="0024278A">
        <w:rPr>
          <w:rFonts w:ascii="Arial" w:eastAsia="Times New Roman" w:hAnsi="Arial" w:cs="Arial"/>
          <w:sz w:val="24"/>
          <w:szCs w:val="24"/>
          <w:shd w:val="clear" w:color="auto" w:fill="FFFFFF"/>
          <w:lang w:eastAsia="bg-BG"/>
        </w:rPr>
        <w:t>;</w:t>
      </w:r>
    </w:p>
    <w:p w:rsidR="0024278A" w:rsidRPr="00F164F1" w:rsidRDefault="0024278A" w:rsidP="0024278A">
      <w:pPr>
        <w:pStyle w:val="ListParagraph"/>
        <w:spacing w:after="0" w:line="240" w:lineRule="auto"/>
        <w:ind w:left="2050"/>
        <w:jc w:val="both"/>
        <w:rPr>
          <w:rFonts w:ascii="Times New Roman" w:eastAsia="Times New Roman" w:hAnsi="Times New Roman" w:cs="Times New Roman"/>
          <w:color w:val="FF0000"/>
          <w:sz w:val="24"/>
          <w:szCs w:val="24"/>
          <w:highlight w:val="white"/>
          <w:u w:val="single"/>
          <w:shd w:val="clear" w:color="auto" w:fill="FEFEFE"/>
          <w:lang w:eastAsia="bg-BG"/>
        </w:rPr>
      </w:pPr>
    </w:p>
    <w:p w:rsidR="0024278A" w:rsidRDefault="0024278A" w:rsidP="0024278A">
      <w:pPr>
        <w:spacing w:after="0" w:line="240" w:lineRule="auto"/>
        <w:jc w:val="both"/>
        <w:rPr>
          <w:rFonts w:ascii="Times New Roman" w:eastAsia="Times New Roman" w:hAnsi="Times New Roman" w:cs="Times New Roman"/>
          <w:b/>
          <w:sz w:val="24"/>
          <w:szCs w:val="24"/>
          <w:shd w:val="clear" w:color="auto" w:fill="FEFEFE"/>
          <w:lang w:eastAsia="bg-BG"/>
        </w:rPr>
      </w:pPr>
      <w:r>
        <w:rPr>
          <w:rFonts w:ascii="Times New Roman" w:eastAsia="Times New Roman" w:hAnsi="Times New Roman" w:cs="Times New Roman"/>
          <w:sz w:val="24"/>
          <w:szCs w:val="24"/>
          <w:shd w:val="clear" w:color="auto" w:fill="FEFEFE"/>
          <w:lang w:eastAsia="bg-BG"/>
        </w:rPr>
        <w:t>К</w:t>
      </w:r>
      <w:r w:rsidRPr="0024278A">
        <w:rPr>
          <w:rFonts w:ascii="Times New Roman" w:eastAsia="Times New Roman" w:hAnsi="Times New Roman" w:cs="Times New Roman"/>
          <w:sz w:val="24"/>
          <w:szCs w:val="24"/>
          <w:shd w:val="clear" w:color="auto" w:fill="FEFEFE"/>
          <w:lang w:eastAsia="bg-BG"/>
        </w:rPr>
        <w:t xml:space="preserve">ъм </w:t>
      </w:r>
      <w:r>
        <w:rPr>
          <w:rFonts w:ascii="Times New Roman" w:eastAsia="Times New Roman" w:hAnsi="Times New Roman" w:cs="Times New Roman"/>
          <w:color w:val="FF0000"/>
          <w:sz w:val="24"/>
          <w:szCs w:val="24"/>
          <w:shd w:val="clear" w:color="auto" w:fill="FEFEFE"/>
          <w:lang w:eastAsia="bg-BG"/>
        </w:rPr>
        <w:t xml:space="preserve">  </w:t>
      </w:r>
      <w:r w:rsidRPr="002137D3">
        <w:rPr>
          <w:rFonts w:ascii="Times New Roman" w:eastAsia="Times New Roman" w:hAnsi="Times New Roman" w:cs="Times New Roman"/>
          <w:b/>
          <w:sz w:val="24"/>
          <w:szCs w:val="24"/>
          <w:shd w:val="clear" w:color="auto" w:fill="FEFEFE"/>
          <w:lang w:eastAsia="bg-BG"/>
        </w:rPr>
        <w:t>Чл. 9.</w:t>
      </w:r>
      <w:r>
        <w:rPr>
          <w:rFonts w:ascii="Times New Roman" w:eastAsia="Times New Roman" w:hAnsi="Times New Roman" w:cs="Times New Roman"/>
          <w:b/>
          <w:sz w:val="24"/>
          <w:szCs w:val="24"/>
          <w:shd w:val="clear" w:color="auto" w:fill="FEFEFE"/>
          <w:lang w:eastAsia="bg-BG"/>
        </w:rPr>
        <w:t xml:space="preserve"> </w:t>
      </w:r>
      <w:r w:rsidRPr="00B90D95">
        <w:rPr>
          <w:rFonts w:ascii="Times New Roman" w:eastAsia="Times New Roman" w:hAnsi="Times New Roman" w:cs="Times New Roman"/>
          <w:b/>
          <w:sz w:val="24"/>
          <w:szCs w:val="24"/>
          <w:u w:val="single"/>
          <w:shd w:val="clear" w:color="auto" w:fill="FEFEFE"/>
          <w:lang w:eastAsia="bg-BG"/>
        </w:rPr>
        <w:t>се допълва</w:t>
      </w:r>
      <w:r>
        <w:rPr>
          <w:rFonts w:ascii="Times New Roman" w:eastAsia="Times New Roman" w:hAnsi="Times New Roman" w:cs="Times New Roman"/>
          <w:b/>
          <w:sz w:val="24"/>
          <w:szCs w:val="24"/>
          <w:u w:val="single"/>
          <w:shd w:val="clear" w:color="auto" w:fill="FEFEFE"/>
          <w:lang w:eastAsia="bg-BG"/>
        </w:rPr>
        <w:t xml:space="preserve"> ал. 7:</w:t>
      </w:r>
    </w:p>
    <w:p w:rsidR="0024278A" w:rsidRPr="0024278A" w:rsidRDefault="0024278A" w:rsidP="0024278A">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24278A">
        <w:rPr>
          <w:rFonts w:ascii="Times New Roman" w:eastAsia="Times New Roman" w:hAnsi="Times New Roman" w:cs="Times New Roman"/>
          <w:sz w:val="24"/>
          <w:szCs w:val="24"/>
          <w:lang w:eastAsia="bg-BG"/>
        </w:rPr>
        <w:t>(7) Преценката е писмена и е неразделна част от документацията въз основа, на която се издава разрешителното или отказът за издаване на разрешително.</w:t>
      </w:r>
    </w:p>
    <w:p w:rsidR="0024278A" w:rsidRPr="002137D3" w:rsidRDefault="0024278A" w:rsidP="0024278A">
      <w:pPr>
        <w:shd w:val="clear" w:color="auto" w:fill="FFFFFF"/>
        <w:spacing w:after="0" w:line="240" w:lineRule="auto"/>
        <w:jc w:val="both"/>
        <w:textAlignment w:val="baseline"/>
        <w:rPr>
          <w:rFonts w:ascii="Times New Roman" w:eastAsia="Times New Roman" w:hAnsi="Times New Roman" w:cs="Times New Roman"/>
          <w:color w:val="FF0000"/>
          <w:sz w:val="24"/>
          <w:szCs w:val="24"/>
          <w:lang w:eastAsia="bg-BG"/>
        </w:rPr>
      </w:pPr>
    </w:p>
    <w:p w:rsidR="0024278A" w:rsidRDefault="0024278A" w:rsidP="0024278A">
      <w:pPr>
        <w:shd w:val="clear" w:color="auto" w:fill="FFFFFF"/>
        <w:spacing w:after="0" w:line="360" w:lineRule="atLeast"/>
        <w:jc w:val="both"/>
        <w:textAlignment w:val="baseline"/>
        <w:rPr>
          <w:rFonts w:ascii="Times New Roman" w:eastAsia="Times New Roman" w:hAnsi="Times New Roman" w:cs="Times New Roman"/>
          <w:sz w:val="24"/>
          <w:szCs w:val="24"/>
          <w:shd w:val="clear" w:color="auto" w:fill="FEFEFE"/>
          <w:lang w:eastAsia="bg-BG"/>
        </w:rPr>
      </w:pPr>
      <w:r w:rsidRPr="002137D3">
        <w:rPr>
          <w:rFonts w:ascii="Arial" w:eastAsia="Times New Roman" w:hAnsi="Arial" w:cs="Arial"/>
          <w:b/>
          <w:bCs/>
          <w:color w:val="222222"/>
          <w:sz w:val="24"/>
          <w:szCs w:val="24"/>
          <w:bdr w:val="none" w:sz="0" w:space="0" w:color="auto" w:frame="1"/>
          <w:lang w:eastAsia="bg-BG"/>
        </w:rPr>
        <w:t> </w:t>
      </w:r>
      <w:r w:rsidRPr="002137D3">
        <w:rPr>
          <w:rFonts w:ascii="Times New Roman" w:eastAsia="Times New Roman" w:hAnsi="Times New Roman" w:cs="Times New Roman"/>
          <w:b/>
          <w:sz w:val="24"/>
          <w:szCs w:val="24"/>
          <w:highlight w:val="white"/>
          <w:shd w:val="clear" w:color="auto" w:fill="FEFEFE"/>
          <w:lang w:eastAsia="bg-BG"/>
        </w:rPr>
        <w:t>Чл. 10.</w:t>
      </w:r>
      <w:r w:rsidRPr="002137D3">
        <w:rPr>
          <w:rFonts w:ascii="Times New Roman" w:eastAsia="Times New Roman" w:hAnsi="Times New Roman" w:cs="Times New Roman"/>
          <w:sz w:val="24"/>
          <w:szCs w:val="24"/>
          <w:highlight w:val="white"/>
          <w:shd w:val="clear" w:color="auto" w:fill="FEFEFE"/>
          <w:lang w:eastAsia="bg-BG"/>
        </w:rPr>
        <w:t xml:space="preserve"> (1)  </w:t>
      </w:r>
      <w:r>
        <w:rPr>
          <w:rFonts w:ascii="Times New Roman" w:eastAsia="Times New Roman" w:hAnsi="Times New Roman" w:cs="Times New Roman"/>
          <w:sz w:val="24"/>
          <w:szCs w:val="24"/>
          <w:highlight w:val="white"/>
          <w:shd w:val="clear" w:color="auto" w:fill="FEFEFE"/>
          <w:lang w:eastAsia="bg-BG"/>
        </w:rPr>
        <w:t xml:space="preserve">буква а) думата </w:t>
      </w:r>
      <w:r w:rsidRPr="0024278A">
        <w:rPr>
          <w:rFonts w:ascii="Times New Roman" w:eastAsia="Times New Roman" w:hAnsi="Times New Roman" w:cs="Times New Roman"/>
          <w:b/>
          <w:sz w:val="24"/>
          <w:szCs w:val="24"/>
          <w:highlight w:val="white"/>
          <w:shd w:val="clear" w:color="auto" w:fill="FEFEFE"/>
          <w:lang w:eastAsia="bg-BG"/>
        </w:rPr>
        <w:t>пет</w:t>
      </w:r>
      <w:r>
        <w:rPr>
          <w:rFonts w:ascii="Times New Roman" w:eastAsia="Times New Roman" w:hAnsi="Times New Roman" w:cs="Times New Roman"/>
          <w:sz w:val="24"/>
          <w:szCs w:val="24"/>
          <w:highlight w:val="white"/>
          <w:shd w:val="clear" w:color="auto" w:fill="FEFEFE"/>
          <w:lang w:eastAsia="bg-BG"/>
        </w:rPr>
        <w:t xml:space="preserve"> </w:t>
      </w:r>
      <w:r w:rsidRPr="0024278A">
        <w:rPr>
          <w:rFonts w:ascii="Times New Roman" w:eastAsia="Times New Roman" w:hAnsi="Times New Roman" w:cs="Times New Roman"/>
          <w:b/>
          <w:sz w:val="24"/>
          <w:szCs w:val="24"/>
          <w:highlight w:val="white"/>
          <w:shd w:val="clear" w:color="auto" w:fill="FEFEFE"/>
          <w:lang w:eastAsia="bg-BG"/>
        </w:rPr>
        <w:t>се променя</w:t>
      </w:r>
      <w:r>
        <w:rPr>
          <w:rFonts w:ascii="Times New Roman" w:eastAsia="Times New Roman" w:hAnsi="Times New Roman" w:cs="Times New Roman"/>
          <w:sz w:val="24"/>
          <w:szCs w:val="24"/>
          <w:highlight w:val="white"/>
          <w:shd w:val="clear" w:color="auto" w:fill="FEFEFE"/>
          <w:lang w:eastAsia="bg-BG"/>
        </w:rPr>
        <w:t xml:space="preserve">  в </w:t>
      </w:r>
      <w:r w:rsidRPr="0024278A">
        <w:rPr>
          <w:rFonts w:ascii="Times New Roman" w:eastAsia="Times New Roman" w:hAnsi="Times New Roman" w:cs="Times New Roman"/>
          <w:b/>
          <w:sz w:val="24"/>
          <w:szCs w:val="24"/>
          <w:highlight w:val="white"/>
          <w:shd w:val="clear" w:color="auto" w:fill="FEFEFE"/>
          <w:lang w:eastAsia="bg-BG"/>
        </w:rPr>
        <w:t>три</w:t>
      </w:r>
      <w:r w:rsidRPr="002137D3">
        <w:rPr>
          <w:rFonts w:ascii="Times New Roman" w:eastAsia="Times New Roman" w:hAnsi="Times New Roman" w:cs="Times New Roman"/>
          <w:color w:val="FF0000"/>
          <w:sz w:val="24"/>
          <w:szCs w:val="24"/>
          <w:highlight w:val="white"/>
          <w:shd w:val="clear" w:color="auto" w:fill="FEFEFE"/>
          <w:lang w:eastAsia="bg-BG"/>
        </w:rPr>
        <w:t xml:space="preserve"> </w:t>
      </w:r>
      <w:r w:rsidRPr="002137D3">
        <w:rPr>
          <w:rFonts w:ascii="Times New Roman" w:eastAsia="Times New Roman" w:hAnsi="Times New Roman" w:cs="Times New Roman"/>
          <w:sz w:val="24"/>
          <w:szCs w:val="24"/>
          <w:highlight w:val="white"/>
          <w:shd w:val="clear" w:color="auto" w:fill="FEFEFE"/>
          <w:lang w:eastAsia="bg-BG"/>
        </w:rPr>
        <w:t>дневен</w:t>
      </w:r>
      <w:r>
        <w:rPr>
          <w:rFonts w:ascii="Times New Roman" w:eastAsia="Times New Roman" w:hAnsi="Times New Roman" w:cs="Times New Roman"/>
          <w:sz w:val="24"/>
          <w:szCs w:val="24"/>
          <w:shd w:val="clear" w:color="auto" w:fill="FEFEFE"/>
          <w:lang w:eastAsia="bg-BG"/>
        </w:rPr>
        <w:t xml:space="preserve"> и се допълва точка 7:</w:t>
      </w:r>
    </w:p>
    <w:p w:rsidR="0024278A" w:rsidRPr="0024278A" w:rsidRDefault="0024278A" w:rsidP="0024278A">
      <w:pPr>
        <w:spacing w:before="1" w:after="1" w:line="240" w:lineRule="auto"/>
        <w:ind w:right="1" w:firstLine="840"/>
        <w:jc w:val="both"/>
        <w:rPr>
          <w:rFonts w:ascii="Times New Roman" w:eastAsia="Times New Roman" w:hAnsi="Times New Roman" w:cs="Times New Roman"/>
          <w:b/>
          <w:sz w:val="24"/>
          <w:szCs w:val="24"/>
          <w:shd w:val="clear" w:color="auto" w:fill="FFFFFF"/>
          <w:lang w:eastAsia="bg-BG"/>
        </w:rPr>
      </w:pPr>
      <w:r w:rsidRPr="0024278A">
        <w:rPr>
          <w:rFonts w:ascii="Times New Roman" w:eastAsia="Times New Roman" w:hAnsi="Times New Roman" w:cs="Times New Roman"/>
          <w:b/>
          <w:sz w:val="24"/>
          <w:szCs w:val="24"/>
          <w:shd w:val="clear" w:color="auto" w:fill="FFFFFF"/>
          <w:lang w:eastAsia="bg-BG"/>
        </w:rPr>
        <w:t>7. мястото за представяне на писмени възражения и предложения от заинтересованите лица.</w:t>
      </w:r>
    </w:p>
    <w:p w:rsidR="0024278A" w:rsidRDefault="0024278A" w:rsidP="0024278A">
      <w:pPr>
        <w:spacing w:before="1" w:after="1" w:line="240" w:lineRule="auto"/>
        <w:ind w:right="1" w:firstLine="840"/>
        <w:jc w:val="both"/>
        <w:rPr>
          <w:rFonts w:ascii="Times New Roman" w:eastAsia="Times New Roman" w:hAnsi="Times New Roman" w:cs="Times New Roman"/>
          <w:color w:val="FF0000"/>
          <w:sz w:val="24"/>
          <w:szCs w:val="24"/>
          <w:shd w:val="clear" w:color="auto" w:fill="FFFFFF"/>
          <w:lang w:eastAsia="bg-BG"/>
        </w:rPr>
      </w:pPr>
    </w:p>
    <w:p w:rsidR="0024278A" w:rsidRDefault="0024278A" w:rsidP="0024278A">
      <w:pPr>
        <w:spacing w:after="0" w:line="240" w:lineRule="auto"/>
        <w:jc w:val="both"/>
        <w:rPr>
          <w:rFonts w:ascii="Times New Roman" w:eastAsia="Times New Roman" w:hAnsi="Times New Roman" w:cs="Times New Roman"/>
          <w:sz w:val="24"/>
          <w:szCs w:val="24"/>
          <w:highlight w:val="white"/>
          <w:shd w:val="clear" w:color="auto" w:fill="FEFEFE"/>
          <w:lang w:eastAsia="bg-BG"/>
        </w:rPr>
      </w:pPr>
      <w:r w:rsidRPr="0024278A">
        <w:rPr>
          <w:rFonts w:ascii="Times New Roman" w:eastAsia="Times New Roman" w:hAnsi="Times New Roman" w:cs="Times New Roman"/>
          <w:sz w:val="24"/>
          <w:szCs w:val="24"/>
          <w:shd w:val="clear" w:color="auto" w:fill="FFFFFF"/>
          <w:lang w:eastAsia="bg-BG"/>
        </w:rPr>
        <w:t>В</w:t>
      </w:r>
      <w:r>
        <w:rPr>
          <w:rFonts w:ascii="Times New Roman" w:eastAsia="Times New Roman" w:hAnsi="Times New Roman" w:cs="Times New Roman"/>
          <w:color w:val="FF0000"/>
          <w:sz w:val="24"/>
          <w:szCs w:val="24"/>
          <w:shd w:val="clear" w:color="auto" w:fill="FFFFFF"/>
          <w:lang w:eastAsia="bg-BG"/>
        </w:rPr>
        <w:t xml:space="preserve"> </w:t>
      </w:r>
      <w:r w:rsidRPr="002137D3">
        <w:rPr>
          <w:rFonts w:ascii="Times New Roman" w:eastAsia="Times New Roman" w:hAnsi="Times New Roman" w:cs="Times New Roman"/>
          <w:b/>
          <w:sz w:val="24"/>
          <w:szCs w:val="24"/>
          <w:highlight w:val="white"/>
          <w:shd w:val="clear" w:color="auto" w:fill="FEFEFE"/>
          <w:lang w:eastAsia="bg-BG"/>
        </w:rPr>
        <w:t>Чл. 20.</w:t>
      </w:r>
      <w:r w:rsidRPr="002137D3">
        <w:rPr>
          <w:rFonts w:ascii="Times New Roman" w:eastAsia="Times New Roman" w:hAnsi="Times New Roman" w:cs="Times New Roman"/>
          <w:sz w:val="24"/>
          <w:szCs w:val="24"/>
          <w:highlight w:val="white"/>
          <w:shd w:val="clear" w:color="auto" w:fill="FEFEFE"/>
          <w:lang w:eastAsia="bg-BG"/>
        </w:rPr>
        <w:t xml:space="preserve">  (2) Разглеждането на документите по ал. 1 не води до спиране на срока по чл. 19,</w:t>
      </w:r>
      <w:r>
        <w:rPr>
          <w:rFonts w:ascii="Times New Roman" w:eastAsia="Times New Roman" w:hAnsi="Times New Roman" w:cs="Times New Roman"/>
          <w:sz w:val="24"/>
          <w:szCs w:val="24"/>
          <w:highlight w:val="white"/>
          <w:shd w:val="clear" w:color="auto" w:fill="FEFEFE"/>
          <w:lang w:eastAsia="bg-BG"/>
        </w:rPr>
        <w:t xml:space="preserve"> </w:t>
      </w:r>
      <w:r w:rsidRPr="0024278A">
        <w:rPr>
          <w:rFonts w:ascii="Times New Roman" w:eastAsia="Times New Roman" w:hAnsi="Times New Roman" w:cs="Times New Roman"/>
          <w:b/>
          <w:sz w:val="24"/>
          <w:szCs w:val="24"/>
          <w:highlight w:val="white"/>
          <w:shd w:val="clear" w:color="auto" w:fill="FEFEFE"/>
          <w:lang w:eastAsia="bg-BG"/>
        </w:rPr>
        <w:t>се допълва така</w:t>
      </w:r>
      <w:r>
        <w:rPr>
          <w:rFonts w:ascii="Times New Roman" w:eastAsia="Times New Roman" w:hAnsi="Times New Roman" w:cs="Times New Roman"/>
          <w:sz w:val="24"/>
          <w:szCs w:val="24"/>
          <w:highlight w:val="white"/>
          <w:shd w:val="clear" w:color="auto" w:fill="FEFEFE"/>
          <w:lang w:eastAsia="bg-BG"/>
        </w:rPr>
        <w:t xml:space="preserve"> </w:t>
      </w:r>
    </w:p>
    <w:p w:rsidR="0024278A" w:rsidRPr="0024278A" w:rsidRDefault="0024278A" w:rsidP="0024278A">
      <w:pPr>
        <w:spacing w:after="0" w:line="240" w:lineRule="auto"/>
        <w:ind w:firstLine="850"/>
        <w:jc w:val="both"/>
        <w:rPr>
          <w:rFonts w:ascii="Times New Roman" w:eastAsia="Times New Roman" w:hAnsi="Times New Roman" w:cs="Times New Roman"/>
          <w:sz w:val="24"/>
          <w:szCs w:val="24"/>
          <w:highlight w:val="white"/>
          <w:shd w:val="clear" w:color="auto" w:fill="FEFEFE"/>
          <w:lang w:eastAsia="bg-BG"/>
        </w:rPr>
      </w:pPr>
      <w:r w:rsidRPr="002137D3">
        <w:rPr>
          <w:rFonts w:ascii="Times New Roman" w:eastAsia="Times New Roman" w:hAnsi="Times New Roman" w:cs="Times New Roman"/>
          <w:sz w:val="24"/>
          <w:szCs w:val="24"/>
          <w:highlight w:val="white"/>
          <w:shd w:val="clear" w:color="auto" w:fill="FEFEFE"/>
          <w:lang w:eastAsia="bg-BG"/>
        </w:rPr>
        <w:t>(2) Разглеждането на документите по ал. 1 не води до спиране на срока по чл. 19,</w:t>
      </w:r>
      <w:r>
        <w:rPr>
          <w:rFonts w:ascii="Times New Roman" w:eastAsia="Times New Roman" w:hAnsi="Times New Roman" w:cs="Times New Roman"/>
          <w:sz w:val="24"/>
          <w:szCs w:val="24"/>
          <w:highlight w:val="white"/>
          <w:shd w:val="clear" w:color="auto" w:fill="FEFEFE"/>
          <w:lang w:eastAsia="bg-BG"/>
        </w:rPr>
        <w:t xml:space="preserve"> </w:t>
      </w:r>
      <w:r w:rsidRPr="0024278A">
        <w:rPr>
          <w:rFonts w:ascii="Times New Roman" w:eastAsia="Times New Roman" w:hAnsi="Times New Roman" w:cs="Times New Roman"/>
          <w:sz w:val="24"/>
          <w:szCs w:val="24"/>
          <w:highlight w:val="white"/>
          <w:shd w:val="clear" w:color="auto" w:fill="FEFEFE"/>
          <w:lang w:eastAsia="bg-BG"/>
        </w:rPr>
        <w:t>ал.1</w:t>
      </w:r>
    </w:p>
    <w:p w:rsidR="0024278A" w:rsidRPr="002137D3" w:rsidRDefault="0024278A" w:rsidP="0024278A">
      <w:pPr>
        <w:spacing w:after="0" w:line="240" w:lineRule="auto"/>
        <w:ind w:firstLine="850"/>
        <w:jc w:val="both"/>
        <w:rPr>
          <w:rFonts w:ascii="Times New Roman" w:eastAsia="Times New Roman" w:hAnsi="Times New Roman" w:cs="Times New Roman"/>
          <w:b/>
          <w:sz w:val="24"/>
          <w:szCs w:val="24"/>
          <w:highlight w:val="white"/>
          <w:shd w:val="clear" w:color="auto" w:fill="FEFEFE"/>
          <w:lang w:eastAsia="bg-BG"/>
        </w:rPr>
      </w:pPr>
    </w:p>
    <w:p w:rsidR="0024278A" w:rsidRPr="00115878" w:rsidRDefault="0024278A" w:rsidP="0024278A">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highlight w:val="white"/>
          <w:shd w:val="clear" w:color="auto" w:fill="FEFEFE"/>
          <w:lang w:eastAsia="bg-BG"/>
        </w:rPr>
      </w:pPr>
      <w:r>
        <w:rPr>
          <w:rFonts w:ascii="Times New Roman" w:eastAsia="Times New Roman" w:hAnsi="Times New Roman" w:cs="Times New Roman"/>
          <w:b/>
          <w:sz w:val="24"/>
          <w:szCs w:val="24"/>
          <w:highlight w:val="white"/>
          <w:shd w:val="clear" w:color="auto" w:fill="FEFEFE"/>
          <w:lang w:eastAsia="bg-BG"/>
        </w:rPr>
        <w:t xml:space="preserve">В </w:t>
      </w:r>
      <w:r w:rsidRPr="002137D3">
        <w:rPr>
          <w:rFonts w:ascii="Times New Roman" w:eastAsia="Times New Roman" w:hAnsi="Times New Roman" w:cs="Times New Roman"/>
          <w:b/>
          <w:sz w:val="24"/>
          <w:szCs w:val="24"/>
          <w:highlight w:val="white"/>
          <w:shd w:val="clear" w:color="auto" w:fill="FEFEFE"/>
          <w:lang w:eastAsia="bg-BG"/>
        </w:rPr>
        <w:t>Чл. 23</w:t>
      </w:r>
      <w:r>
        <w:rPr>
          <w:rFonts w:ascii="Times New Roman" w:eastAsia="Times New Roman" w:hAnsi="Times New Roman" w:cs="Times New Roman"/>
          <w:b/>
          <w:sz w:val="24"/>
          <w:szCs w:val="24"/>
          <w:highlight w:val="white"/>
          <w:shd w:val="clear" w:color="auto" w:fill="FEFEFE"/>
          <w:lang w:eastAsia="bg-BG"/>
        </w:rPr>
        <w:t xml:space="preserve"> </w:t>
      </w:r>
      <w:r w:rsidRPr="002137D3">
        <w:rPr>
          <w:rFonts w:ascii="Times New Roman" w:eastAsia="Times New Roman" w:hAnsi="Times New Roman" w:cs="Times New Roman"/>
          <w:sz w:val="24"/>
          <w:szCs w:val="24"/>
          <w:highlight w:val="white"/>
          <w:shd w:val="clear" w:color="auto" w:fill="FEFEFE"/>
          <w:lang w:eastAsia="bg-BG"/>
        </w:rPr>
        <w:t xml:space="preserve">Изменение и продължаване на срока на действие или издаване на разрешително по реда на чл. 15 и чл. 22 се извършват след плащане на дължимите такси </w:t>
      </w:r>
      <w:r w:rsidRPr="00B90D95">
        <w:rPr>
          <w:rFonts w:ascii="Times New Roman" w:eastAsia="Times New Roman" w:hAnsi="Times New Roman" w:cs="Times New Roman"/>
          <w:sz w:val="24"/>
          <w:szCs w:val="24"/>
          <w:highlight w:val="white"/>
          <w:shd w:val="clear" w:color="auto" w:fill="FEFEFE"/>
          <w:lang w:eastAsia="bg-BG"/>
        </w:rPr>
        <w:t>по чл. 7 ,</w:t>
      </w:r>
      <w:r w:rsidRPr="00B90D95">
        <w:rPr>
          <w:rFonts w:ascii="Times New Roman" w:eastAsia="Times New Roman" w:hAnsi="Times New Roman" w:cs="Times New Roman"/>
          <w:sz w:val="24"/>
          <w:szCs w:val="24"/>
          <w:lang w:eastAsia="bg-BG"/>
        </w:rPr>
        <w:t xml:space="preserve"> определени </w:t>
      </w:r>
      <w:r w:rsidRPr="002137D3">
        <w:rPr>
          <w:rFonts w:ascii="Times New Roman" w:eastAsia="Times New Roman" w:hAnsi="Times New Roman" w:cs="Times New Roman"/>
          <w:sz w:val="24"/>
          <w:szCs w:val="24"/>
          <w:lang w:eastAsia="bg-BG"/>
        </w:rPr>
        <w:t xml:space="preserve">с тарифа, приета от Общинския съвет </w:t>
      </w:r>
      <w:r w:rsidRPr="002137D3">
        <w:rPr>
          <w:rFonts w:ascii="Times New Roman" w:eastAsia="Times New Roman" w:hAnsi="Times New Roman" w:cs="Times New Roman"/>
          <w:sz w:val="24"/>
          <w:szCs w:val="24"/>
          <w:highlight w:val="white"/>
          <w:shd w:val="clear" w:color="auto" w:fill="FEFEFE"/>
          <w:lang w:eastAsia="bg-BG"/>
        </w:rPr>
        <w:t>и/или дължимите глоби или санкции по глава V от наредбата.</w:t>
      </w:r>
    </w:p>
    <w:p w:rsidR="0024278A" w:rsidRPr="0024278A" w:rsidRDefault="0024278A" w:rsidP="0024278A">
      <w:pPr>
        <w:spacing w:after="0" w:line="240" w:lineRule="auto"/>
        <w:ind w:firstLine="850"/>
        <w:jc w:val="both"/>
        <w:rPr>
          <w:rFonts w:ascii="Times New Roman" w:eastAsia="Times New Roman" w:hAnsi="Times New Roman" w:cs="Times New Roman"/>
          <w:b/>
          <w:sz w:val="24"/>
          <w:szCs w:val="24"/>
          <w:highlight w:val="white"/>
          <w:shd w:val="clear" w:color="auto" w:fill="FEFEFE"/>
          <w:lang w:eastAsia="bg-BG"/>
        </w:rPr>
      </w:pPr>
      <w:r w:rsidRPr="0024278A">
        <w:rPr>
          <w:rFonts w:ascii="Times New Roman" w:eastAsia="Times New Roman" w:hAnsi="Times New Roman" w:cs="Times New Roman"/>
          <w:b/>
          <w:sz w:val="24"/>
          <w:szCs w:val="24"/>
          <w:highlight w:val="white"/>
          <w:shd w:val="clear" w:color="auto" w:fill="FEFEFE"/>
          <w:lang w:eastAsia="bg-BG"/>
        </w:rPr>
        <w:t>Се променя</w:t>
      </w:r>
    </w:p>
    <w:p w:rsidR="0024278A" w:rsidRPr="0024278A" w:rsidRDefault="0024278A" w:rsidP="0024278A">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highlight w:val="white"/>
          <w:shd w:val="clear" w:color="auto" w:fill="FEFEFE"/>
          <w:lang w:eastAsia="bg-BG"/>
        </w:rPr>
      </w:pPr>
      <w:r>
        <w:rPr>
          <w:rFonts w:ascii="Times New Roman" w:eastAsia="Times New Roman" w:hAnsi="Times New Roman" w:cs="Times New Roman"/>
          <w:b/>
          <w:sz w:val="24"/>
          <w:szCs w:val="24"/>
          <w:highlight w:val="white"/>
          <w:shd w:val="clear" w:color="auto" w:fill="FEFEFE"/>
          <w:lang w:eastAsia="bg-BG"/>
        </w:rPr>
        <w:t>ч</w:t>
      </w:r>
      <w:r w:rsidRPr="002137D3">
        <w:rPr>
          <w:rFonts w:ascii="Times New Roman" w:eastAsia="Times New Roman" w:hAnsi="Times New Roman" w:cs="Times New Roman"/>
          <w:b/>
          <w:sz w:val="24"/>
          <w:szCs w:val="24"/>
          <w:highlight w:val="white"/>
          <w:shd w:val="clear" w:color="auto" w:fill="FEFEFE"/>
          <w:lang w:eastAsia="bg-BG"/>
        </w:rPr>
        <w:t>л. 23</w:t>
      </w:r>
      <w:r>
        <w:rPr>
          <w:rFonts w:ascii="Times New Roman" w:eastAsia="Times New Roman" w:hAnsi="Times New Roman" w:cs="Times New Roman"/>
          <w:b/>
          <w:sz w:val="24"/>
          <w:szCs w:val="24"/>
          <w:highlight w:val="white"/>
          <w:shd w:val="clear" w:color="auto" w:fill="FEFEFE"/>
          <w:lang w:eastAsia="bg-BG"/>
        </w:rPr>
        <w:t xml:space="preserve"> </w:t>
      </w:r>
      <w:r w:rsidRPr="002137D3">
        <w:rPr>
          <w:rFonts w:ascii="Times New Roman" w:eastAsia="Times New Roman" w:hAnsi="Times New Roman" w:cs="Times New Roman"/>
          <w:sz w:val="24"/>
          <w:szCs w:val="24"/>
          <w:highlight w:val="white"/>
          <w:shd w:val="clear" w:color="auto" w:fill="FEFEFE"/>
          <w:lang w:eastAsia="bg-BG"/>
        </w:rPr>
        <w:t xml:space="preserve">Изменение и продължаване на срока на действие или издаване на разрешително по реда на чл. 15 и чл. 22 се извършват след плащане на дължимите такси </w:t>
      </w:r>
      <w:r>
        <w:rPr>
          <w:rFonts w:ascii="Times New Roman" w:eastAsia="Times New Roman" w:hAnsi="Times New Roman" w:cs="Times New Roman"/>
          <w:sz w:val="24"/>
          <w:szCs w:val="24"/>
          <w:highlight w:val="white"/>
          <w:shd w:val="clear" w:color="auto" w:fill="FEFEFE"/>
          <w:lang w:eastAsia="bg-BG"/>
        </w:rPr>
        <w:t>по чл. 9</w:t>
      </w:r>
      <w:r w:rsidRPr="0024278A">
        <w:rPr>
          <w:rFonts w:ascii="Times New Roman" w:eastAsia="Times New Roman" w:hAnsi="Times New Roman" w:cs="Times New Roman"/>
          <w:sz w:val="24"/>
          <w:szCs w:val="24"/>
          <w:highlight w:val="white"/>
          <w:shd w:val="clear" w:color="auto" w:fill="FEFEFE"/>
          <w:lang w:eastAsia="bg-BG"/>
        </w:rPr>
        <w:t>,</w:t>
      </w:r>
      <w:r w:rsidRPr="00F164F1">
        <w:rPr>
          <w:rFonts w:ascii="Times New Roman" w:eastAsia="Times New Roman" w:hAnsi="Times New Roman" w:cs="Times New Roman"/>
          <w:sz w:val="24"/>
          <w:szCs w:val="24"/>
          <w:lang w:eastAsia="bg-BG"/>
        </w:rPr>
        <w:t xml:space="preserve"> определени </w:t>
      </w:r>
      <w:r w:rsidRPr="002137D3">
        <w:rPr>
          <w:rFonts w:ascii="Times New Roman" w:eastAsia="Times New Roman" w:hAnsi="Times New Roman" w:cs="Times New Roman"/>
          <w:sz w:val="24"/>
          <w:szCs w:val="24"/>
          <w:lang w:eastAsia="bg-BG"/>
        </w:rPr>
        <w:t xml:space="preserve">с тарифа, приета от Общинския съвет </w:t>
      </w:r>
      <w:r w:rsidRPr="002137D3">
        <w:rPr>
          <w:rFonts w:ascii="Times New Roman" w:eastAsia="Times New Roman" w:hAnsi="Times New Roman" w:cs="Times New Roman"/>
          <w:sz w:val="24"/>
          <w:szCs w:val="24"/>
          <w:highlight w:val="white"/>
          <w:shd w:val="clear" w:color="auto" w:fill="FEFEFE"/>
          <w:lang w:eastAsia="bg-BG"/>
        </w:rPr>
        <w:t>и/или дължимите глоби или санкции по глава V от наредбата.</w:t>
      </w:r>
    </w:p>
    <w:p w:rsidR="0024278A" w:rsidRPr="002137D3" w:rsidRDefault="0024278A" w:rsidP="0024278A">
      <w:pPr>
        <w:spacing w:before="1" w:after="1" w:line="240" w:lineRule="auto"/>
        <w:ind w:right="1"/>
        <w:jc w:val="center"/>
        <w:rPr>
          <w:rFonts w:ascii="Times New Roman" w:eastAsia="Times New Roman" w:hAnsi="Times New Roman" w:cs="Times New Roman"/>
          <w:b/>
          <w:sz w:val="24"/>
          <w:szCs w:val="24"/>
          <w:highlight w:val="white"/>
          <w:shd w:val="clear" w:color="auto" w:fill="FEFEFE"/>
          <w:lang w:val="en-US" w:eastAsia="bg-BG"/>
        </w:rPr>
      </w:pPr>
      <w:r w:rsidRPr="002137D3">
        <w:rPr>
          <w:rFonts w:ascii="Times New Roman" w:eastAsia="Times New Roman" w:hAnsi="Times New Roman" w:cs="Times New Roman"/>
          <w:b/>
          <w:sz w:val="24"/>
          <w:szCs w:val="24"/>
          <w:highlight w:val="white"/>
          <w:shd w:val="clear" w:color="auto" w:fill="FEFEFE"/>
          <w:lang w:eastAsia="bg-BG"/>
        </w:rPr>
        <w:lastRenderedPageBreak/>
        <w:t>Раздел ІІІ</w:t>
      </w:r>
    </w:p>
    <w:p w:rsidR="0024278A" w:rsidRPr="002137D3" w:rsidRDefault="0024278A" w:rsidP="0024278A">
      <w:pPr>
        <w:spacing w:before="1" w:after="1" w:line="240" w:lineRule="auto"/>
        <w:ind w:right="1"/>
        <w:jc w:val="center"/>
        <w:rPr>
          <w:rFonts w:ascii="Times New Roman" w:eastAsia="Times New Roman" w:hAnsi="Times New Roman" w:cs="Times New Roman"/>
          <w:b/>
          <w:sz w:val="24"/>
          <w:szCs w:val="24"/>
          <w:highlight w:val="white"/>
          <w:shd w:val="clear" w:color="auto" w:fill="FEFEFE"/>
          <w:lang w:val="en-US" w:eastAsia="bg-BG"/>
        </w:rPr>
      </w:pPr>
    </w:p>
    <w:p w:rsidR="0024278A" w:rsidRPr="002137D3" w:rsidRDefault="0024278A" w:rsidP="0024278A">
      <w:pPr>
        <w:spacing w:before="1" w:after="1" w:line="240" w:lineRule="auto"/>
        <w:ind w:right="1"/>
        <w:jc w:val="center"/>
        <w:rPr>
          <w:rFonts w:ascii="Times New Roman" w:eastAsia="Times New Roman" w:hAnsi="Times New Roman" w:cs="Times New Roman"/>
          <w:sz w:val="24"/>
          <w:szCs w:val="24"/>
          <w:highlight w:val="white"/>
          <w:shd w:val="clear" w:color="auto" w:fill="FEFEFE"/>
          <w:lang w:eastAsia="bg-BG"/>
        </w:rPr>
      </w:pPr>
      <w:r w:rsidRPr="002137D3">
        <w:rPr>
          <w:rFonts w:ascii="Times New Roman" w:eastAsia="Times New Roman" w:hAnsi="Times New Roman" w:cs="Times New Roman"/>
          <w:b/>
          <w:sz w:val="24"/>
          <w:szCs w:val="24"/>
          <w:highlight w:val="white"/>
          <w:shd w:val="clear" w:color="auto" w:fill="FEFEFE"/>
          <w:lang w:eastAsia="bg-BG"/>
        </w:rPr>
        <w:t>ПРЕКРАТЯВАНЕ ДЕЙСТВИЕТО НА РАЗРЕШИТЕЛНОТО</w:t>
      </w:r>
    </w:p>
    <w:p w:rsidR="0024278A" w:rsidRPr="002137D3" w:rsidRDefault="0024278A" w:rsidP="0024278A">
      <w:pPr>
        <w:spacing w:after="0" w:line="240" w:lineRule="auto"/>
        <w:ind w:firstLine="850"/>
        <w:jc w:val="both"/>
        <w:rPr>
          <w:rFonts w:ascii="Times New Roman" w:eastAsia="Times New Roman" w:hAnsi="Times New Roman" w:cs="Times New Roman"/>
          <w:b/>
          <w:sz w:val="24"/>
          <w:szCs w:val="24"/>
          <w:highlight w:val="white"/>
          <w:shd w:val="clear" w:color="auto" w:fill="FEFEFE"/>
          <w:lang w:eastAsia="bg-BG"/>
        </w:rPr>
      </w:pPr>
    </w:p>
    <w:p w:rsidR="0024278A" w:rsidRDefault="0024278A" w:rsidP="0024278A">
      <w:pPr>
        <w:spacing w:after="0" w:line="240" w:lineRule="auto"/>
        <w:ind w:firstLine="850"/>
        <w:jc w:val="both"/>
        <w:rPr>
          <w:rFonts w:ascii="Times New Roman" w:eastAsia="Times New Roman" w:hAnsi="Times New Roman" w:cs="Times New Roman"/>
          <w:b/>
          <w:sz w:val="24"/>
          <w:szCs w:val="24"/>
          <w:highlight w:val="white"/>
          <w:shd w:val="clear" w:color="auto" w:fill="FEFEFE"/>
          <w:lang w:eastAsia="bg-BG"/>
        </w:rPr>
      </w:pPr>
      <w:r>
        <w:rPr>
          <w:rFonts w:ascii="Times New Roman" w:eastAsia="Times New Roman" w:hAnsi="Times New Roman" w:cs="Times New Roman"/>
          <w:b/>
          <w:sz w:val="24"/>
          <w:szCs w:val="24"/>
          <w:highlight w:val="white"/>
          <w:shd w:val="clear" w:color="auto" w:fill="FEFEFE"/>
          <w:lang w:eastAsia="bg-BG"/>
        </w:rPr>
        <w:t xml:space="preserve">В </w:t>
      </w:r>
      <w:r w:rsidRPr="002137D3">
        <w:rPr>
          <w:rFonts w:ascii="Times New Roman" w:eastAsia="Times New Roman" w:hAnsi="Times New Roman" w:cs="Times New Roman"/>
          <w:b/>
          <w:sz w:val="24"/>
          <w:szCs w:val="24"/>
          <w:highlight w:val="white"/>
          <w:shd w:val="clear" w:color="auto" w:fill="FEFEFE"/>
          <w:lang w:eastAsia="bg-BG"/>
        </w:rPr>
        <w:t>Чл. 24.</w:t>
      </w:r>
    </w:p>
    <w:p w:rsidR="0024278A" w:rsidRDefault="0024278A" w:rsidP="0024278A">
      <w:pPr>
        <w:spacing w:after="0" w:line="240" w:lineRule="auto"/>
        <w:ind w:firstLine="850"/>
        <w:jc w:val="both"/>
        <w:rPr>
          <w:rFonts w:ascii="Times New Roman" w:eastAsia="Times New Roman" w:hAnsi="Times New Roman" w:cs="Times New Roman"/>
          <w:b/>
          <w:sz w:val="24"/>
          <w:szCs w:val="24"/>
          <w:highlight w:val="white"/>
          <w:shd w:val="clear" w:color="auto" w:fill="FEFEFE"/>
          <w:lang w:eastAsia="bg-BG"/>
        </w:rPr>
      </w:pPr>
      <w:r>
        <w:rPr>
          <w:rFonts w:ascii="Times New Roman" w:eastAsia="Times New Roman" w:hAnsi="Times New Roman" w:cs="Times New Roman"/>
          <w:b/>
          <w:sz w:val="24"/>
          <w:szCs w:val="24"/>
          <w:highlight w:val="white"/>
          <w:shd w:val="clear" w:color="auto" w:fill="FEFEFE"/>
          <w:lang w:eastAsia="bg-BG"/>
        </w:rPr>
        <w:t xml:space="preserve"> ал.4    - </w:t>
      </w:r>
      <w:r w:rsidR="00112B95">
        <w:rPr>
          <w:rFonts w:ascii="Times New Roman" w:eastAsia="Times New Roman" w:hAnsi="Times New Roman" w:cs="Times New Roman"/>
          <w:b/>
          <w:sz w:val="24"/>
          <w:szCs w:val="24"/>
          <w:highlight w:val="white"/>
          <w:shd w:val="clear" w:color="auto" w:fill="FEFEFE"/>
          <w:lang w:eastAsia="bg-BG"/>
        </w:rPr>
        <w:t xml:space="preserve">вместо </w:t>
      </w:r>
      <w:r>
        <w:rPr>
          <w:rFonts w:ascii="Times New Roman" w:eastAsia="Times New Roman" w:hAnsi="Times New Roman" w:cs="Times New Roman"/>
          <w:b/>
          <w:sz w:val="24"/>
          <w:szCs w:val="24"/>
          <w:highlight w:val="white"/>
          <w:shd w:val="clear" w:color="auto" w:fill="FEFEFE"/>
          <w:lang w:eastAsia="bg-BG"/>
        </w:rPr>
        <w:t>чл.</w:t>
      </w:r>
      <w:r w:rsidR="0028510A">
        <w:rPr>
          <w:rFonts w:ascii="Times New Roman" w:eastAsia="Times New Roman" w:hAnsi="Times New Roman" w:cs="Times New Roman"/>
          <w:b/>
          <w:sz w:val="24"/>
          <w:szCs w:val="24"/>
          <w:highlight w:val="white"/>
          <w:shd w:val="clear" w:color="auto" w:fill="FEFEFE"/>
          <w:lang w:eastAsia="bg-BG"/>
        </w:rPr>
        <w:t xml:space="preserve"> </w:t>
      </w:r>
      <w:r>
        <w:rPr>
          <w:rFonts w:ascii="Times New Roman" w:eastAsia="Times New Roman" w:hAnsi="Times New Roman" w:cs="Times New Roman"/>
          <w:b/>
          <w:sz w:val="24"/>
          <w:szCs w:val="24"/>
          <w:highlight w:val="white"/>
          <w:shd w:val="clear" w:color="auto" w:fill="FEFEFE"/>
          <w:lang w:eastAsia="bg-BG"/>
        </w:rPr>
        <w:t xml:space="preserve">7 </w:t>
      </w:r>
      <w:r w:rsidR="0028510A">
        <w:rPr>
          <w:rFonts w:ascii="Times New Roman" w:eastAsia="Times New Roman" w:hAnsi="Times New Roman" w:cs="Times New Roman"/>
          <w:b/>
          <w:sz w:val="24"/>
          <w:szCs w:val="24"/>
          <w:highlight w:val="white"/>
          <w:shd w:val="clear" w:color="auto" w:fill="FEFEFE"/>
          <w:lang w:eastAsia="bg-BG"/>
        </w:rPr>
        <w:t>да се чете</w:t>
      </w:r>
      <w:r>
        <w:rPr>
          <w:rFonts w:ascii="Times New Roman" w:eastAsia="Times New Roman" w:hAnsi="Times New Roman" w:cs="Times New Roman"/>
          <w:b/>
          <w:sz w:val="24"/>
          <w:szCs w:val="24"/>
          <w:highlight w:val="white"/>
          <w:shd w:val="clear" w:color="auto" w:fill="FEFEFE"/>
          <w:lang w:eastAsia="bg-BG"/>
        </w:rPr>
        <w:t xml:space="preserve"> чл.</w:t>
      </w:r>
      <w:r w:rsidR="0028510A">
        <w:rPr>
          <w:rFonts w:ascii="Times New Roman" w:eastAsia="Times New Roman" w:hAnsi="Times New Roman" w:cs="Times New Roman"/>
          <w:b/>
          <w:sz w:val="24"/>
          <w:szCs w:val="24"/>
          <w:highlight w:val="white"/>
          <w:shd w:val="clear" w:color="auto" w:fill="FEFEFE"/>
          <w:lang w:eastAsia="bg-BG"/>
        </w:rPr>
        <w:t xml:space="preserve"> </w:t>
      </w:r>
      <w:r>
        <w:rPr>
          <w:rFonts w:ascii="Times New Roman" w:eastAsia="Times New Roman" w:hAnsi="Times New Roman" w:cs="Times New Roman"/>
          <w:b/>
          <w:sz w:val="24"/>
          <w:szCs w:val="24"/>
          <w:highlight w:val="white"/>
          <w:shd w:val="clear" w:color="auto" w:fill="FEFEFE"/>
          <w:lang w:eastAsia="bg-BG"/>
        </w:rPr>
        <w:t>9</w:t>
      </w:r>
    </w:p>
    <w:p w:rsidR="0024278A" w:rsidRDefault="0028510A" w:rsidP="0024278A">
      <w:pPr>
        <w:spacing w:after="0" w:line="240" w:lineRule="auto"/>
        <w:ind w:firstLine="850"/>
        <w:jc w:val="both"/>
        <w:rPr>
          <w:rFonts w:ascii="Times New Roman" w:eastAsia="Times New Roman" w:hAnsi="Times New Roman" w:cs="Times New Roman"/>
          <w:b/>
          <w:sz w:val="24"/>
          <w:szCs w:val="24"/>
          <w:highlight w:val="white"/>
          <w:shd w:val="clear" w:color="auto" w:fill="FEFEFE"/>
          <w:lang w:eastAsia="bg-BG"/>
        </w:rPr>
      </w:pPr>
      <w:r>
        <w:rPr>
          <w:rFonts w:ascii="Times New Roman" w:eastAsia="Times New Roman" w:hAnsi="Times New Roman" w:cs="Times New Roman"/>
          <w:b/>
          <w:sz w:val="24"/>
          <w:szCs w:val="24"/>
          <w:highlight w:val="white"/>
          <w:shd w:val="clear" w:color="auto" w:fill="FEFEFE"/>
          <w:lang w:eastAsia="bg-BG"/>
        </w:rPr>
        <w:t xml:space="preserve"> ал.7    </w:t>
      </w:r>
      <w:r w:rsidR="0024278A">
        <w:rPr>
          <w:rFonts w:ascii="Times New Roman" w:eastAsia="Times New Roman" w:hAnsi="Times New Roman" w:cs="Times New Roman"/>
          <w:b/>
          <w:sz w:val="24"/>
          <w:szCs w:val="24"/>
          <w:highlight w:val="white"/>
          <w:shd w:val="clear" w:color="auto" w:fill="FEFEFE"/>
          <w:lang w:eastAsia="bg-BG"/>
        </w:rPr>
        <w:t>-</w:t>
      </w:r>
      <w:r w:rsidR="00112B95">
        <w:rPr>
          <w:rFonts w:ascii="Times New Roman" w:eastAsia="Times New Roman" w:hAnsi="Times New Roman" w:cs="Times New Roman"/>
          <w:b/>
          <w:sz w:val="24"/>
          <w:szCs w:val="24"/>
          <w:highlight w:val="white"/>
          <w:shd w:val="clear" w:color="auto" w:fill="FEFEFE"/>
          <w:lang w:eastAsia="bg-BG"/>
        </w:rPr>
        <w:t xml:space="preserve"> вместо </w:t>
      </w:r>
      <w:r w:rsidR="0024278A">
        <w:rPr>
          <w:rFonts w:ascii="Times New Roman" w:eastAsia="Times New Roman" w:hAnsi="Times New Roman" w:cs="Times New Roman"/>
          <w:b/>
          <w:sz w:val="24"/>
          <w:szCs w:val="24"/>
          <w:highlight w:val="white"/>
          <w:shd w:val="clear" w:color="auto" w:fill="FEFEFE"/>
          <w:lang w:eastAsia="bg-BG"/>
        </w:rPr>
        <w:t>чл.</w:t>
      </w:r>
      <w:r>
        <w:rPr>
          <w:rFonts w:ascii="Times New Roman" w:eastAsia="Times New Roman" w:hAnsi="Times New Roman" w:cs="Times New Roman"/>
          <w:b/>
          <w:sz w:val="24"/>
          <w:szCs w:val="24"/>
          <w:highlight w:val="white"/>
          <w:shd w:val="clear" w:color="auto" w:fill="FEFEFE"/>
          <w:lang w:eastAsia="bg-BG"/>
        </w:rPr>
        <w:t xml:space="preserve"> </w:t>
      </w:r>
      <w:r w:rsidR="0024278A">
        <w:rPr>
          <w:rFonts w:ascii="Times New Roman" w:eastAsia="Times New Roman" w:hAnsi="Times New Roman" w:cs="Times New Roman"/>
          <w:b/>
          <w:sz w:val="24"/>
          <w:szCs w:val="24"/>
          <w:highlight w:val="white"/>
          <w:shd w:val="clear" w:color="auto" w:fill="FEFEFE"/>
          <w:lang w:eastAsia="bg-BG"/>
        </w:rPr>
        <w:t xml:space="preserve">7 </w:t>
      </w:r>
      <w:r>
        <w:rPr>
          <w:rFonts w:ascii="Times New Roman" w:eastAsia="Times New Roman" w:hAnsi="Times New Roman" w:cs="Times New Roman"/>
          <w:b/>
          <w:sz w:val="24"/>
          <w:szCs w:val="24"/>
          <w:highlight w:val="white"/>
          <w:shd w:val="clear" w:color="auto" w:fill="FEFEFE"/>
          <w:lang w:eastAsia="bg-BG"/>
        </w:rPr>
        <w:t>да се чете</w:t>
      </w:r>
      <w:r w:rsidR="0024278A">
        <w:rPr>
          <w:rFonts w:ascii="Times New Roman" w:eastAsia="Times New Roman" w:hAnsi="Times New Roman" w:cs="Times New Roman"/>
          <w:b/>
          <w:sz w:val="24"/>
          <w:szCs w:val="24"/>
          <w:highlight w:val="white"/>
          <w:shd w:val="clear" w:color="auto" w:fill="FEFEFE"/>
          <w:lang w:eastAsia="bg-BG"/>
        </w:rPr>
        <w:t xml:space="preserve"> чл.</w:t>
      </w:r>
      <w:r>
        <w:rPr>
          <w:rFonts w:ascii="Times New Roman" w:eastAsia="Times New Roman" w:hAnsi="Times New Roman" w:cs="Times New Roman"/>
          <w:b/>
          <w:sz w:val="24"/>
          <w:szCs w:val="24"/>
          <w:highlight w:val="white"/>
          <w:shd w:val="clear" w:color="auto" w:fill="FEFEFE"/>
          <w:lang w:eastAsia="bg-BG"/>
        </w:rPr>
        <w:t xml:space="preserve"> </w:t>
      </w:r>
      <w:r w:rsidR="0024278A">
        <w:rPr>
          <w:rFonts w:ascii="Times New Roman" w:eastAsia="Times New Roman" w:hAnsi="Times New Roman" w:cs="Times New Roman"/>
          <w:b/>
          <w:sz w:val="24"/>
          <w:szCs w:val="24"/>
          <w:highlight w:val="white"/>
          <w:shd w:val="clear" w:color="auto" w:fill="FEFEFE"/>
          <w:lang w:eastAsia="bg-BG"/>
        </w:rPr>
        <w:t>9</w:t>
      </w:r>
    </w:p>
    <w:p w:rsidR="0024278A" w:rsidRDefault="0024278A" w:rsidP="0024278A">
      <w:pPr>
        <w:spacing w:after="0" w:line="240" w:lineRule="auto"/>
        <w:ind w:firstLine="850"/>
        <w:jc w:val="both"/>
        <w:rPr>
          <w:rFonts w:ascii="Times New Roman" w:eastAsia="Times New Roman" w:hAnsi="Times New Roman" w:cs="Times New Roman"/>
          <w:b/>
          <w:sz w:val="24"/>
          <w:szCs w:val="24"/>
          <w:highlight w:val="white"/>
          <w:shd w:val="clear" w:color="auto" w:fill="FEFEFE"/>
          <w:lang w:eastAsia="bg-BG"/>
        </w:rPr>
      </w:pPr>
    </w:p>
    <w:p w:rsidR="0024278A" w:rsidRPr="0024278A" w:rsidRDefault="0024278A" w:rsidP="0024278A">
      <w:pPr>
        <w:spacing w:after="0" w:line="240" w:lineRule="auto"/>
        <w:ind w:firstLine="850"/>
        <w:jc w:val="both"/>
        <w:rPr>
          <w:rFonts w:ascii="Times New Roman" w:eastAsia="Times New Roman" w:hAnsi="Times New Roman" w:cs="Times New Roman"/>
          <w:b/>
          <w:sz w:val="24"/>
          <w:szCs w:val="24"/>
          <w:highlight w:val="white"/>
          <w:shd w:val="clear" w:color="auto" w:fill="FEFEFE"/>
          <w:lang w:eastAsia="bg-BG"/>
        </w:rPr>
      </w:pPr>
      <w:r w:rsidRPr="002137D3">
        <w:rPr>
          <w:rFonts w:ascii="Times New Roman" w:eastAsia="Times New Roman" w:hAnsi="Times New Roman" w:cs="Times New Roman"/>
          <w:b/>
          <w:sz w:val="24"/>
          <w:szCs w:val="24"/>
          <w:highlight w:val="white"/>
          <w:shd w:val="clear" w:color="auto" w:fill="FEFEFE"/>
          <w:lang w:eastAsia="bg-BG"/>
        </w:rPr>
        <w:t>Чл. 25.</w:t>
      </w:r>
      <w:r w:rsidRPr="002137D3">
        <w:rPr>
          <w:rFonts w:ascii="Times New Roman" w:eastAsia="Times New Roman" w:hAnsi="Times New Roman" w:cs="Times New Roman"/>
          <w:sz w:val="24"/>
          <w:szCs w:val="24"/>
          <w:highlight w:val="white"/>
          <w:shd w:val="clear" w:color="auto" w:fill="FEFEFE"/>
          <w:lang w:eastAsia="bg-BG"/>
        </w:rPr>
        <w:t xml:space="preserve"> (1)</w:t>
      </w:r>
      <w:r>
        <w:rPr>
          <w:rFonts w:ascii="Times New Roman" w:eastAsia="Times New Roman" w:hAnsi="Times New Roman" w:cs="Times New Roman"/>
          <w:sz w:val="24"/>
          <w:szCs w:val="24"/>
          <w:highlight w:val="white"/>
          <w:shd w:val="clear" w:color="auto" w:fill="FEFEFE"/>
          <w:lang w:eastAsia="bg-BG"/>
        </w:rPr>
        <w:t xml:space="preserve"> се </w:t>
      </w:r>
      <w:r w:rsidRPr="0024278A">
        <w:rPr>
          <w:rFonts w:ascii="Times New Roman" w:eastAsia="Times New Roman" w:hAnsi="Times New Roman" w:cs="Times New Roman"/>
          <w:b/>
          <w:sz w:val="24"/>
          <w:szCs w:val="24"/>
          <w:highlight w:val="white"/>
          <w:shd w:val="clear" w:color="auto" w:fill="FEFEFE"/>
          <w:lang w:eastAsia="bg-BG"/>
        </w:rPr>
        <w:t xml:space="preserve">допълва с нова точка 6: </w:t>
      </w:r>
    </w:p>
    <w:p w:rsidR="0024278A" w:rsidRPr="0024278A" w:rsidRDefault="0024278A" w:rsidP="0024278A">
      <w:pPr>
        <w:spacing w:after="0" w:line="240" w:lineRule="auto"/>
        <w:ind w:firstLine="850"/>
        <w:jc w:val="both"/>
        <w:rPr>
          <w:rFonts w:ascii="Times New Roman" w:eastAsia="Times New Roman" w:hAnsi="Times New Roman" w:cs="Times New Roman"/>
          <w:sz w:val="24"/>
          <w:szCs w:val="24"/>
          <w:shd w:val="clear" w:color="auto" w:fill="FEFEFE"/>
          <w:lang w:eastAsia="bg-BG"/>
        </w:rPr>
      </w:pPr>
      <w:r w:rsidRPr="0024278A">
        <w:rPr>
          <w:rFonts w:ascii="Times New Roman" w:eastAsia="Times New Roman" w:hAnsi="Times New Roman" w:cs="Times New Roman"/>
          <w:sz w:val="24"/>
          <w:szCs w:val="24"/>
          <w:shd w:val="clear" w:color="auto" w:fill="FFFFFF"/>
          <w:lang w:eastAsia="bg-BG"/>
        </w:rPr>
        <w:t>6. Неизползване на правата по разрешителното в рамките на една година;</w:t>
      </w:r>
    </w:p>
    <w:p w:rsidR="0024278A" w:rsidRDefault="0024278A" w:rsidP="0024278A">
      <w:pPr>
        <w:shd w:val="clear" w:color="auto" w:fill="FFFFFF"/>
        <w:spacing w:after="0" w:line="360" w:lineRule="atLeast"/>
        <w:jc w:val="both"/>
        <w:textAlignment w:val="baseline"/>
        <w:rPr>
          <w:rFonts w:ascii="Arial" w:eastAsia="Times New Roman" w:hAnsi="Arial" w:cs="Arial"/>
          <w:color w:val="222222"/>
          <w:sz w:val="24"/>
          <w:szCs w:val="24"/>
          <w:lang w:eastAsia="bg-BG"/>
        </w:rPr>
      </w:pPr>
    </w:p>
    <w:p w:rsidR="0024278A" w:rsidRPr="002137D3" w:rsidRDefault="0024278A" w:rsidP="0024278A">
      <w:pPr>
        <w:spacing w:before="1" w:after="1" w:line="240" w:lineRule="auto"/>
        <w:ind w:right="1"/>
        <w:jc w:val="center"/>
        <w:rPr>
          <w:rFonts w:ascii="Times New Roman" w:eastAsia="Times New Roman" w:hAnsi="Times New Roman" w:cs="Times New Roman"/>
          <w:b/>
          <w:sz w:val="24"/>
          <w:szCs w:val="24"/>
          <w:highlight w:val="white"/>
          <w:shd w:val="clear" w:color="auto" w:fill="FEFEFE"/>
          <w:lang w:val="en-US" w:eastAsia="bg-BG"/>
        </w:rPr>
      </w:pPr>
      <w:r w:rsidRPr="002137D3">
        <w:rPr>
          <w:rFonts w:ascii="Times New Roman" w:eastAsia="Times New Roman" w:hAnsi="Times New Roman" w:cs="Times New Roman"/>
          <w:b/>
          <w:sz w:val="24"/>
          <w:szCs w:val="24"/>
          <w:highlight w:val="white"/>
          <w:shd w:val="clear" w:color="auto" w:fill="FEFEFE"/>
          <w:lang w:eastAsia="bg-BG"/>
        </w:rPr>
        <w:t>Глава ІІІ</w:t>
      </w:r>
    </w:p>
    <w:p w:rsidR="0024278A" w:rsidRPr="002137D3" w:rsidRDefault="0024278A" w:rsidP="0024278A">
      <w:pPr>
        <w:spacing w:before="1" w:after="1" w:line="240" w:lineRule="auto"/>
        <w:ind w:right="1"/>
        <w:jc w:val="center"/>
        <w:rPr>
          <w:rFonts w:ascii="Times New Roman" w:eastAsia="Times New Roman" w:hAnsi="Times New Roman" w:cs="Times New Roman"/>
          <w:b/>
          <w:sz w:val="24"/>
          <w:szCs w:val="24"/>
          <w:highlight w:val="white"/>
          <w:shd w:val="clear" w:color="auto" w:fill="FEFEFE"/>
          <w:lang w:val="en-US" w:eastAsia="bg-BG"/>
        </w:rPr>
      </w:pPr>
    </w:p>
    <w:p w:rsidR="0024278A" w:rsidRPr="002137D3" w:rsidRDefault="0024278A" w:rsidP="0024278A">
      <w:pPr>
        <w:spacing w:before="1" w:after="1" w:line="240" w:lineRule="auto"/>
        <w:ind w:right="1"/>
        <w:jc w:val="center"/>
        <w:rPr>
          <w:rFonts w:ascii="Times New Roman" w:eastAsia="Times New Roman" w:hAnsi="Times New Roman" w:cs="Times New Roman"/>
          <w:b/>
          <w:sz w:val="24"/>
          <w:szCs w:val="24"/>
          <w:highlight w:val="white"/>
          <w:shd w:val="clear" w:color="auto" w:fill="FEFEFE"/>
          <w:lang w:eastAsia="bg-BG"/>
        </w:rPr>
      </w:pPr>
      <w:r w:rsidRPr="002137D3">
        <w:rPr>
          <w:rFonts w:ascii="Times New Roman" w:eastAsia="Times New Roman" w:hAnsi="Times New Roman" w:cs="Times New Roman"/>
          <w:b/>
          <w:sz w:val="24"/>
          <w:szCs w:val="24"/>
          <w:highlight w:val="white"/>
          <w:shd w:val="clear" w:color="auto" w:fill="FEFEFE"/>
          <w:lang w:eastAsia="bg-BG"/>
        </w:rPr>
        <w:t xml:space="preserve">УСЛОВИЯ И РЕД ЗА ВОДОПРЕНОС/ВОДОПОДАВАНЕ </w:t>
      </w:r>
    </w:p>
    <w:p w:rsidR="0024278A" w:rsidRPr="002137D3" w:rsidRDefault="0024278A" w:rsidP="0024278A">
      <w:pPr>
        <w:spacing w:before="1" w:after="1" w:line="240" w:lineRule="auto"/>
        <w:ind w:right="1"/>
        <w:jc w:val="center"/>
        <w:rPr>
          <w:rFonts w:ascii="Times New Roman" w:eastAsia="Times New Roman" w:hAnsi="Times New Roman" w:cs="Times New Roman"/>
          <w:b/>
          <w:sz w:val="24"/>
          <w:szCs w:val="24"/>
          <w:highlight w:val="white"/>
          <w:shd w:val="clear" w:color="auto" w:fill="FEFEFE"/>
          <w:lang w:eastAsia="bg-BG"/>
        </w:rPr>
      </w:pPr>
      <w:r w:rsidRPr="002137D3">
        <w:rPr>
          <w:rFonts w:ascii="Times New Roman" w:eastAsia="Times New Roman" w:hAnsi="Times New Roman" w:cs="Times New Roman"/>
          <w:b/>
          <w:sz w:val="24"/>
          <w:szCs w:val="24"/>
          <w:highlight w:val="white"/>
          <w:shd w:val="clear" w:color="auto" w:fill="FEFEFE"/>
          <w:lang w:eastAsia="bg-BG"/>
        </w:rPr>
        <w:t>НА МИНЕРАЛНА ВОДА ПО ОБЩИНСКИТЕ ВОДОПРОВОДИ ЗА МИНЕРАЛНА ВОДА</w:t>
      </w:r>
    </w:p>
    <w:p w:rsidR="0024278A" w:rsidRDefault="0024278A" w:rsidP="0024278A">
      <w:pPr>
        <w:shd w:val="clear" w:color="auto" w:fill="FFFFFF"/>
        <w:spacing w:after="0" w:line="360" w:lineRule="atLeast"/>
        <w:jc w:val="both"/>
        <w:textAlignment w:val="baseline"/>
        <w:rPr>
          <w:rFonts w:ascii="Arial" w:eastAsia="Times New Roman" w:hAnsi="Arial" w:cs="Arial"/>
          <w:color w:val="222222"/>
          <w:sz w:val="24"/>
          <w:szCs w:val="24"/>
          <w:lang w:eastAsia="bg-BG"/>
        </w:rPr>
      </w:pPr>
    </w:p>
    <w:p w:rsidR="0024278A" w:rsidRDefault="0024278A" w:rsidP="0024278A">
      <w:pPr>
        <w:ind w:firstLine="850"/>
        <w:jc w:val="both"/>
        <w:rPr>
          <w:rFonts w:ascii="Times New Roman" w:eastAsia="Times New Roman" w:hAnsi="Times New Roman" w:cs="Times New Roman"/>
          <w:sz w:val="24"/>
          <w:szCs w:val="24"/>
          <w:highlight w:val="white"/>
          <w:shd w:val="clear" w:color="auto" w:fill="FEFEFE"/>
          <w:lang w:eastAsia="bg-BG"/>
        </w:rPr>
      </w:pPr>
      <w:r w:rsidRPr="002137D3">
        <w:rPr>
          <w:rFonts w:ascii="Times New Roman" w:eastAsia="Times New Roman" w:hAnsi="Times New Roman" w:cs="Times New Roman"/>
          <w:b/>
          <w:sz w:val="24"/>
          <w:szCs w:val="24"/>
          <w:highlight w:val="white"/>
          <w:shd w:val="clear" w:color="auto" w:fill="FEFEFE"/>
          <w:lang w:eastAsia="bg-BG"/>
        </w:rPr>
        <w:t>Чл. 30.</w:t>
      </w:r>
      <w:r w:rsidRPr="002137D3">
        <w:rPr>
          <w:rFonts w:ascii="Times New Roman" w:eastAsia="Times New Roman" w:hAnsi="Times New Roman" w:cs="Times New Roman"/>
          <w:sz w:val="24"/>
          <w:szCs w:val="24"/>
          <w:highlight w:val="white"/>
          <w:shd w:val="clear" w:color="auto" w:fill="FEFEFE"/>
          <w:lang w:eastAsia="bg-BG"/>
        </w:rPr>
        <w:t xml:space="preserve"> (1)</w:t>
      </w:r>
    </w:p>
    <w:p w:rsidR="0024278A" w:rsidRDefault="0024278A" w:rsidP="0024278A">
      <w:pPr>
        <w:spacing w:after="0"/>
        <w:ind w:firstLine="850"/>
        <w:jc w:val="both"/>
        <w:rPr>
          <w:rFonts w:ascii="Times New Roman" w:eastAsia="Times New Roman" w:hAnsi="Times New Roman" w:cs="Times New Roman"/>
          <w:sz w:val="24"/>
          <w:szCs w:val="24"/>
          <w:highlight w:val="white"/>
          <w:shd w:val="clear" w:color="auto" w:fill="FEFEFE"/>
          <w:lang w:eastAsia="bg-BG"/>
        </w:rPr>
      </w:pPr>
      <w:r w:rsidRPr="00C272D4">
        <w:rPr>
          <w:rFonts w:ascii="Times New Roman" w:eastAsia="Times New Roman" w:hAnsi="Times New Roman" w:cs="Times New Roman"/>
          <w:sz w:val="24"/>
          <w:szCs w:val="24"/>
          <w:highlight w:val="white"/>
          <w:shd w:val="clear" w:color="auto" w:fill="FEFEFE"/>
          <w:lang w:eastAsia="bg-BG"/>
        </w:rPr>
        <w:t>1. Фирма и седалище на юридическото лице или едноличен търговец, регистрирани по Търговския закон;</w:t>
      </w:r>
    </w:p>
    <w:p w:rsidR="0024278A" w:rsidRPr="0024278A" w:rsidRDefault="0024278A" w:rsidP="0024278A">
      <w:pPr>
        <w:spacing w:after="0"/>
        <w:ind w:firstLine="850"/>
        <w:jc w:val="both"/>
        <w:rPr>
          <w:rFonts w:ascii="Times New Roman" w:eastAsia="Times New Roman" w:hAnsi="Times New Roman" w:cs="Times New Roman"/>
          <w:b/>
          <w:sz w:val="24"/>
          <w:szCs w:val="24"/>
          <w:highlight w:val="white"/>
          <w:u w:val="single"/>
          <w:shd w:val="clear" w:color="auto" w:fill="FEFEFE"/>
          <w:lang w:eastAsia="bg-BG"/>
        </w:rPr>
      </w:pPr>
      <w:r w:rsidRPr="0024278A">
        <w:rPr>
          <w:rFonts w:ascii="Times New Roman" w:eastAsia="Times New Roman" w:hAnsi="Times New Roman" w:cs="Times New Roman"/>
          <w:b/>
          <w:sz w:val="24"/>
          <w:szCs w:val="24"/>
          <w:highlight w:val="white"/>
          <w:u w:val="single"/>
          <w:shd w:val="clear" w:color="auto" w:fill="FEFEFE"/>
          <w:lang w:eastAsia="bg-BG"/>
        </w:rPr>
        <w:t>се изменя така</w:t>
      </w:r>
    </w:p>
    <w:p w:rsidR="0024278A" w:rsidRPr="0024278A" w:rsidRDefault="0024278A" w:rsidP="0024278A">
      <w:pPr>
        <w:spacing w:after="0" w:line="240" w:lineRule="auto"/>
        <w:ind w:firstLine="850"/>
        <w:jc w:val="both"/>
        <w:rPr>
          <w:rFonts w:ascii="Times New Roman" w:eastAsia="Times New Roman" w:hAnsi="Times New Roman" w:cs="Times New Roman"/>
          <w:sz w:val="24"/>
          <w:szCs w:val="24"/>
          <w:highlight w:val="white"/>
          <w:u w:val="single"/>
          <w:shd w:val="clear" w:color="auto" w:fill="FEFEFE"/>
          <w:lang w:eastAsia="bg-BG"/>
        </w:rPr>
      </w:pPr>
      <w:r w:rsidRPr="0024278A">
        <w:rPr>
          <w:rFonts w:ascii="Times New Roman" w:eastAsia="Times New Roman" w:hAnsi="Times New Roman" w:cs="Times New Roman"/>
          <w:sz w:val="24"/>
          <w:szCs w:val="24"/>
          <w:highlight w:val="white"/>
          <w:shd w:val="clear" w:color="auto" w:fill="FEFEFE"/>
          <w:lang w:eastAsia="bg-BG"/>
        </w:rPr>
        <w:t xml:space="preserve">1. </w:t>
      </w:r>
      <w:r w:rsidRPr="0024278A">
        <w:rPr>
          <w:rFonts w:ascii="Arial" w:eastAsia="Times New Roman" w:hAnsi="Arial" w:cs="Arial"/>
          <w:sz w:val="24"/>
          <w:szCs w:val="24"/>
          <w:shd w:val="clear" w:color="auto" w:fill="FFFFFF"/>
          <w:lang w:eastAsia="bg-BG"/>
        </w:rPr>
        <w:t> </w:t>
      </w:r>
      <w:r w:rsidRPr="0024278A">
        <w:rPr>
          <w:rFonts w:ascii="Times New Roman" w:eastAsia="Times New Roman" w:hAnsi="Times New Roman" w:cs="Times New Roman"/>
          <w:sz w:val="24"/>
          <w:szCs w:val="24"/>
          <w:shd w:val="clear" w:color="auto" w:fill="FFFFFF"/>
          <w:lang w:eastAsia="bg-BG"/>
        </w:rPr>
        <w:t>Трите имена и постоянен адрес на титуляря на Разрешителното за водовземане на минерална вода – за физическите лица, съответно фирма и седалище – за юридическите лица и за едноличните търговци, регистрирани по Търговския закон</w:t>
      </w:r>
      <w:r w:rsidRPr="0024278A">
        <w:rPr>
          <w:rFonts w:ascii="Arial" w:eastAsia="Times New Roman" w:hAnsi="Arial" w:cs="Arial"/>
          <w:sz w:val="24"/>
          <w:szCs w:val="24"/>
          <w:shd w:val="clear" w:color="auto" w:fill="FFFFFF"/>
          <w:lang w:eastAsia="bg-BG"/>
        </w:rPr>
        <w:t>;</w:t>
      </w:r>
    </w:p>
    <w:p w:rsidR="0024278A" w:rsidRPr="00B90D95" w:rsidRDefault="0024278A" w:rsidP="0024278A">
      <w:pPr>
        <w:spacing w:after="0" w:line="240" w:lineRule="auto"/>
        <w:jc w:val="both"/>
        <w:rPr>
          <w:rFonts w:ascii="Times New Roman" w:eastAsia="Times New Roman" w:hAnsi="Times New Roman" w:cs="Times New Roman"/>
          <w:color w:val="FF0000"/>
          <w:sz w:val="24"/>
          <w:szCs w:val="24"/>
          <w:highlight w:val="white"/>
          <w:u w:val="single"/>
          <w:shd w:val="clear" w:color="auto" w:fill="FEFEFE"/>
          <w:lang w:eastAsia="bg-BG"/>
        </w:rPr>
      </w:pPr>
    </w:p>
    <w:p w:rsidR="0024278A" w:rsidRPr="0024278A" w:rsidRDefault="0024278A" w:rsidP="0024278A">
      <w:pPr>
        <w:spacing w:after="0"/>
        <w:rPr>
          <w:rFonts w:ascii="Times New Roman" w:eastAsia="Times New Roman" w:hAnsi="Times New Roman" w:cs="Times New Roman"/>
          <w:sz w:val="24"/>
          <w:szCs w:val="24"/>
          <w:shd w:val="clear" w:color="auto" w:fill="FEFEFE"/>
          <w:lang w:eastAsia="bg-BG"/>
        </w:rPr>
      </w:pPr>
      <w:r w:rsidRPr="002137D3">
        <w:rPr>
          <w:rFonts w:ascii="Times New Roman" w:eastAsia="Times New Roman" w:hAnsi="Times New Roman" w:cs="Times New Roman"/>
          <w:b/>
          <w:sz w:val="24"/>
          <w:szCs w:val="24"/>
          <w:shd w:val="clear" w:color="auto" w:fill="FEFEFE"/>
          <w:lang w:eastAsia="bg-BG"/>
        </w:rPr>
        <w:t>Чл. 33.</w:t>
      </w:r>
      <w:r w:rsidRPr="002137D3">
        <w:rPr>
          <w:rFonts w:ascii="Times New Roman" w:eastAsia="Times New Roman" w:hAnsi="Times New Roman" w:cs="Times New Roman"/>
          <w:sz w:val="24"/>
          <w:szCs w:val="24"/>
          <w:highlight w:val="white"/>
          <w:shd w:val="clear" w:color="auto" w:fill="FEFEFE"/>
          <w:lang w:eastAsia="bg-BG"/>
        </w:rPr>
        <w:t>(1)</w:t>
      </w:r>
      <w:r>
        <w:rPr>
          <w:rFonts w:ascii="Times New Roman" w:eastAsia="Times New Roman" w:hAnsi="Times New Roman" w:cs="Times New Roman"/>
          <w:sz w:val="24"/>
          <w:szCs w:val="24"/>
          <w:shd w:val="clear" w:color="auto" w:fill="FEFEFE"/>
          <w:lang w:eastAsia="bg-BG"/>
        </w:rPr>
        <w:t xml:space="preserve"> точка  </w:t>
      </w:r>
      <w:r>
        <w:rPr>
          <w:rFonts w:ascii="Times New Roman" w:eastAsia="Times New Roman" w:hAnsi="Times New Roman" w:cs="Times New Roman"/>
          <w:sz w:val="24"/>
          <w:szCs w:val="24"/>
          <w:highlight w:val="white"/>
          <w:shd w:val="clear" w:color="auto" w:fill="FEFEFE"/>
          <w:lang w:eastAsia="bg-BG"/>
        </w:rPr>
        <w:t>2.</w:t>
      </w:r>
      <w:r w:rsidRPr="002137D3">
        <w:rPr>
          <w:rFonts w:ascii="Times New Roman" w:eastAsia="Times New Roman" w:hAnsi="Times New Roman" w:cs="Times New Roman"/>
          <w:sz w:val="24"/>
          <w:szCs w:val="24"/>
          <w:highlight w:val="white"/>
          <w:shd w:val="clear" w:color="auto" w:fill="FEFEFE"/>
          <w:lang w:eastAsia="bg-BG"/>
        </w:rPr>
        <w:t xml:space="preserve"> прекратяване на юридическото лице или зал</w:t>
      </w:r>
      <w:r>
        <w:rPr>
          <w:rFonts w:ascii="Times New Roman" w:eastAsia="Times New Roman" w:hAnsi="Times New Roman" w:cs="Times New Roman"/>
          <w:sz w:val="24"/>
          <w:szCs w:val="24"/>
          <w:highlight w:val="white"/>
          <w:shd w:val="clear" w:color="auto" w:fill="FEFEFE"/>
          <w:lang w:eastAsia="bg-BG"/>
        </w:rPr>
        <w:t>ичаване на едноличния търговец;</w:t>
      </w:r>
    </w:p>
    <w:p w:rsidR="0024278A" w:rsidRPr="0081170D" w:rsidRDefault="0024278A" w:rsidP="0024278A">
      <w:pPr>
        <w:spacing w:after="0" w:line="240" w:lineRule="auto"/>
        <w:ind w:firstLine="850"/>
        <w:jc w:val="both"/>
        <w:rPr>
          <w:rFonts w:ascii="Times New Roman" w:eastAsia="Times New Roman" w:hAnsi="Times New Roman" w:cs="Times New Roman"/>
          <w:b/>
          <w:sz w:val="24"/>
          <w:szCs w:val="24"/>
          <w:highlight w:val="white"/>
          <w:shd w:val="clear" w:color="auto" w:fill="FEFEFE"/>
          <w:lang w:eastAsia="bg-BG"/>
        </w:rPr>
      </w:pPr>
      <w:r w:rsidRPr="0081170D">
        <w:rPr>
          <w:rFonts w:ascii="Times New Roman" w:eastAsia="Times New Roman" w:hAnsi="Times New Roman" w:cs="Times New Roman"/>
          <w:b/>
          <w:sz w:val="24"/>
          <w:szCs w:val="24"/>
          <w:highlight w:val="white"/>
          <w:shd w:val="clear" w:color="auto" w:fill="FEFEFE"/>
          <w:lang w:eastAsia="bg-BG"/>
        </w:rPr>
        <w:t>се допълва така</w:t>
      </w:r>
      <w:r>
        <w:rPr>
          <w:rFonts w:ascii="Times New Roman" w:eastAsia="Times New Roman" w:hAnsi="Times New Roman" w:cs="Times New Roman"/>
          <w:b/>
          <w:sz w:val="24"/>
          <w:szCs w:val="24"/>
          <w:highlight w:val="white"/>
          <w:shd w:val="clear" w:color="auto" w:fill="FEFEFE"/>
          <w:lang w:eastAsia="bg-BG"/>
        </w:rPr>
        <w:t xml:space="preserve"> </w:t>
      </w:r>
    </w:p>
    <w:p w:rsidR="0024278A" w:rsidRDefault="0024278A" w:rsidP="0024278A">
      <w:pPr>
        <w:spacing w:after="0" w:line="240" w:lineRule="auto"/>
        <w:ind w:firstLine="850"/>
        <w:jc w:val="both"/>
        <w:rPr>
          <w:rFonts w:ascii="Times New Roman" w:eastAsia="Times New Roman" w:hAnsi="Times New Roman" w:cs="Times New Roman"/>
          <w:sz w:val="24"/>
          <w:szCs w:val="24"/>
          <w:highlight w:val="white"/>
          <w:shd w:val="clear" w:color="auto" w:fill="FEFEFE"/>
          <w:lang w:eastAsia="bg-BG"/>
        </w:rPr>
      </w:pPr>
      <w:r w:rsidRPr="002137D3">
        <w:rPr>
          <w:rFonts w:ascii="Times New Roman" w:eastAsia="Times New Roman" w:hAnsi="Times New Roman" w:cs="Times New Roman"/>
          <w:sz w:val="24"/>
          <w:szCs w:val="24"/>
          <w:highlight w:val="white"/>
          <w:shd w:val="clear" w:color="auto" w:fill="FEFEFE"/>
          <w:lang w:eastAsia="bg-BG"/>
        </w:rPr>
        <w:t xml:space="preserve">2. </w:t>
      </w:r>
      <w:r w:rsidRPr="0024278A">
        <w:rPr>
          <w:rFonts w:ascii="Times New Roman" w:eastAsia="Times New Roman" w:hAnsi="Times New Roman" w:cs="Times New Roman"/>
          <w:b/>
          <w:sz w:val="24"/>
          <w:szCs w:val="24"/>
          <w:shd w:val="clear" w:color="auto" w:fill="FFFFFF"/>
          <w:lang w:eastAsia="bg-BG"/>
        </w:rPr>
        <w:t>смърт на физическото лице</w:t>
      </w:r>
      <w:r w:rsidRPr="002137D3">
        <w:rPr>
          <w:rFonts w:ascii="Arial" w:eastAsia="Times New Roman" w:hAnsi="Arial" w:cs="Arial"/>
          <w:color w:val="222222"/>
          <w:sz w:val="24"/>
          <w:szCs w:val="24"/>
          <w:shd w:val="clear" w:color="auto" w:fill="FFFFFF"/>
          <w:lang w:eastAsia="bg-BG"/>
        </w:rPr>
        <w:t>,</w:t>
      </w:r>
      <w:r w:rsidRPr="002137D3">
        <w:rPr>
          <w:rFonts w:ascii="Times New Roman" w:eastAsia="Times New Roman" w:hAnsi="Times New Roman" w:cs="Times New Roman"/>
          <w:sz w:val="24"/>
          <w:szCs w:val="24"/>
          <w:highlight w:val="white"/>
          <w:shd w:val="clear" w:color="auto" w:fill="FEFEFE"/>
          <w:lang w:eastAsia="bg-BG"/>
        </w:rPr>
        <w:t xml:space="preserve"> прекратяване на юридическото лице или заличаване на едноличния търговец;</w:t>
      </w:r>
    </w:p>
    <w:p w:rsidR="0024278A" w:rsidRPr="0024278A" w:rsidRDefault="0024278A" w:rsidP="0024278A">
      <w:pPr>
        <w:spacing w:after="0" w:line="240" w:lineRule="auto"/>
        <w:ind w:firstLine="850"/>
        <w:jc w:val="both"/>
        <w:rPr>
          <w:rFonts w:ascii="Times New Roman" w:eastAsia="Times New Roman" w:hAnsi="Times New Roman" w:cs="Times New Roman"/>
          <w:sz w:val="24"/>
          <w:szCs w:val="24"/>
          <w:highlight w:val="white"/>
          <w:shd w:val="clear" w:color="auto" w:fill="FEFEFE"/>
          <w:lang w:eastAsia="bg-BG"/>
        </w:rPr>
      </w:pPr>
    </w:p>
    <w:p w:rsidR="0024278A" w:rsidRPr="002137D3" w:rsidRDefault="0024278A" w:rsidP="0024278A">
      <w:pPr>
        <w:spacing w:before="1" w:after="1" w:line="240" w:lineRule="auto"/>
        <w:ind w:right="1"/>
        <w:jc w:val="center"/>
        <w:rPr>
          <w:rFonts w:ascii="Times New Roman" w:eastAsia="Times New Roman" w:hAnsi="Times New Roman" w:cs="Times New Roman"/>
          <w:b/>
          <w:sz w:val="24"/>
          <w:szCs w:val="24"/>
          <w:highlight w:val="white"/>
          <w:shd w:val="clear" w:color="auto" w:fill="FEFEFE"/>
          <w:lang w:val="en-US" w:eastAsia="bg-BG"/>
        </w:rPr>
      </w:pPr>
      <w:r w:rsidRPr="002137D3">
        <w:rPr>
          <w:rFonts w:ascii="Times New Roman" w:eastAsia="Times New Roman" w:hAnsi="Times New Roman" w:cs="Times New Roman"/>
          <w:b/>
          <w:sz w:val="24"/>
          <w:szCs w:val="24"/>
          <w:highlight w:val="white"/>
          <w:shd w:val="clear" w:color="auto" w:fill="FEFEFE"/>
          <w:lang w:eastAsia="bg-BG"/>
        </w:rPr>
        <w:t>Глава V</w:t>
      </w:r>
    </w:p>
    <w:p w:rsidR="0024278A" w:rsidRPr="002137D3" w:rsidRDefault="0024278A" w:rsidP="0024278A">
      <w:pPr>
        <w:spacing w:before="1" w:after="1" w:line="240" w:lineRule="auto"/>
        <w:ind w:right="1"/>
        <w:jc w:val="center"/>
        <w:rPr>
          <w:rFonts w:ascii="Times New Roman" w:eastAsia="Times New Roman" w:hAnsi="Times New Roman" w:cs="Times New Roman"/>
          <w:b/>
          <w:sz w:val="24"/>
          <w:szCs w:val="24"/>
          <w:highlight w:val="white"/>
          <w:shd w:val="clear" w:color="auto" w:fill="FEFEFE"/>
          <w:lang w:val="en-US" w:eastAsia="bg-BG"/>
        </w:rPr>
      </w:pPr>
    </w:p>
    <w:p w:rsidR="0024278A" w:rsidRPr="002137D3" w:rsidRDefault="0024278A" w:rsidP="0024278A">
      <w:pPr>
        <w:spacing w:after="0" w:line="240" w:lineRule="auto"/>
        <w:jc w:val="center"/>
        <w:rPr>
          <w:rFonts w:ascii="Times New Roman" w:eastAsia="Times New Roman" w:hAnsi="Times New Roman" w:cs="Times New Roman"/>
          <w:b/>
          <w:sz w:val="24"/>
          <w:szCs w:val="24"/>
          <w:highlight w:val="white"/>
          <w:lang w:eastAsia="bg-BG"/>
        </w:rPr>
      </w:pPr>
      <w:r w:rsidRPr="002137D3">
        <w:rPr>
          <w:rFonts w:ascii="Times New Roman" w:eastAsia="Times New Roman" w:hAnsi="Times New Roman" w:cs="Times New Roman"/>
          <w:b/>
          <w:sz w:val="24"/>
          <w:szCs w:val="24"/>
          <w:highlight w:val="white"/>
          <w:lang w:eastAsia="bg-BG"/>
        </w:rPr>
        <w:t>АДМИНИСТРАТИВНОНАКАЗАТЕЛНА И ГРАЖДАНСКА ОТГОВОРНОСТ</w:t>
      </w:r>
    </w:p>
    <w:p w:rsidR="0024278A" w:rsidRDefault="0024278A" w:rsidP="0024278A">
      <w:pPr>
        <w:spacing w:after="0" w:line="240" w:lineRule="auto"/>
        <w:jc w:val="both"/>
        <w:rPr>
          <w:rFonts w:ascii="Times New Roman" w:eastAsia="Times New Roman" w:hAnsi="Times New Roman" w:cs="Times New Roman"/>
          <w:b/>
          <w:sz w:val="24"/>
          <w:szCs w:val="24"/>
          <w:highlight w:val="white"/>
          <w:shd w:val="clear" w:color="auto" w:fill="FEFEFE"/>
          <w:lang w:eastAsia="bg-BG"/>
        </w:rPr>
      </w:pPr>
    </w:p>
    <w:p w:rsidR="0024278A" w:rsidRPr="002137D3" w:rsidRDefault="0024278A" w:rsidP="0024278A">
      <w:pPr>
        <w:spacing w:after="0" w:line="240" w:lineRule="auto"/>
        <w:jc w:val="both"/>
        <w:rPr>
          <w:rFonts w:ascii="Times New Roman" w:eastAsia="Times New Roman" w:hAnsi="Times New Roman" w:cs="Times New Roman"/>
          <w:color w:val="000000"/>
          <w:sz w:val="24"/>
          <w:szCs w:val="24"/>
          <w:highlight w:val="white"/>
          <w:shd w:val="clear" w:color="auto" w:fill="FEFEFE"/>
          <w:lang w:eastAsia="bg-BG"/>
        </w:rPr>
      </w:pPr>
      <w:r>
        <w:rPr>
          <w:rFonts w:ascii="Times New Roman" w:eastAsia="Times New Roman" w:hAnsi="Times New Roman" w:cs="Times New Roman"/>
          <w:b/>
          <w:sz w:val="24"/>
          <w:szCs w:val="24"/>
          <w:highlight w:val="white"/>
          <w:shd w:val="clear" w:color="auto" w:fill="FEFEFE"/>
          <w:lang w:eastAsia="bg-BG"/>
        </w:rPr>
        <w:t xml:space="preserve">В </w:t>
      </w:r>
      <w:r w:rsidRPr="002137D3">
        <w:rPr>
          <w:rFonts w:ascii="Times New Roman" w:eastAsia="Times New Roman" w:hAnsi="Times New Roman" w:cs="Times New Roman"/>
          <w:b/>
          <w:sz w:val="24"/>
          <w:szCs w:val="24"/>
          <w:highlight w:val="white"/>
          <w:shd w:val="clear" w:color="auto" w:fill="FEFEFE"/>
          <w:lang w:eastAsia="bg-BG"/>
        </w:rPr>
        <w:t>Чл. 4</w:t>
      </w:r>
      <w:r w:rsidRPr="002137D3">
        <w:rPr>
          <w:rFonts w:ascii="Times New Roman" w:eastAsia="Times New Roman" w:hAnsi="Times New Roman" w:cs="Times New Roman"/>
          <w:b/>
          <w:sz w:val="24"/>
          <w:szCs w:val="24"/>
          <w:highlight w:val="white"/>
          <w:shd w:val="clear" w:color="auto" w:fill="FEFEFE"/>
          <w:lang w:val="ru-RU" w:eastAsia="bg-BG"/>
        </w:rPr>
        <w:t>8</w:t>
      </w:r>
      <w:r w:rsidRPr="002137D3">
        <w:rPr>
          <w:rFonts w:ascii="Times New Roman" w:eastAsia="Times New Roman" w:hAnsi="Times New Roman" w:cs="Times New Roman"/>
          <w:b/>
          <w:sz w:val="24"/>
          <w:szCs w:val="24"/>
          <w:highlight w:val="white"/>
          <w:shd w:val="clear" w:color="auto" w:fill="FEFEFE"/>
          <w:lang w:eastAsia="bg-BG"/>
        </w:rPr>
        <w:t>.</w:t>
      </w:r>
      <w:r w:rsidRPr="002137D3">
        <w:rPr>
          <w:rFonts w:ascii="Times New Roman" w:eastAsia="Times New Roman" w:hAnsi="Times New Roman" w:cs="Times New Roman"/>
          <w:sz w:val="24"/>
          <w:szCs w:val="24"/>
          <w:highlight w:val="white"/>
          <w:shd w:val="clear" w:color="auto" w:fill="FEFEFE"/>
          <w:lang w:eastAsia="bg-BG"/>
        </w:rPr>
        <w:t xml:space="preserve"> </w:t>
      </w:r>
      <w:r>
        <w:rPr>
          <w:rFonts w:ascii="Times New Roman" w:eastAsia="Times New Roman" w:hAnsi="Times New Roman" w:cs="Times New Roman"/>
          <w:sz w:val="24"/>
          <w:szCs w:val="24"/>
          <w:highlight w:val="white"/>
          <w:shd w:val="clear" w:color="auto" w:fill="FEFEFE"/>
          <w:lang w:eastAsia="bg-BG"/>
        </w:rPr>
        <w:t>Се правят следните изменения и допълнения:</w:t>
      </w:r>
    </w:p>
    <w:p w:rsidR="0024278A" w:rsidRPr="0024278A" w:rsidRDefault="0024278A" w:rsidP="0024278A">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2137D3">
        <w:rPr>
          <w:rFonts w:ascii="Times New Roman" w:eastAsia="Times New Roman" w:hAnsi="Times New Roman" w:cs="Times New Roman"/>
          <w:color w:val="FF0000"/>
          <w:sz w:val="24"/>
          <w:szCs w:val="24"/>
          <w:lang w:eastAsia="bg-BG"/>
        </w:rPr>
        <w:t xml:space="preserve">              </w:t>
      </w:r>
      <w:r w:rsidRPr="0024278A">
        <w:rPr>
          <w:rFonts w:ascii="Times New Roman" w:eastAsia="Times New Roman" w:hAnsi="Times New Roman" w:cs="Times New Roman"/>
          <w:b/>
          <w:sz w:val="24"/>
          <w:szCs w:val="24"/>
          <w:lang w:eastAsia="bg-BG"/>
        </w:rPr>
        <w:t>Изменение в т.13</w:t>
      </w:r>
      <w:r w:rsidRPr="0024278A">
        <w:rPr>
          <w:rFonts w:ascii="Times New Roman" w:eastAsia="Times New Roman" w:hAnsi="Times New Roman" w:cs="Times New Roman"/>
          <w:sz w:val="24"/>
          <w:szCs w:val="24"/>
          <w:lang w:eastAsia="bg-BG"/>
        </w:rPr>
        <w:t xml:space="preserve"> осъществява водовземане за стопански цели без монтирано и пломбирано измервателно устройство – от 500 до 5000 лв;</w:t>
      </w:r>
    </w:p>
    <w:p w:rsidR="0024278A" w:rsidRPr="0024278A" w:rsidRDefault="0024278A" w:rsidP="0024278A">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24278A">
        <w:rPr>
          <w:rFonts w:ascii="Times New Roman" w:eastAsia="Times New Roman" w:hAnsi="Times New Roman" w:cs="Times New Roman"/>
          <w:sz w:val="24"/>
          <w:szCs w:val="24"/>
          <w:lang w:eastAsia="bg-BG"/>
        </w:rPr>
        <w:t xml:space="preserve">               </w:t>
      </w:r>
      <w:r w:rsidRPr="0024278A">
        <w:rPr>
          <w:rFonts w:ascii="Times New Roman" w:eastAsia="Times New Roman" w:hAnsi="Times New Roman" w:cs="Times New Roman"/>
          <w:b/>
          <w:sz w:val="24"/>
          <w:szCs w:val="24"/>
          <w:lang w:eastAsia="bg-BG"/>
        </w:rPr>
        <w:t>Създава се нов</w:t>
      </w:r>
      <w:r>
        <w:rPr>
          <w:rFonts w:ascii="Times New Roman" w:eastAsia="Times New Roman" w:hAnsi="Times New Roman" w:cs="Times New Roman"/>
          <w:b/>
          <w:sz w:val="24"/>
          <w:szCs w:val="24"/>
          <w:lang w:eastAsia="bg-BG"/>
        </w:rPr>
        <w:t>а</w:t>
      </w:r>
      <w:r w:rsidRPr="0024278A">
        <w:rPr>
          <w:rFonts w:ascii="Times New Roman" w:eastAsia="Times New Roman" w:hAnsi="Times New Roman" w:cs="Times New Roman"/>
          <w:b/>
          <w:sz w:val="24"/>
          <w:szCs w:val="24"/>
          <w:lang w:eastAsia="bg-BG"/>
        </w:rPr>
        <w:t xml:space="preserve"> т. 15</w:t>
      </w:r>
      <w:r w:rsidRPr="0024278A">
        <w:rPr>
          <w:rFonts w:ascii="Times New Roman" w:eastAsia="Times New Roman" w:hAnsi="Times New Roman" w:cs="Times New Roman"/>
          <w:sz w:val="24"/>
          <w:szCs w:val="24"/>
          <w:lang w:eastAsia="bg-BG"/>
        </w:rPr>
        <w:t>-пречи на контролните органи да изпълняват задълженията си по Закона за водите – от 1000 до 5000 лв.;</w:t>
      </w:r>
    </w:p>
    <w:p w:rsidR="0024278A" w:rsidRPr="0024278A" w:rsidRDefault="0024278A" w:rsidP="0024278A">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24278A">
        <w:rPr>
          <w:rFonts w:ascii="Times New Roman" w:eastAsia="Times New Roman" w:hAnsi="Times New Roman" w:cs="Times New Roman"/>
          <w:sz w:val="24"/>
          <w:szCs w:val="24"/>
          <w:lang w:eastAsia="bg-BG"/>
        </w:rPr>
        <w:t xml:space="preserve">               </w:t>
      </w:r>
      <w:r w:rsidRPr="0024278A">
        <w:rPr>
          <w:rFonts w:ascii="Times New Roman" w:eastAsia="Times New Roman" w:hAnsi="Times New Roman" w:cs="Times New Roman"/>
          <w:b/>
          <w:sz w:val="24"/>
          <w:szCs w:val="24"/>
          <w:lang w:eastAsia="bg-BG"/>
        </w:rPr>
        <w:t>Създава се нова т.16</w:t>
      </w:r>
      <w:r w:rsidRPr="0024278A">
        <w:rPr>
          <w:rFonts w:ascii="Times New Roman" w:eastAsia="Times New Roman" w:hAnsi="Times New Roman" w:cs="Times New Roman"/>
          <w:sz w:val="24"/>
          <w:szCs w:val="24"/>
          <w:lang w:eastAsia="bg-BG"/>
        </w:rPr>
        <w:t xml:space="preserve"> (нова – ДВ, бр. 65 от2006 г., в сила от 11.08.2006 г.) не извършва собствен мониторинг на количеството и/или качеството на минералните води – от 500 до 5000 лв.;</w:t>
      </w:r>
    </w:p>
    <w:p w:rsidR="0024278A" w:rsidRPr="0024278A" w:rsidRDefault="0024278A" w:rsidP="0024278A">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24278A">
        <w:rPr>
          <w:rFonts w:ascii="Times New Roman" w:eastAsia="Times New Roman" w:hAnsi="Times New Roman" w:cs="Times New Roman"/>
          <w:sz w:val="24"/>
          <w:szCs w:val="24"/>
          <w:lang w:eastAsia="bg-BG"/>
        </w:rPr>
        <w:t xml:space="preserve">              </w:t>
      </w:r>
      <w:r w:rsidRPr="0024278A">
        <w:rPr>
          <w:rFonts w:ascii="Times New Roman" w:eastAsia="Times New Roman" w:hAnsi="Times New Roman" w:cs="Times New Roman"/>
          <w:b/>
          <w:sz w:val="24"/>
          <w:szCs w:val="24"/>
          <w:lang w:eastAsia="bg-BG"/>
        </w:rPr>
        <w:t>Създава се нова т.17</w:t>
      </w:r>
      <w:r w:rsidRPr="0024278A">
        <w:rPr>
          <w:rFonts w:ascii="Times New Roman" w:eastAsia="Times New Roman" w:hAnsi="Times New Roman" w:cs="Times New Roman"/>
          <w:sz w:val="24"/>
          <w:szCs w:val="24"/>
          <w:lang w:eastAsia="bg-BG"/>
        </w:rPr>
        <w:t xml:space="preserve"> -не отстрани повредата на измервателните устройства в срока по чл. 194а, ал. 3 от Закона за водите – от 2000 до 5000 лв.;</w:t>
      </w:r>
    </w:p>
    <w:p w:rsidR="0024278A" w:rsidRPr="0024278A" w:rsidRDefault="0024278A" w:rsidP="0024278A">
      <w:pPr>
        <w:shd w:val="clear" w:color="auto" w:fill="FFFFFF"/>
        <w:spacing w:after="0" w:line="240" w:lineRule="auto"/>
        <w:jc w:val="both"/>
        <w:textAlignment w:val="baseline"/>
        <w:rPr>
          <w:rFonts w:ascii="Times New Roman" w:eastAsia="Times New Roman" w:hAnsi="Times New Roman" w:cs="Times New Roman"/>
          <w:sz w:val="24"/>
          <w:szCs w:val="24"/>
          <w:lang w:eastAsia="bg-BG"/>
        </w:rPr>
      </w:pPr>
      <w:r w:rsidRPr="0024278A">
        <w:rPr>
          <w:rFonts w:ascii="Times New Roman" w:eastAsia="Times New Roman" w:hAnsi="Times New Roman" w:cs="Times New Roman"/>
          <w:sz w:val="24"/>
          <w:szCs w:val="24"/>
          <w:shd w:val="clear" w:color="auto" w:fill="FFFFFF"/>
          <w:lang w:eastAsia="bg-BG"/>
        </w:rPr>
        <w:t xml:space="preserve">               </w:t>
      </w:r>
      <w:r w:rsidRPr="0024278A">
        <w:rPr>
          <w:rFonts w:ascii="Times New Roman" w:eastAsia="Times New Roman" w:hAnsi="Times New Roman" w:cs="Times New Roman"/>
          <w:b/>
          <w:sz w:val="24"/>
          <w:szCs w:val="24"/>
          <w:lang w:eastAsia="bg-BG"/>
        </w:rPr>
        <w:t>Създава се нова т.</w:t>
      </w:r>
      <w:r w:rsidRPr="0024278A">
        <w:rPr>
          <w:rFonts w:ascii="Times New Roman" w:eastAsia="Times New Roman" w:hAnsi="Times New Roman" w:cs="Times New Roman"/>
          <w:b/>
          <w:sz w:val="24"/>
          <w:szCs w:val="24"/>
          <w:shd w:val="clear" w:color="auto" w:fill="FFFFFF"/>
          <w:lang w:eastAsia="bg-BG"/>
        </w:rPr>
        <w:t>18</w:t>
      </w:r>
      <w:r w:rsidRPr="0024278A">
        <w:rPr>
          <w:rFonts w:ascii="Times New Roman" w:eastAsia="Times New Roman" w:hAnsi="Times New Roman" w:cs="Times New Roman"/>
          <w:sz w:val="24"/>
          <w:szCs w:val="24"/>
          <w:shd w:val="clear" w:color="auto" w:fill="FFFFFF"/>
          <w:lang w:eastAsia="bg-BG"/>
        </w:rPr>
        <w:t xml:space="preserve"> -не изпълни или допусне да не се изпълнят предписанията на контролните органи – от 1000 до 5000 лв.;</w:t>
      </w:r>
    </w:p>
    <w:p w:rsidR="0024278A" w:rsidRPr="002137D3" w:rsidRDefault="0024278A" w:rsidP="0024278A">
      <w:pPr>
        <w:spacing w:after="0" w:line="240" w:lineRule="auto"/>
        <w:ind w:firstLine="850"/>
        <w:jc w:val="both"/>
        <w:rPr>
          <w:rFonts w:ascii="Times New Roman" w:eastAsia="Times New Roman" w:hAnsi="Times New Roman" w:cs="Times New Roman"/>
          <w:sz w:val="24"/>
          <w:szCs w:val="24"/>
          <w:highlight w:val="white"/>
          <w:shd w:val="clear" w:color="auto" w:fill="FEFEFE"/>
          <w:lang w:eastAsia="bg-BG"/>
        </w:rPr>
      </w:pPr>
      <w:r w:rsidRPr="0024278A">
        <w:rPr>
          <w:rFonts w:ascii="Times New Roman" w:eastAsia="Times New Roman" w:hAnsi="Times New Roman" w:cs="Times New Roman"/>
          <w:b/>
          <w:sz w:val="24"/>
          <w:szCs w:val="24"/>
          <w:highlight w:val="white"/>
          <w:shd w:val="clear" w:color="auto" w:fill="FEFEFE"/>
          <w:lang w:eastAsia="bg-BG"/>
        </w:rPr>
        <w:lastRenderedPageBreak/>
        <w:t>Старата т.14 става т.19</w:t>
      </w:r>
      <w:r w:rsidRPr="002137D3">
        <w:rPr>
          <w:rFonts w:ascii="Times New Roman" w:eastAsia="Times New Roman" w:hAnsi="Times New Roman" w:cs="Times New Roman"/>
          <w:sz w:val="24"/>
          <w:szCs w:val="24"/>
          <w:highlight w:val="white"/>
          <w:shd w:val="clear" w:color="auto" w:fill="FEFEFE"/>
          <w:lang w:eastAsia="bg-BG"/>
        </w:rPr>
        <w:t xml:space="preserve"> наруши определените охранителни режими в границите на санитарно-охранителните зони – от 2000 до 10000 лева;</w:t>
      </w:r>
    </w:p>
    <w:p w:rsidR="0024278A" w:rsidRPr="002137D3" w:rsidRDefault="0024278A" w:rsidP="0024278A">
      <w:pPr>
        <w:spacing w:after="0" w:line="240" w:lineRule="auto"/>
        <w:ind w:firstLine="850"/>
        <w:jc w:val="both"/>
        <w:rPr>
          <w:rFonts w:ascii="Times New Roman" w:eastAsia="Times New Roman" w:hAnsi="Times New Roman" w:cs="Times New Roman"/>
          <w:sz w:val="24"/>
          <w:szCs w:val="24"/>
          <w:highlight w:val="white"/>
          <w:shd w:val="clear" w:color="auto" w:fill="FEFEFE"/>
          <w:lang w:eastAsia="bg-BG"/>
        </w:rPr>
      </w:pPr>
      <w:r w:rsidRPr="0024278A">
        <w:rPr>
          <w:rFonts w:ascii="Times New Roman" w:eastAsia="Times New Roman" w:hAnsi="Times New Roman" w:cs="Times New Roman"/>
          <w:b/>
          <w:sz w:val="24"/>
          <w:szCs w:val="24"/>
          <w:highlight w:val="white"/>
          <w:shd w:val="clear" w:color="auto" w:fill="FEFEFE"/>
          <w:lang w:eastAsia="bg-BG"/>
        </w:rPr>
        <w:t>Старата т. 15 става т.20</w:t>
      </w:r>
      <w:r>
        <w:rPr>
          <w:rFonts w:ascii="Times New Roman" w:eastAsia="Times New Roman" w:hAnsi="Times New Roman" w:cs="Times New Roman"/>
          <w:color w:val="FF0000"/>
          <w:sz w:val="24"/>
          <w:szCs w:val="24"/>
          <w:highlight w:val="white"/>
          <w:shd w:val="clear" w:color="auto" w:fill="FEFEFE"/>
          <w:lang w:eastAsia="bg-BG"/>
        </w:rPr>
        <w:t xml:space="preserve"> </w:t>
      </w:r>
      <w:r w:rsidRPr="002137D3">
        <w:rPr>
          <w:rFonts w:ascii="Times New Roman" w:eastAsia="Times New Roman" w:hAnsi="Times New Roman" w:cs="Times New Roman"/>
          <w:sz w:val="24"/>
          <w:szCs w:val="24"/>
          <w:highlight w:val="white"/>
          <w:shd w:val="clear" w:color="auto" w:fill="FEFEFE"/>
          <w:lang w:eastAsia="bg-BG"/>
        </w:rPr>
        <w:t>възпрепятства упражняването на права, предоставени по реда на наредбата и/или Закона за водите – от 2000 до 5000 лева.</w:t>
      </w:r>
    </w:p>
    <w:p w:rsidR="0024278A" w:rsidRDefault="0024278A" w:rsidP="0024278A">
      <w:pPr>
        <w:spacing w:after="0" w:line="240" w:lineRule="auto"/>
        <w:ind w:firstLine="850"/>
        <w:jc w:val="both"/>
        <w:rPr>
          <w:rFonts w:ascii="Times New Roman" w:eastAsia="Times New Roman" w:hAnsi="Times New Roman" w:cs="Times New Roman"/>
          <w:sz w:val="24"/>
          <w:szCs w:val="24"/>
          <w:highlight w:val="white"/>
          <w:shd w:val="clear" w:color="auto" w:fill="FEFEFE"/>
          <w:lang w:eastAsia="bg-BG"/>
        </w:rPr>
      </w:pPr>
    </w:p>
    <w:p w:rsidR="0024278A" w:rsidRPr="002137D3" w:rsidRDefault="0024278A" w:rsidP="0024278A">
      <w:pPr>
        <w:spacing w:after="0" w:line="240" w:lineRule="auto"/>
        <w:ind w:firstLine="850"/>
        <w:jc w:val="both"/>
        <w:rPr>
          <w:rFonts w:ascii="Times New Roman" w:eastAsia="Times New Roman" w:hAnsi="Times New Roman" w:cs="Times New Roman"/>
          <w:sz w:val="24"/>
          <w:szCs w:val="24"/>
          <w:highlight w:val="white"/>
          <w:shd w:val="clear" w:color="auto" w:fill="FEFEFE"/>
          <w:lang w:eastAsia="bg-BG"/>
        </w:rPr>
      </w:pPr>
      <w:r w:rsidRPr="0024278A">
        <w:rPr>
          <w:rFonts w:ascii="Times New Roman" w:eastAsia="Times New Roman" w:hAnsi="Times New Roman" w:cs="Times New Roman"/>
          <w:b/>
          <w:sz w:val="24"/>
          <w:szCs w:val="24"/>
          <w:highlight w:val="white"/>
          <w:shd w:val="clear" w:color="auto" w:fill="FEFEFE"/>
          <w:lang w:eastAsia="bg-BG"/>
        </w:rPr>
        <w:t xml:space="preserve">Към чл. 49 </w:t>
      </w:r>
      <w:r>
        <w:rPr>
          <w:rFonts w:ascii="Times New Roman" w:eastAsia="Times New Roman" w:hAnsi="Times New Roman" w:cs="Times New Roman"/>
          <w:sz w:val="24"/>
          <w:szCs w:val="24"/>
          <w:highlight w:val="white"/>
          <w:shd w:val="clear" w:color="auto" w:fill="FEFEFE"/>
          <w:lang w:eastAsia="bg-BG"/>
        </w:rPr>
        <w:t xml:space="preserve">се </w:t>
      </w:r>
      <w:r w:rsidRPr="0024278A">
        <w:rPr>
          <w:rFonts w:ascii="Times New Roman" w:eastAsia="Times New Roman" w:hAnsi="Times New Roman" w:cs="Times New Roman"/>
          <w:b/>
          <w:sz w:val="24"/>
          <w:szCs w:val="24"/>
          <w:highlight w:val="white"/>
          <w:shd w:val="clear" w:color="auto" w:fill="FEFEFE"/>
          <w:lang w:eastAsia="bg-BG"/>
        </w:rPr>
        <w:t>създава нова ал. 4</w:t>
      </w:r>
      <w:r>
        <w:rPr>
          <w:rFonts w:ascii="Times New Roman" w:eastAsia="Times New Roman" w:hAnsi="Times New Roman" w:cs="Times New Roman"/>
          <w:sz w:val="24"/>
          <w:szCs w:val="24"/>
          <w:highlight w:val="white"/>
          <w:shd w:val="clear" w:color="auto" w:fill="FEFEFE"/>
          <w:lang w:eastAsia="bg-BG"/>
        </w:rPr>
        <w:t>, а именно:</w:t>
      </w:r>
    </w:p>
    <w:p w:rsidR="0024278A" w:rsidRPr="0024278A" w:rsidRDefault="0024278A" w:rsidP="0024278A">
      <w:pPr>
        <w:spacing w:after="0" w:line="240" w:lineRule="auto"/>
        <w:ind w:firstLine="850"/>
        <w:jc w:val="both"/>
        <w:rPr>
          <w:rFonts w:ascii="Times New Roman" w:eastAsia="Times New Roman" w:hAnsi="Times New Roman" w:cs="Times New Roman"/>
          <w:sz w:val="24"/>
          <w:szCs w:val="24"/>
          <w:highlight w:val="white"/>
          <w:shd w:val="clear" w:color="auto" w:fill="FEFEFE"/>
          <w:lang w:eastAsia="bg-BG"/>
        </w:rPr>
      </w:pPr>
      <w:r>
        <w:rPr>
          <w:rFonts w:ascii="Times New Roman" w:eastAsia="Times New Roman" w:hAnsi="Times New Roman" w:cs="Times New Roman"/>
          <w:color w:val="FF0000"/>
          <w:sz w:val="24"/>
          <w:szCs w:val="24"/>
          <w:shd w:val="clear" w:color="auto" w:fill="FFFFFF"/>
          <w:lang w:eastAsia="bg-BG"/>
        </w:rPr>
        <w:t xml:space="preserve"> </w:t>
      </w:r>
      <w:r w:rsidRPr="0024278A">
        <w:rPr>
          <w:rFonts w:ascii="Times New Roman" w:eastAsia="Times New Roman" w:hAnsi="Times New Roman" w:cs="Times New Roman"/>
          <w:sz w:val="24"/>
          <w:szCs w:val="24"/>
          <w:shd w:val="clear" w:color="auto" w:fill="FFFFFF"/>
          <w:lang w:eastAsia="bg-BG"/>
        </w:rPr>
        <w:t>(4) - За повторно нарушение по ал. 1 и 2 глобата или санкцията е от 1000 лв. до 50 000 лв.</w:t>
      </w:r>
    </w:p>
    <w:p w:rsidR="00F51EF6" w:rsidRPr="00F51EF6" w:rsidRDefault="00F51EF6" w:rsidP="0024278A">
      <w:pPr>
        <w:jc w:val="both"/>
        <w:rPr>
          <w:rFonts w:ascii="Times New Roman" w:eastAsia="Calibri" w:hAnsi="Times New Roman" w:cs="Times New Roman"/>
          <w:sz w:val="28"/>
          <w:szCs w:val="28"/>
        </w:rPr>
      </w:pPr>
    </w:p>
    <w:p w:rsidR="00F51EF6" w:rsidRPr="00F51EF6" w:rsidRDefault="00F51EF6" w:rsidP="0036439A">
      <w:pPr>
        <w:tabs>
          <w:tab w:val="left" w:pos="3630"/>
        </w:tabs>
        <w:spacing w:after="0" w:line="240" w:lineRule="auto"/>
        <w:jc w:val="center"/>
        <w:rPr>
          <w:rFonts w:ascii="Times New Roman" w:eastAsia="Calibri" w:hAnsi="Times New Roman" w:cs="Times New Roman"/>
          <w:sz w:val="28"/>
          <w:szCs w:val="28"/>
        </w:rPr>
      </w:pPr>
    </w:p>
    <w:p w:rsidR="00F51EF6" w:rsidRPr="00F51EF6" w:rsidRDefault="00F51EF6" w:rsidP="0036439A">
      <w:pPr>
        <w:tabs>
          <w:tab w:val="left" w:pos="3630"/>
        </w:tabs>
        <w:spacing w:after="0" w:line="240" w:lineRule="auto"/>
        <w:jc w:val="center"/>
        <w:rPr>
          <w:rFonts w:ascii="Times New Roman" w:eastAsia="Calibri" w:hAnsi="Times New Roman" w:cs="Times New Roman"/>
          <w:sz w:val="28"/>
          <w:szCs w:val="28"/>
        </w:rPr>
      </w:pPr>
    </w:p>
    <w:p w:rsidR="00253C69" w:rsidRPr="0024278A" w:rsidRDefault="00DE1E11" w:rsidP="0036439A">
      <w:pPr>
        <w:tabs>
          <w:tab w:val="left" w:pos="3630"/>
        </w:tabs>
        <w:spacing w:after="0" w:line="240" w:lineRule="auto"/>
        <w:jc w:val="center"/>
        <w:rPr>
          <w:rFonts w:ascii="Times New Roman" w:eastAsia="SimSun" w:hAnsi="Times New Roman" w:cs="Times New Roman"/>
          <w:sz w:val="24"/>
          <w:szCs w:val="24"/>
          <w:lang w:eastAsia="zh-CN"/>
        </w:rPr>
      </w:pPr>
      <w:r w:rsidRPr="0024278A">
        <w:rPr>
          <w:rFonts w:ascii="Times New Roman" w:eastAsia="SimSun" w:hAnsi="Times New Roman" w:cs="Times New Roman"/>
          <w:sz w:val="24"/>
          <w:szCs w:val="24"/>
          <w:lang w:eastAsia="zh-CN"/>
        </w:rPr>
        <w:t xml:space="preserve">Участвали в гласуването </w:t>
      </w:r>
      <w:r w:rsidR="004127C6" w:rsidRPr="0024278A">
        <w:rPr>
          <w:rFonts w:ascii="Times New Roman" w:eastAsia="SimSun" w:hAnsi="Times New Roman" w:cs="Times New Roman"/>
          <w:sz w:val="24"/>
          <w:szCs w:val="24"/>
          <w:lang w:eastAsia="zh-CN"/>
        </w:rPr>
        <w:t>1</w:t>
      </w:r>
      <w:r w:rsidR="00B73FD1" w:rsidRPr="0024278A">
        <w:rPr>
          <w:rFonts w:ascii="Times New Roman" w:eastAsia="SimSun" w:hAnsi="Times New Roman" w:cs="Times New Roman"/>
          <w:sz w:val="24"/>
          <w:szCs w:val="24"/>
          <w:lang w:eastAsia="zh-CN"/>
        </w:rPr>
        <w:t>2</w:t>
      </w:r>
      <w:r w:rsidRPr="0024278A">
        <w:rPr>
          <w:rFonts w:ascii="Times New Roman" w:eastAsia="SimSun" w:hAnsi="Times New Roman" w:cs="Times New Roman"/>
          <w:sz w:val="24"/>
          <w:szCs w:val="24"/>
          <w:lang w:eastAsia="zh-CN"/>
        </w:rPr>
        <w:t xml:space="preserve"> общински  съветника, от които</w:t>
      </w:r>
    </w:p>
    <w:p w:rsidR="00F51EF6" w:rsidRPr="0024278A" w:rsidRDefault="00F51EF6" w:rsidP="0036439A">
      <w:pPr>
        <w:tabs>
          <w:tab w:val="left" w:pos="3630"/>
        </w:tabs>
        <w:spacing w:after="0" w:line="240" w:lineRule="auto"/>
        <w:jc w:val="center"/>
        <w:rPr>
          <w:rFonts w:ascii="Times New Roman" w:eastAsia="SimSun" w:hAnsi="Times New Roman" w:cs="Times New Roman"/>
          <w:sz w:val="24"/>
          <w:szCs w:val="24"/>
          <w:lang w:eastAsia="zh-CN"/>
        </w:rPr>
      </w:pPr>
    </w:p>
    <w:p w:rsidR="00DE1E11" w:rsidRPr="0024278A" w:rsidRDefault="00DE1E11" w:rsidP="00DE1E11">
      <w:pPr>
        <w:tabs>
          <w:tab w:val="left" w:pos="3630"/>
        </w:tabs>
        <w:spacing w:after="0" w:line="240" w:lineRule="auto"/>
        <w:jc w:val="right"/>
        <w:rPr>
          <w:rFonts w:ascii="Times New Roman" w:eastAsia="SimSun" w:hAnsi="Times New Roman" w:cs="Times New Roman"/>
          <w:sz w:val="24"/>
          <w:szCs w:val="24"/>
          <w:lang w:eastAsia="zh-CN"/>
        </w:rPr>
      </w:pPr>
      <w:r w:rsidRPr="0024278A">
        <w:rPr>
          <w:rFonts w:ascii="Times New Roman" w:eastAsia="SimSun" w:hAnsi="Times New Roman" w:cs="Times New Roman"/>
          <w:sz w:val="24"/>
          <w:szCs w:val="24"/>
          <w:lang w:eastAsia="zh-CN"/>
        </w:rPr>
        <w:t xml:space="preserve">                                                                                                 За –1</w:t>
      </w:r>
      <w:r w:rsidR="00B73FD1" w:rsidRPr="0024278A">
        <w:rPr>
          <w:rFonts w:ascii="Times New Roman" w:eastAsia="SimSun" w:hAnsi="Times New Roman" w:cs="Times New Roman"/>
          <w:sz w:val="24"/>
          <w:szCs w:val="24"/>
          <w:lang w:eastAsia="zh-CN"/>
        </w:rPr>
        <w:t>2</w:t>
      </w:r>
    </w:p>
    <w:p w:rsidR="00DE1E11" w:rsidRPr="0024278A" w:rsidRDefault="00DE1E11" w:rsidP="00DE1E11">
      <w:pPr>
        <w:tabs>
          <w:tab w:val="left" w:pos="3630"/>
        </w:tabs>
        <w:spacing w:after="0" w:line="240" w:lineRule="auto"/>
        <w:jc w:val="right"/>
        <w:rPr>
          <w:rFonts w:ascii="Times New Roman" w:eastAsia="SimSun" w:hAnsi="Times New Roman" w:cs="Times New Roman"/>
          <w:sz w:val="24"/>
          <w:szCs w:val="24"/>
          <w:lang w:eastAsia="zh-CN"/>
        </w:rPr>
      </w:pPr>
      <w:r w:rsidRPr="0024278A">
        <w:rPr>
          <w:rFonts w:ascii="Times New Roman" w:eastAsia="SimSun" w:hAnsi="Times New Roman" w:cs="Times New Roman"/>
          <w:sz w:val="24"/>
          <w:szCs w:val="24"/>
          <w:lang w:eastAsia="zh-CN"/>
        </w:rPr>
        <w:t>Против –няма</w:t>
      </w:r>
    </w:p>
    <w:p w:rsidR="00253C69" w:rsidRPr="0024278A" w:rsidRDefault="00DE1E11" w:rsidP="0036439A">
      <w:pPr>
        <w:tabs>
          <w:tab w:val="left" w:pos="3630"/>
        </w:tabs>
        <w:spacing w:after="0" w:line="240" w:lineRule="auto"/>
        <w:jc w:val="right"/>
        <w:rPr>
          <w:rFonts w:ascii="Times New Roman" w:eastAsia="SimSun" w:hAnsi="Times New Roman" w:cs="Times New Roman"/>
          <w:sz w:val="24"/>
          <w:szCs w:val="24"/>
          <w:lang w:eastAsia="zh-CN"/>
        </w:rPr>
      </w:pPr>
      <w:r w:rsidRPr="0024278A">
        <w:rPr>
          <w:rFonts w:ascii="Times New Roman" w:eastAsia="SimSun" w:hAnsi="Times New Roman" w:cs="Times New Roman"/>
          <w:sz w:val="24"/>
          <w:szCs w:val="24"/>
          <w:lang w:eastAsia="zh-CN"/>
        </w:rPr>
        <w:t>Въздържал се – няма</w:t>
      </w:r>
    </w:p>
    <w:p w:rsidR="00F51EF6" w:rsidRPr="0024278A" w:rsidRDefault="00F51EF6" w:rsidP="0036439A">
      <w:pPr>
        <w:tabs>
          <w:tab w:val="left" w:pos="3630"/>
        </w:tabs>
        <w:spacing w:after="0" w:line="240" w:lineRule="auto"/>
        <w:jc w:val="right"/>
        <w:rPr>
          <w:rFonts w:ascii="Times New Roman" w:eastAsia="SimSun" w:hAnsi="Times New Roman" w:cs="Times New Roman"/>
          <w:sz w:val="24"/>
          <w:szCs w:val="24"/>
          <w:lang w:eastAsia="zh-CN"/>
        </w:rPr>
      </w:pPr>
    </w:p>
    <w:p w:rsidR="00253C69" w:rsidRPr="0024278A" w:rsidRDefault="00DE1E11" w:rsidP="0036439A">
      <w:pPr>
        <w:tabs>
          <w:tab w:val="left" w:pos="3630"/>
        </w:tabs>
        <w:spacing w:after="0" w:line="240" w:lineRule="auto"/>
        <w:jc w:val="right"/>
        <w:rPr>
          <w:rFonts w:ascii="Times New Roman" w:eastAsia="SimSun" w:hAnsi="Times New Roman" w:cs="Times New Roman"/>
          <w:b/>
          <w:sz w:val="24"/>
          <w:szCs w:val="24"/>
          <w:lang w:eastAsia="zh-CN"/>
        </w:rPr>
      </w:pPr>
      <w:r w:rsidRPr="0024278A">
        <w:rPr>
          <w:rFonts w:ascii="Times New Roman" w:eastAsia="SimSun" w:hAnsi="Times New Roman" w:cs="Times New Roman"/>
          <w:b/>
          <w:sz w:val="24"/>
          <w:szCs w:val="24"/>
          <w:lang w:eastAsia="zh-CN"/>
        </w:rPr>
        <w:t>Приема се</w:t>
      </w:r>
    </w:p>
    <w:p w:rsidR="00F51EF6" w:rsidRPr="0024278A" w:rsidRDefault="00F51EF6" w:rsidP="0036439A">
      <w:pPr>
        <w:tabs>
          <w:tab w:val="left" w:pos="3630"/>
        </w:tabs>
        <w:spacing w:after="0" w:line="240" w:lineRule="auto"/>
        <w:jc w:val="right"/>
        <w:rPr>
          <w:rFonts w:ascii="Times New Roman" w:eastAsia="SimSun" w:hAnsi="Times New Roman" w:cs="Times New Roman"/>
          <w:b/>
          <w:sz w:val="24"/>
          <w:szCs w:val="24"/>
          <w:lang w:eastAsia="zh-CN"/>
        </w:rPr>
      </w:pPr>
    </w:p>
    <w:p w:rsidR="00F51EF6" w:rsidRPr="0024278A" w:rsidRDefault="00F51EF6" w:rsidP="0036439A">
      <w:pPr>
        <w:tabs>
          <w:tab w:val="left" w:pos="3630"/>
        </w:tabs>
        <w:spacing w:after="0" w:line="240" w:lineRule="auto"/>
        <w:jc w:val="right"/>
        <w:rPr>
          <w:rFonts w:ascii="Times New Roman" w:eastAsia="SimSun" w:hAnsi="Times New Roman" w:cs="Times New Roman"/>
          <w:b/>
          <w:sz w:val="24"/>
          <w:szCs w:val="24"/>
          <w:lang w:eastAsia="zh-CN"/>
        </w:rPr>
      </w:pPr>
    </w:p>
    <w:p w:rsidR="00F51EF6" w:rsidRPr="0024278A" w:rsidRDefault="00F51EF6" w:rsidP="0036439A">
      <w:pPr>
        <w:tabs>
          <w:tab w:val="left" w:pos="3630"/>
        </w:tabs>
        <w:spacing w:after="0" w:line="240" w:lineRule="auto"/>
        <w:jc w:val="right"/>
        <w:rPr>
          <w:rFonts w:ascii="Times New Roman" w:eastAsia="SimSun" w:hAnsi="Times New Roman" w:cs="Times New Roman"/>
          <w:b/>
          <w:sz w:val="24"/>
          <w:szCs w:val="24"/>
          <w:lang w:eastAsia="zh-CN"/>
        </w:rPr>
      </w:pPr>
    </w:p>
    <w:p w:rsidR="00F51EF6" w:rsidRPr="0024278A" w:rsidRDefault="00F51EF6" w:rsidP="0036439A">
      <w:pPr>
        <w:tabs>
          <w:tab w:val="left" w:pos="3630"/>
        </w:tabs>
        <w:spacing w:after="0" w:line="240" w:lineRule="auto"/>
        <w:jc w:val="right"/>
        <w:rPr>
          <w:rFonts w:ascii="Times New Roman" w:eastAsia="SimSun" w:hAnsi="Times New Roman" w:cs="Times New Roman"/>
          <w:b/>
          <w:sz w:val="24"/>
          <w:szCs w:val="24"/>
          <w:lang w:eastAsia="zh-CN"/>
        </w:rPr>
      </w:pPr>
    </w:p>
    <w:p w:rsidR="00F51EF6" w:rsidRPr="0024278A" w:rsidRDefault="00F51EF6" w:rsidP="0036439A">
      <w:pPr>
        <w:tabs>
          <w:tab w:val="left" w:pos="3630"/>
        </w:tabs>
        <w:spacing w:after="0" w:line="240" w:lineRule="auto"/>
        <w:jc w:val="right"/>
        <w:rPr>
          <w:rFonts w:ascii="Times New Roman" w:eastAsia="SimSun" w:hAnsi="Times New Roman" w:cs="Times New Roman"/>
          <w:b/>
          <w:sz w:val="24"/>
          <w:szCs w:val="24"/>
          <w:lang w:eastAsia="zh-CN"/>
        </w:rPr>
      </w:pPr>
    </w:p>
    <w:p w:rsidR="00F51EF6" w:rsidRPr="0024278A" w:rsidRDefault="00F51EF6" w:rsidP="00CF1D39">
      <w:pPr>
        <w:tabs>
          <w:tab w:val="left" w:pos="3630"/>
        </w:tabs>
        <w:spacing w:after="0" w:line="240" w:lineRule="auto"/>
        <w:rPr>
          <w:rFonts w:ascii="Times New Roman" w:eastAsia="SimSun" w:hAnsi="Times New Roman" w:cs="Times New Roman"/>
          <w:b/>
          <w:sz w:val="24"/>
          <w:szCs w:val="24"/>
          <w:lang w:eastAsia="zh-CN"/>
        </w:rPr>
      </w:pPr>
    </w:p>
    <w:p w:rsidR="00BA649E" w:rsidRPr="0024278A" w:rsidRDefault="00BA649E" w:rsidP="004D792F">
      <w:pPr>
        <w:tabs>
          <w:tab w:val="left" w:pos="3630"/>
        </w:tabs>
        <w:spacing w:after="0" w:line="240" w:lineRule="auto"/>
        <w:rPr>
          <w:rFonts w:ascii="Times New Roman" w:eastAsia="SimSun" w:hAnsi="Times New Roman" w:cs="Times New Roman"/>
          <w:b/>
          <w:sz w:val="24"/>
          <w:szCs w:val="24"/>
          <w:lang w:eastAsia="zh-CN"/>
        </w:rPr>
      </w:pPr>
    </w:p>
    <w:p w:rsidR="00CF1D39" w:rsidRPr="0024278A" w:rsidRDefault="00CF1D39" w:rsidP="004D792F">
      <w:pPr>
        <w:tabs>
          <w:tab w:val="left" w:pos="3630"/>
        </w:tabs>
        <w:spacing w:after="0" w:line="240" w:lineRule="auto"/>
        <w:rPr>
          <w:rFonts w:ascii="Times New Roman" w:eastAsia="SimSun" w:hAnsi="Times New Roman" w:cs="Times New Roman"/>
          <w:b/>
          <w:sz w:val="24"/>
          <w:szCs w:val="24"/>
          <w:lang w:eastAsia="zh-CN"/>
        </w:rPr>
      </w:pPr>
    </w:p>
    <w:p w:rsidR="00F51EF6" w:rsidRPr="0024278A" w:rsidRDefault="00F51EF6" w:rsidP="0036439A">
      <w:pPr>
        <w:tabs>
          <w:tab w:val="left" w:pos="3630"/>
        </w:tabs>
        <w:spacing w:after="0" w:line="240" w:lineRule="auto"/>
        <w:jc w:val="right"/>
        <w:rPr>
          <w:rFonts w:ascii="Times New Roman" w:eastAsia="SimSun" w:hAnsi="Times New Roman" w:cs="Times New Roman"/>
          <w:b/>
          <w:sz w:val="24"/>
          <w:szCs w:val="24"/>
          <w:lang w:eastAsia="zh-CN"/>
        </w:rPr>
      </w:pPr>
    </w:p>
    <w:p w:rsidR="00DE1E11" w:rsidRPr="0024278A" w:rsidRDefault="00DE1E11" w:rsidP="00DE1E11">
      <w:pPr>
        <w:autoSpaceDE w:val="0"/>
        <w:autoSpaceDN w:val="0"/>
        <w:adjustRightInd w:val="0"/>
        <w:spacing w:after="0" w:line="240" w:lineRule="auto"/>
        <w:rPr>
          <w:rFonts w:ascii="Times New Roman" w:eastAsia="SimSun" w:hAnsi="Times New Roman" w:cs="Times New Roman"/>
          <w:b/>
          <w:bCs/>
          <w:sz w:val="24"/>
          <w:szCs w:val="24"/>
          <w:lang w:eastAsia="zh-CN"/>
        </w:rPr>
      </w:pPr>
      <w:r w:rsidRPr="0024278A">
        <w:rPr>
          <w:rFonts w:ascii="Times New Roman" w:eastAsia="SimSun" w:hAnsi="Times New Roman" w:cs="Times New Roman"/>
          <w:b/>
          <w:bCs/>
          <w:sz w:val="24"/>
          <w:szCs w:val="24"/>
          <w:lang w:eastAsia="zh-CN"/>
        </w:rPr>
        <w:t>Председател на ОбС………………………</w:t>
      </w:r>
    </w:p>
    <w:p w:rsidR="00F51EF6" w:rsidRDefault="00DE1E11" w:rsidP="004D792F">
      <w:pPr>
        <w:tabs>
          <w:tab w:val="left" w:pos="3255"/>
        </w:tabs>
        <w:spacing w:after="0" w:line="240" w:lineRule="auto"/>
        <w:jc w:val="both"/>
        <w:rPr>
          <w:rFonts w:ascii="Times New Roman" w:eastAsia="SimSun" w:hAnsi="Times New Roman" w:cs="Times New Roman"/>
          <w:b/>
          <w:bCs/>
          <w:sz w:val="24"/>
          <w:szCs w:val="24"/>
          <w:lang w:eastAsia="zh-CN"/>
        </w:rPr>
      </w:pPr>
      <w:r w:rsidRPr="0024278A">
        <w:rPr>
          <w:rFonts w:ascii="Times New Roman" w:eastAsia="SimSun" w:hAnsi="Times New Roman" w:cs="Times New Roman"/>
          <w:b/>
          <w:bCs/>
          <w:sz w:val="24"/>
          <w:szCs w:val="24"/>
          <w:lang w:eastAsia="zh-CN"/>
        </w:rPr>
        <w:t xml:space="preserve">                                     /Мехмед Лятиф/</w:t>
      </w: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P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CF1D39" w:rsidRDefault="00CF1D39"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24278A" w:rsidRPr="0024278A" w:rsidRDefault="0024278A" w:rsidP="004D792F">
      <w:pPr>
        <w:tabs>
          <w:tab w:val="left" w:pos="3255"/>
        </w:tabs>
        <w:spacing w:after="0" w:line="240" w:lineRule="auto"/>
        <w:jc w:val="both"/>
        <w:rPr>
          <w:rFonts w:ascii="Times New Roman" w:eastAsia="SimSun" w:hAnsi="Times New Roman" w:cs="Times New Roman"/>
          <w:b/>
          <w:bCs/>
          <w:sz w:val="24"/>
          <w:szCs w:val="24"/>
          <w:lang w:eastAsia="zh-CN"/>
        </w:rPr>
      </w:pPr>
    </w:p>
    <w:p w:rsidR="0009394A" w:rsidRPr="0024278A" w:rsidRDefault="0009394A" w:rsidP="00DE1E11">
      <w:pPr>
        <w:pStyle w:val="BodyText"/>
        <w:tabs>
          <w:tab w:val="left" w:pos="284"/>
        </w:tabs>
        <w:jc w:val="center"/>
        <w:rPr>
          <w:rFonts w:eastAsia="SimSun"/>
          <w:b/>
          <w:bCs/>
          <w:sz w:val="24"/>
          <w:szCs w:val="24"/>
          <w:u w:val="single"/>
          <w:lang w:eastAsia="zh-CN"/>
        </w:rPr>
      </w:pPr>
      <w:r w:rsidRPr="0024278A">
        <w:rPr>
          <w:rFonts w:eastAsia="SimSun"/>
          <w:b/>
          <w:bCs/>
          <w:sz w:val="24"/>
          <w:szCs w:val="24"/>
          <w:u w:val="single"/>
          <w:lang w:eastAsia="zh-CN"/>
        </w:rPr>
        <w:lastRenderedPageBreak/>
        <w:t>ОБЩИНСКИ СЪВЕТ – МИНЕРАЛНИ БАНИ, ОБЛ.ХАСКОВО</w:t>
      </w:r>
    </w:p>
    <w:p w:rsidR="0009394A" w:rsidRPr="0024278A"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p>
    <w:p w:rsidR="0009394A" w:rsidRPr="0024278A"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r w:rsidRPr="0024278A">
        <w:rPr>
          <w:rFonts w:ascii="Times New Roman" w:eastAsia="SimSun" w:hAnsi="Times New Roman" w:cs="Times New Roman"/>
          <w:b/>
          <w:bCs/>
          <w:sz w:val="24"/>
          <w:szCs w:val="24"/>
          <w:lang w:eastAsia="zh-CN"/>
        </w:rPr>
        <w:t>РЕШЕНИЕ №</w:t>
      </w:r>
      <w:r w:rsidR="001806FD" w:rsidRPr="0024278A">
        <w:rPr>
          <w:rFonts w:ascii="Times New Roman" w:eastAsia="SimSun" w:hAnsi="Times New Roman" w:cs="Times New Roman"/>
          <w:b/>
          <w:bCs/>
          <w:sz w:val="24"/>
          <w:szCs w:val="24"/>
          <w:lang w:eastAsia="zh-CN"/>
        </w:rPr>
        <w:t>4</w:t>
      </w:r>
      <w:r w:rsidR="00A36FD0" w:rsidRPr="0024278A">
        <w:rPr>
          <w:rFonts w:ascii="Times New Roman" w:eastAsia="SimSun" w:hAnsi="Times New Roman" w:cs="Times New Roman"/>
          <w:b/>
          <w:bCs/>
          <w:sz w:val="24"/>
          <w:szCs w:val="24"/>
          <w:lang w:eastAsia="zh-CN"/>
        </w:rPr>
        <w:t>24</w:t>
      </w:r>
    </w:p>
    <w:p w:rsidR="0009394A" w:rsidRPr="0024278A" w:rsidRDefault="0009394A" w:rsidP="0009394A">
      <w:pPr>
        <w:tabs>
          <w:tab w:val="left" w:pos="3630"/>
        </w:tabs>
        <w:spacing w:after="0" w:line="240" w:lineRule="auto"/>
        <w:jc w:val="center"/>
        <w:rPr>
          <w:rFonts w:ascii="Times New Roman" w:eastAsia="SimSun" w:hAnsi="Times New Roman" w:cs="Times New Roman"/>
          <w:b/>
          <w:bCs/>
          <w:sz w:val="24"/>
          <w:szCs w:val="24"/>
          <w:lang w:eastAsia="zh-CN"/>
        </w:rPr>
      </w:pPr>
    </w:p>
    <w:p w:rsidR="00D65E84" w:rsidRPr="0024278A" w:rsidRDefault="00D65E84" w:rsidP="00D65E84">
      <w:pPr>
        <w:tabs>
          <w:tab w:val="left" w:pos="3630"/>
        </w:tabs>
        <w:spacing w:after="0" w:line="240" w:lineRule="auto"/>
        <w:jc w:val="center"/>
        <w:rPr>
          <w:rFonts w:ascii="Times New Roman" w:eastAsia="SimSun" w:hAnsi="Times New Roman" w:cs="Times New Roman"/>
          <w:bCs/>
          <w:sz w:val="24"/>
          <w:szCs w:val="24"/>
          <w:lang w:eastAsia="zh-CN"/>
        </w:rPr>
      </w:pPr>
      <w:r w:rsidRPr="0024278A">
        <w:rPr>
          <w:rFonts w:ascii="Times New Roman" w:eastAsia="SimSun" w:hAnsi="Times New Roman" w:cs="Times New Roman"/>
          <w:b/>
          <w:bCs/>
          <w:sz w:val="24"/>
          <w:szCs w:val="24"/>
          <w:lang w:eastAsia="zh-CN"/>
        </w:rPr>
        <w:t>От 29.03.2017г.</w:t>
      </w:r>
    </w:p>
    <w:p w:rsidR="0009394A" w:rsidRPr="0024278A" w:rsidRDefault="0009394A" w:rsidP="0009394A">
      <w:pPr>
        <w:tabs>
          <w:tab w:val="left" w:pos="1453"/>
        </w:tabs>
        <w:spacing w:after="0" w:line="240" w:lineRule="auto"/>
        <w:jc w:val="both"/>
        <w:rPr>
          <w:rFonts w:ascii="Times New Roman" w:eastAsia="SimSun" w:hAnsi="Times New Roman" w:cs="Times New Roman"/>
          <w:sz w:val="24"/>
          <w:szCs w:val="24"/>
          <w:lang w:val="en-US" w:eastAsia="zh-CN"/>
        </w:rPr>
      </w:pPr>
    </w:p>
    <w:p w:rsidR="0009394A" w:rsidRPr="0024278A" w:rsidRDefault="00E61CED" w:rsidP="00CF1D39">
      <w:pPr>
        <w:spacing w:after="0"/>
        <w:jc w:val="center"/>
        <w:rPr>
          <w:rFonts w:ascii="Times New Roman" w:hAnsi="Times New Roman" w:cs="Times New Roman"/>
          <w:sz w:val="24"/>
          <w:szCs w:val="24"/>
        </w:rPr>
      </w:pPr>
      <w:bookmarkStart w:id="0" w:name="_GoBack"/>
      <w:r w:rsidRPr="0024278A">
        <w:rPr>
          <w:rFonts w:ascii="Times New Roman" w:hAnsi="Times New Roman" w:cs="Times New Roman"/>
          <w:sz w:val="24"/>
          <w:szCs w:val="24"/>
        </w:rPr>
        <w:t>На основание</w:t>
      </w:r>
      <w:r w:rsidR="00652FD0" w:rsidRPr="0024278A">
        <w:rPr>
          <w:rFonts w:ascii="Times New Roman" w:hAnsi="Times New Roman" w:cs="Times New Roman"/>
          <w:sz w:val="24"/>
          <w:szCs w:val="24"/>
        </w:rPr>
        <w:t xml:space="preserve"> </w:t>
      </w:r>
      <w:r w:rsidR="00CF1D39" w:rsidRPr="0024278A">
        <w:rPr>
          <w:rFonts w:ascii="Times New Roman" w:eastAsia="Calibri" w:hAnsi="Times New Roman" w:cs="Times New Roman"/>
          <w:sz w:val="24"/>
          <w:szCs w:val="24"/>
        </w:rPr>
        <w:t>чл.</w:t>
      </w:r>
      <w:r w:rsidR="00CF1D39" w:rsidRPr="0024278A">
        <w:rPr>
          <w:rFonts w:ascii="Times New Roman" w:hAnsi="Times New Roman" w:cs="Times New Roman"/>
          <w:sz w:val="24"/>
          <w:szCs w:val="24"/>
        </w:rPr>
        <w:t xml:space="preserve"> </w:t>
      </w:r>
      <w:r w:rsidR="00CF1D39" w:rsidRPr="0024278A">
        <w:rPr>
          <w:rFonts w:ascii="Times New Roman" w:eastAsia="Calibri" w:hAnsi="Times New Roman" w:cs="Times New Roman"/>
          <w:sz w:val="24"/>
          <w:szCs w:val="24"/>
        </w:rPr>
        <w:t>21, ал. 1, т. 7 от ЗМСМА и § 133, ал. 7, т. 1 „в“ от ПЗР на ЗИД на ЗВ</w:t>
      </w:r>
      <w:r w:rsidR="004D792F" w:rsidRPr="0024278A">
        <w:rPr>
          <w:rFonts w:ascii="Times New Roman" w:eastAsia="SimSun" w:hAnsi="Times New Roman" w:cs="Times New Roman"/>
          <w:sz w:val="24"/>
          <w:szCs w:val="24"/>
          <w:lang w:eastAsia="zh-CN"/>
        </w:rPr>
        <w:t>,</w:t>
      </w:r>
    </w:p>
    <w:p w:rsidR="0009394A" w:rsidRPr="0024278A" w:rsidRDefault="0009394A" w:rsidP="0009394A">
      <w:pPr>
        <w:tabs>
          <w:tab w:val="left" w:pos="1453"/>
        </w:tabs>
        <w:spacing w:after="0" w:line="240" w:lineRule="auto"/>
        <w:jc w:val="center"/>
        <w:rPr>
          <w:rFonts w:ascii="Times New Roman" w:eastAsia="SimSun" w:hAnsi="Times New Roman" w:cs="Times New Roman"/>
          <w:sz w:val="24"/>
          <w:szCs w:val="24"/>
          <w:lang w:val="en-US" w:eastAsia="zh-CN"/>
        </w:rPr>
      </w:pPr>
      <w:r w:rsidRPr="0024278A">
        <w:rPr>
          <w:rFonts w:ascii="Times New Roman" w:eastAsia="SimSun" w:hAnsi="Times New Roman" w:cs="Times New Roman"/>
          <w:sz w:val="24"/>
          <w:szCs w:val="24"/>
          <w:lang w:eastAsia="zh-CN"/>
        </w:rPr>
        <w:t>Общински съвет-Минерални бани</w:t>
      </w:r>
    </w:p>
    <w:p w:rsidR="0009394A" w:rsidRPr="0024278A" w:rsidRDefault="0009394A" w:rsidP="00C10E67">
      <w:pPr>
        <w:tabs>
          <w:tab w:val="left" w:pos="1453"/>
        </w:tabs>
        <w:spacing w:after="0" w:line="240" w:lineRule="auto"/>
        <w:jc w:val="both"/>
        <w:rPr>
          <w:rFonts w:ascii="Times New Roman" w:eastAsia="SimSun" w:hAnsi="Times New Roman" w:cs="Times New Roman"/>
          <w:sz w:val="24"/>
          <w:szCs w:val="24"/>
          <w:lang w:val="en-US" w:eastAsia="zh-CN"/>
        </w:rPr>
      </w:pPr>
    </w:p>
    <w:p w:rsidR="009D28FF" w:rsidRDefault="0009394A" w:rsidP="0024278A">
      <w:pPr>
        <w:tabs>
          <w:tab w:val="left" w:pos="1453"/>
        </w:tabs>
        <w:spacing w:after="0" w:line="240" w:lineRule="auto"/>
        <w:jc w:val="center"/>
        <w:rPr>
          <w:rFonts w:ascii="Times New Roman" w:eastAsia="SimSun" w:hAnsi="Times New Roman" w:cs="Times New Roman"/>
          <w:b/>
          <w:bCs/>
          <w:sz w:val="24"/>
          <w:szCs w:val="24"/>
          <w:lang w:eastAsia="zh-CN"/>
        </w:rPr>
      </w:pPr>
      <w:r w:rsidRPr="0024278A">
        <w:rPr>
          <w:rFonts w:ascii="Times New Roman" w:eastAsia="SimSun" w:hAnsi="Times New Roman" w:cs="Times New Roman"/>
          <w:b/>
          <w:bCs/>
          <w:sz w:val="24"/>
          <w:szCs w:val="24"/>
          <w:lang w:eastAsia="zh-CN"/>
        </w:rPr>
        <w:t>РЕШИ:</w:t>
      </w:r>
      <w:bookmarkEnd w:id="0"/>
    </w:p>
    <w:p w:rsidR="0024278A" w:rsidRPr="0024278A" w:rsidRDefault="0024278A" w:rsidP="0024278A">
      <w:pPr>
        <w:tabs>
          <w:tab w:val="left" w:pos="1453"/>
        </w:tabs>
        <w:spacing w:after="0" w:line="240" w:lineRule="auto"/>
        <w:jc w:val="center"/>
        <w:rPr>
          <w:rFonts w:ascii="Times New Roman" w:eastAsia="SimSun" w:hAnsi="Times New Roman" w:cs="Times New Roman"/>
          <w:b/>
          <w:bCs/>
          <w:sz w:val="24"/>
          <w:szCs w:val="24"/>
          <w:lang w:eastAsia="zh-CN"/>
        </w:rPr>
      </w:pPr>
    </w:p>
    <w:p w:rsidR="0024278A" w:rsidRPr="0024278A" w:rsidRDefault="0024278A" w:rsidP="0024278A">
      <w:pPr>
        <w:ind w:firstLine="708"/>
        <w:jc w:val="both"/>
        <w:rPr>
          <w:rFonts w:ascii="Times New Roman" w:hAnsi="Times New Roman" w:cs="Times New Roman"/>
          <w:bCs/>
          <w:sz w:val="24"/>
          <w:szCs w:val="24"/>
        </w:rPr>
      </w:pPr>
      <w:r w:rsidRPr="0024278A">
        <w:rPr>
          <w:rFonts w:ascii="Times New Roman" w:hAnsi="Times New Roman" w:cs="Times New Roman"/>
          <w:bCs/>
          <w:sz w:val="24"/>
          <w:szCs w:val="24"/>
        </w:rPr>
        <w:t>Приема тарифа за изменение и допълнение на тарифата за таксите за водовземане от минерална вода на територията на община Минерални бани, област Хасково, като:</w:t>
      </w:r>
    </w:p>
    <w:p w:rsidR="0024278A" w:rsidRPr="0024278A" w:rsidRDefault="0024278A" w:rsidP="0024278A">
      <w:pPr>
        <w:widowControl w:val="0"/>
        <w:autoSpaceDE w:val="0"/>
        <w:autoSpaceDN w:val="0"/>
        <w:adjustRightInd w:val="0"/>
        <w:ind w:firstLine="850"/>
        <w:jc w:val="both"/>
        <w:rPr>
          <w:rFonts w:ascii="Times New Roman" w:hAnsi="Times New Roman" w:cs="Times New Roman"/>
          <w:bCs/>
          <w:sz w:val="24"/>
          <w:szCs w:val="24"/>
        </w:rPr>
      </w:pPr>
      <w:r w:rsidRPr="0024278A">
        <w:rPr>
          <w:rFonts w:ascii="Times New Roman" w:hAnsi="Times New Roman" w:cs="Times New Roman"/>
          <w:b/>
          <w:bCs/>
          <w:sz w:val="24"/>
          <w:szCs w:val="24"/>
        </w:rPr>
        <w:t xml:space="preserve">Създава се нов Чл. 2 </w:t>
      </w:r>
      <w:r w:rsidRPr="0024278A">
        <w:rPr>
          <w:rFonts w:ascii="Times New Roman" w:hAnsi="Times New Roman" w:cs="Times New Roman"/>
          <w:bCs/>
          <w:sz w:val="24"/>
          <w:szCs w:val="24"/>
        </w:rPr>
        <w:t>С тарифата се определят начина за определяне, размерът и редът за заплащане на таксите за правото на използване на водите за водовземане от минерални води.</w:t>
      </w:r>
    </w:p>
    <w:p w:rsidR="0024278A" w:rsidRPr="0024278A" w:rsidRDefault="0024278A" w:rsidP="0024278A">
      <w:pPr>
        <w:widowControl w:val="0"/>
        <w:autoSpaceDE w:val="0"/>
        <w:autoSpaceDN w:val="0"/>
        <w:adjustRightInd w:val="0"/>
        <w:ind w:firstLine="850"/>
        <w:jc w:val="both"/>
        <w:rPr>
          <w:rFonts w:ascii="Times New Roman" w:hAnsi="Times New Roman" w:cs="Times New Roman"/>
          <w:bCs/>
          <w:sz w:val="24"/>
          <w:szCs w:val="24"/>
        </w:rPr>
      </w:pPr>
      <w:r w:rsidRPr="0024278A">
        <w:rPr>
          <w:rFonts w:ascii="Times New Roman" w:hAnsi="Times New Roman" w:cs="Times New Roman"/>
          <w:b/>
          <w:bCs/>
          <w:sz w:val="24"/>
          <w:szCs w:val="24"/>
        </w:rPr>
        <w:t>Създава се нов Чл.3</w:t>
      </w:r>
      <w:r w:rsidRPr="0024278A">
        <w:rPr>
          <w:rFonts w:ascii="Times New Roman" w:hAnsi="Times New Roman" w:cs="Times New Roman"/>
          <w:bCs/>
          <w:sz w:val="24"/>
          <w:szCs w:val="24"/>
        </w:rPr>
        <w:t xml:space="preserve"> Целта на тази тарифа е:</w:t>
      </w:r>
    </w:p>
    <w:p w:rsidR="0024278A" w:rsidRPr="0024278A" w:rsidRDefault="0024278A" w:rsidP="0024278A">
      <w:pPr>
        <w:widowControl w:val="0"/>
        <w:autoSpaceDE w:val="0"/>
        <w:autoSpaceDN w:val="0"/>
        <w:adjustRightInd w:val="0"/>
        <w:ind w:firstLine="850"/>
        <w:jc w:val="both"/>
        <w:rPr>
          <w:rFonts w:ascii="Times New Roman" w:hAnsi="Times New Roman" w:cs="Times New Roman"/>
          <w:bCs/>
          <w:sz w:val="24"/>
          <w:szCs w:val="24"/>
        </w:rPr>
      </w:pPr>
      <w:r w:rsidRPr="0024278A">
        <w:rPr>
          <w:rFonts w:ascii="Times New Roman" w:hAnsi="Times New Roman" w:cs="Times New Roman"/>
          <w:bCs/>
          <w:sz w:val="24"/>
          <w:szCs w:val="24"/>
        </w:rPr>
        <w:t xml:space="preserve">1.осигуряване на приноса на водоползвателите към възстановяване на разходите за водни услуги, и </w:t>
      </w:r>
    </w:p>
    <w:p w:rsidR="0024278A" w:rsidRPr="0024278A" w:rsidRDefault="0024278A" w:rsidP="0024278A">
      <w:pPr>
        <w:widowControl w:val="0"/>
        <w:autoSpaceDE w:val="0"/>
        <w:autoSpaceDN w:val="0"/>
        <w:adjustRightInd w:val="0"/>
        <w:ind w:firstLine="850"/>
        <w:jc w:val="both"/>
        <w:rPr>
          <w:rFonts w:ascii="Times New Roman" w:hAnsi="Times New Roman" w:cs="Times New Roman"/>
          <w:bCs/>
          <w:sz w:val="24"/>
          <w:szCs w:val="24"/>
        </w:rPr>
      </w:pPr>
      <w:r w:rsidRPr="0024278A">
        <w:rPr>
          <w:rFonts w:ascii="Times New Roman" w:hAnsi="Times New Roman" w:cs="Times New Roman"/>
          <w:bCs/>
          <w:sz w:val="24"/>
          <w:szCs w:val="24"/>
        </w:rPr>
        <w:t>2.осигуряване на икономически стимули за ефективно използване на водите.</w:t>
      </w:r>
    </w:p>
    <w:p w:rsidR="0024278A" w:rsidRPr="0024278A" w:rsidRDefault="0024278A" w:rsidP="0024278A">
      <w:pPr>
        <w:jc w:val="both"/>
        <w:rPr>
          <w:rFonts w:ascii="Times New Roman" w:hAnsi="Times New Roman" w:cs="Times New Roman"/>
          <w:bCs/>
          <w:sz w:val="24"/>
          <w:szCs w:val="24"/>
        </w:rPr>
      </w:pPr>
      <w:r w:rsidRPr="0024278A">
        <w:rPr>
          <w:rFonts w:ascii="Times New Roman" w:hAnsi="Times New Roman" w:cs="Times New Roman"/>
          <w:b/>
          <w:bCs/>
          <w:color w:val="000000"/>
          <w:sz w:val="24"/>
          <w:szCs w:val="24"/>
        </w:rPr>
        <w:t xml:space="preserve">              Старият Чл.2 става  Чл.4 </w:t>
      </w:r>
      <w:r w:rsidRPr="0024278A">
        <w:rPr>
          <w:rFonts w:ascii="Times New Roman" w:hAnsi="Times New Roman" w:cs="Times New Roman"/>
          <w:bCs/>
          <w:color w:val="000000"/>
          <w:sz w:val="24"/>
          <w:szCs w:val="24"/>
        </w:rPr>
        <w:t xml:space="preserve">(1). За издаване на разрешително за водовземане, се заплаща такса в размер на </w:t>
      </w:r>
      <w:r w:rsidRPr="0024278A">
        <w:rPr>
          <w:rFonts w:ascii="Times New Roman" w:hAnsi="Times New Roman" w:cs="Times New Roman"/>
          <w:bCs/>
          <w:sz w:val="24"/>
          <w:szCs w:val="24"/>
        </w:rPr>
        <w:t>300 (триста) лева.</w:t>
      </w:r>
    </w:p>
    <w:p w:rsidR="0024278A" w:rsidRPr="0024278A" w:rsidRDefault="0024278A" w:rsidP="0024278A">
      <w:pPr>
        <w:jc w:val="both"/>
        <w:rPr>
          <w:rFonts w:ascii="Times New Roman" w:hAnsi="Times New Roman" w:cs="Times New Roman"/>
          <w:bCs/>
          <w:sz w:val="24"/>
          <w:szCs w:val="24"/>
        </w:rPr>
      </w:pPr>
      <w:r w:rsidRPr="0024278A">
        <w:rPr>
          <w:rFonts w:ascii="Times New Roman" w:hAnsi="Times New Roman" w:cs="Times New Roman"/>
          <w:bCs/>
          <w:color w:val="000000"/>
          <w:sz w:val="24"/>
          <w:szCs w:val="24"/>
        </w:rPr>
        <w:t xml:space="preserve">                         (2). За изменение на разрешително за водовземане се заплаща такса в размер на </w:t>
      </w:r>
      <w:r w:rsidRPr="0024278A">
        <w:rPr>
          <w:rFonts w:ascii="Times New Roman" w:hAnsi="Times New Roman" w:cs="Times New Roman"/>
          <w:bCs/>
          <w:sz w:val="24"/>
          <w:szCs w:val="24"/>
        </w:rPr>
        <w:t>200 (двеста) лева.</w:t>
      </w:r>
    </w:p>
    <w:p w:rsidR="0024278A" w:rsidRPr="0024278A" w:rsidRDefault="0024278A" w:rsidP="0024278A">
      <w:pPr>
        <w:jc w:val="both"/>
        <w:rPr>
          <w:rFonts w:ascii="Times New Roman" w:hAnsi="Times New Roman" w:cs="Times New Roman"/>
          <w:bCs/>
          <w:sz w:val="24"/>
          <w:szCs w:val="24"/>
        </w:rPr>
      </w:pPr>
      <w:r w:rsidRPr="0024278A">
        <w:rPr>
          <w:rFonts w:ascii="Times New Roman" w:hAnsi="Times New Roman" w:cs="Times New Roman"/>
          <w:bCs/>
          <w:color w:val="000000"/>
          <w:sz w:val="24"/>
          <w:szCs w:val="24"/>
        </w:rPr>
        <w:t xml:space="preserve">                         (3). За удължаване на разрешително за водовземане се заплаща такса в размер на </w:t>
      </w:r>
      <w:r w:rsidRPr="0024278A">
        <w:rPr>
          <w:rFonts w:ascii="Times New Roman" w:hAnsi="Times New Roman" w:cs="Times New Roman"/>
          <w:bCs/>
          <w:sz w:val="24"/>
          <w:szCs w:val="24"/>
        </w:rPr>
        <w:t>100 (двеста) лева.</w:t>
      </w:r>
    </w:p>
    <w:p w:rsidR="0024278A" w:rsidRPr="0024278A" w:rsidRDefault="0024278A" w:rsidP="0024278A">
      <w:pPr>
        <w:widowControl w:val="0"/>
        <w:autoSpaceDE w:val="0"/>
        <w:autoSpaceDN w:val="0"/>
        <w:adjustRightInd w:val="0"/>
        <w:ind w:firstLine="850"/>
        <w:jc w:val="both"/>
        <w:rPr>
          <w:rFonts w:ascii="Times New Roman" w:hAnsi="Times New Roman" w:cs="Times New Roman"/>
          <w:bCs/>
          <w:color w:val="000000"/>
          <w:sz w:val="24"/>
          <w:szCs w:val="24"/>
        </w:rPr>
      </w:pPr>
      <w:r w:rsidRPr="0024278A">
        <w:rPr>
          <w:rFonts w:ascii="Times New Roman" w:hAnsi="Times New Roman" w:cs="Times New Roman"/>
          <w:b/>
          <w:bCs/>
          <w:color w:val="000000"/>
          <w:sz w:val="24"/>
          <w:szCs w:val="24"/>
        </w:rPr>
        <w:t>Старият Чл.4 става Чл.5</w:t>
      </w:r>
      <w:r w:rsidRPr="0024278A">
        <w:rPr>
          <w:rFonts w:ascii="Times New Roman" w:hAnsi="Times New Roman" w:cs="Times New Roman"/>
          <w:bCs/>
          <w:color w:val="000000"/>
          <w:sz w:val="24"/>
          <w:szCs w:val="24"/>
        </w:rPr>
        <w:t xml:space="preserve"> Таксите за водовземане от минерални води се определят на базата на разрешения обем вода, температурата на минералната вода и</w:t>
      </w:r>
      <w:r w:rsidRPr="0024278A">
        <w:rPr>
          <w:rFonts w:ascii="Times New Roman" w:hAnsi="Times New Roman" w:cs="Times New Roman"/>
          <w:b/>
          <w:sz w:val="24"/>
          <w:szCs w:val="24"/>
        </w:rPr>
        <w:t>в зависимост от целта на използване на водата</w:t>
      </w:r>
      <w:r w:rsidRPr="0024278A">
        <w:rPr>
          <w:rFonts w:ascii="Times New Roman" w:hAnsi="Times New Roman" w:cs="Times New Roman"/>
          <w:bCs/>
          <w:color w:val="000000"/>
          <w:sz w:val="24"/>
          <w:szCs w:val="24"/>
        </w:rPr>
        <w:t>.</w:t>
      </w:r>
    </w:p>
    <w:p w:rsidR="0024278A" w:rsidRPr="0024278A" w:rsidRDefault="0024278A" w:rsidP="0024278A">
      <w:pPr>
        <w:widowControl w:val="0"/>
        <w:autoSpaceDE w:val="0"/>
        <w:autoSpaceDN w:val="0"/>
        <w:adjustRightInd w:val="0"/>
        <w:ind w:firstLine="708"/>
        <w:jc w:val="both"/>
        <w:rPr>
          <w:rFonts w:ascii="Times New Roman" w:hAnsi="Times New Roman" w:cs="Times New Roman"/>
          <w:bCs/>
          <w:color w:val="000000"/>
          <w:sz w:val="24"/>
          <w:szCs w:val="24"/>
        </w:rPr>
      </w:pPr>
      <w:r w:rsidRPr="0024278A">
        <w:rPr>
          <w:rFonts w:ascii="Times New Roman" w:hAnsi="Times New Roman" w:cs="Times New Roman"/>
          <w:b/>
          <w:bCs/>
          <w:sz w:val="24"/>
          <w:szCs w:val="24"/>
        </w:rPr>
        <w:t>Старият чл. 5 става Чл.6</w:t>
      </w:r>
      <w:r w:rsidRPr="0024278A">
        <w:rPr>
          <w:rFonts w:ascii="Times New Roman" w:hAnsi="Times New Roman" w:cs="Times New Roman"/>
          <w:b/>
          <w:bCs/>
          <w:color w:val="FF0000"/>
          <w:sz w:val="24"/>
          <w:szCs w:val="24"/>
        </w:rPr>
        <w:t xml:space="preserve"> </w:t>
      </w:r>
      <w:r w:rsidRPr="0024278A">
        <w:rPr>
          <w:rFonts w:ascii="Times New Roman" w:hAnsi="Times New Roman" w:cs="Times New Roman"/>
          <w:bCs/>
          <w:color w:val="000000"/>
          <w:sz w:val="24"/>
          <w:szCs w:val="24"/>
          <w:lang w:val="en-US"/>
        </w:rPr>
        <w:t>(</w:t>
      </w:r>
      <w:r w:rsidRPr="0024278A">
        <w:rPr>
          <w:rFonts w:ascii="Times New Roman" w:hAnsi="Times New Roman" w:cs="Times New Roman"/>
          <w:bCs/>
          <w:color w:val="000000"/>
          <w:sz w:val="24"/>
          <w:szCs w:val="24"/>
        </w:rPr>
        <w:t>1</w:t>
      </w:r>
      <w:r w:rsidRPr="0024278A">
        <w:rPr>
          <w:rFonts w:ascii="Times New Roman" w:hAnsi="Times New Roman" w:cs="Times New Roman"/>
          <w:bCs/>
          <w:color w:val="000000"/>
          <w:sz w:val="24"/>
          <w:szCs w:val="24"/>
          <w:lang w:val="en-US"/>
        </w:rPr>
        <w:t>)</w:t>
      </w:r>
      <w:r w:rsidRPr="0024278A">
        <w:rPr>
          <w:rFonts w:ascii="Times New Roman" w:hAnsi="Times New Roman" w:cs="Times New Roman"/>
          <w:bCs/>
          <w:color w:val="000000"/>
          <w:sz w:val="24"/>
          <w:szCs w:val="24"/>
        </w:rPr>
        <w:t>Отнетият при водовземането обем вода се измерва чрез отговарящи на нормативните изисквания измервателни устройства.</w:t>
      </w:r>
    </w:p>
    <w:p w:rsidR="0024278A" w:rsidRPr="0024278A" w:rsidRDefault="0024278A" w:rsidP="0024278A">
      <w:pPr>
        <w:widowControl w:val="0"/>
        <w:autoSpaceDE w:val="0"/>
        <w:autoSpaceDN w:val="0"/>
        <w:adjustRightInd w:val="0"/>
        <w:jc w:val="both"/>
        <w:rPr>
          <w:rFonts w:ascii="Times New Roman" w:hAnsi="Times New Roman" w:cs="Times New Roman"/>
          <w:bCs/>
          <w:sz w:val="24"/>
          <w:szCs w:val="24"/>
        </w:rPr>
      </w:pPr>
      <w:r w:rsidRPr="0024278A">
        <w:rPr>
          <w:rFonts w:ascii="Times New Roman" w:hAnsi="Times New Roman" w:cs="Times New Roman"/>
          <w:b/>
          <w:sz w:val="24"/>
          <w:szCs w:val="24"/>
        </w:rPr>
        <w:t xml:space="preserve">               Създава се нова алинея</w:t>
      </w:r>
      <w:r w:rsidRPr="0024278A">
        <w:rPr>
          <w:rFonts w:ascii="Times New Roman" w:hAnsi="Times New Roman" w:cs="Times New Roman"/>
          <w:sz w:val="24"/>
          <w:szCs w:val="24"/>
        </w:rPr>
        <w:t xml:space="preserve"> (2) За всяка от целите на ползване на минералната вода се поставя отделно измервателно устройство. Възможността минералната вода да се ползва с конкретен или с повече от един вид ползване, се доказва от ползвателя с наличие на отделна инсталация в захранвания обект, за всеки конкретен вид ползване на водата.</w:t>
      </w:r>
    </w:p>
    <w:p w:rsidR="0024278A" w:rsidRDefault="0024278A" w:rsidP="0024278A">
      <w:pPr>
        <w:widowControl w:val="0"/>
        <w:autoSpaceDE w:val="0"/>
        <w:autoSpaceDN w:val="0"/>
        <w:adjustRightInd w:val="0"/>
        <w:ind w:firstLine="850"/>
        <w:jc w:val="both"/>
        <w:rPr>
          <w:rFonts w:ascii="Times New Roman" w:hAnsi="Times New Roman" w:cs="Times New Roman"/>
          <w:b/>
          <w:bCs/>
          <w:color w:val="000000"/>
          <w:sz w:val="24"/>
          <w:szCs w:val="24"/>
        </w:rPr>
      </w:pPr>
    </w:p>
    <w:p w:rsidR="0024278A" w:rsidRPr="0024278A" w:rsidRDefault="0024278A" w:rsidP="0024278A">
      <w:pPr>
        <w:widowControl w:val="0"/>
        <w:autoSpaceDE w:val="0"/>
        <w:autoSpaceDN w:val="0"/>
        <w:adjustRightInd w:val="0"/>
        <w:ind w:firstLine="850"/>
        <w:jc w:val="both"/>
        <w:rPr>
          <w:rFonts w:ascii="Times New Roman" w:hAnsi="Times New Roman" w:cs="Times New Roman"/>
          <w:bCs/>
          <w:color w:val="000000"/>
          <w:sz w:val="24"/>
          <w:szCs w:val="24"/>
        </w:rPr>
      </w:pPr>
      <w:r w:rsidRPr="0024278A">
        <w:rPr>
          <w:rFonts w:ascii="Times New Roman" w:hAnsi="Times New Roman" w:cs="Times New Roman"/>
          <w:b/>
          <w:bCs/>
          <w:color w:val="000000"/>
          <w:sz w:val="24"/>
          <w:szCs w:val="24"/>
        </w:rPr>
        <w:lastRenderedPageBreak/>
        <w:t xml:space="preserve">Старата Ал.2 става алинея </w:t>
      </w:r>
      <w:r w:rsidRPr="0024278A">
        <w:rPr>
          <w:rFonts w:ascii="Times New Roman" w:hAnsi="Times New Roman" w:cs="Times New Roman"/>
          <w:b/>
          <w:bCs/>
          <w:color w:val="000000"/>
          <w:sz w:val="24"/>
          <w:szCs w:val="24"/>
          <w:lang w:val="en-US"/>
        </w:rPr>
        <w:t>(3)</w:t>
      </w:r>
      <w:r w:rsidRPr="0024278A">
        <w:rPr>
          <w:rFonts w:ascii="Times New Roman" w:hAnsi="Times New Roman" w:cs="Times New Roman"/>
          <w:bCs/>
          <w:color w:val="000000"/>
          <w:sz w:val="24"/>
          <w:szCs w:val="24"/>
        </w:rPr>
        <w:t xml:space="preserve"> В случаите на повреда на измервателните устройства за изчисляване на таксата за водовземане се вземат разрешените в разрешителното за водовземане количества.</w:t>
      </w:r>
    </w:p>
    <w:p w:rsidR="0024278A" w:rsidRPr="0024278A" w:rsidRDefault="0024278A" w:rsidP="0024278A">
      <w:pPr>
        <w:widowControl w:val="0"/>
        <w:autoSpaceDE w:val="0"/>
        <w:autoSpaceDN w:val="0"/>
        <w:adjustRightInd w:val="0"/>
        <w:ind w:firstLine="850"/>
        <w:jc w:val="both"/>
        <w:rPr>
          <w:rFonts w:ascii="Times New Roman" w:hAnsi="Times New Roman" w:cs="Times New Roman"/>
          <w:b/>
          <w:bCs/>
          <w:color w:val="000000"/>
          <w:sz w:val="24"/>
          <w:szCs w:val="24"/>
          <w:lang w:val="en-US"/>
        </w:rPr>
      </w:pPr>
      <w:r w:rsidRPr="0024278A">
        <w:rPr>
          <w:rFonts w:ascii="Times New Roman" w:hAnsi="Times New Roman" w:cs="Times New Roman"/>
          <w:b/>
          <w:bCs/>
          <w:color w:val="000000"/>
          <w:sz w:val="24"/>
          <w:szCs w:val="24"/>
        </w:rPr>
        <w:t>Старата ал. 3 отпада.</w:t>
      </w:r>
    </w:p>
    <w:p w:rsidR="0024278A" w:rsidRPr="0024278A" w:rsidRDefault="0024278A" w:rsidP="0024278A">
      <w:pPr>
        <w:widowControl w:val="0"/>
        <w:autoSpaceDE w:val="0"/>
        <w:autoSpaceDN w:val="0"/>
        <w:adjustRightInd w:val="0"/>
        <w:ind w:firstLine="850"/>
        <w:jc w:val="both"/>
        <w:rPr>
          <w:rFonts w:ascii="Times New Roman" w:hAnsi="Times New Roman" w:cs="Times New Roman"/>
          <w:bCs/>
          <w:color w:val="000000"/>
          <w:sz w:val="24"/>
          <w:szCs w:val="24"/>
          <w:lang w:val="en-US"/>
        </w:rPr>
      </w:pPr>
      <w:r w:rsidRPr="0024278A">
        <w:rPr>
          <w:rFonts w:ascii="Times New Roman" w:hAnsi="Times New Roman" w:cs="Times New Roman"/>
          <w:b/>
          <w:sz w:val="24"/>
          <w:szCs w:val="24"/>
        </w:rPr>
        <w:t>Създава се нова ал. (</w:t>
      </w:r>
      <w:r w:rsidRPr="0024278A">
        <w:rPr>
          <w:rFonts w:ascii="Times New Roman" w:hAnsi="Times New Roman" w:cs="Times New Roman"/>
          <w:b/>
          <w:sz w:val="24"/>
          <w:szCs w:val="24"/>
          <w:lang w:val="en-US"/>
        </w:rPr>
        <w:t>4</w:t>
      </w:r>
      <w:r w:rsidRPr="0024278A">
        <w:rPr>
          <w:rFonts w:ascii="Times New Roman" w:hAnsi="Times New Roman" w:cs="Times New Roman"/>
          <w:b/>
          <w:sz w:val="24"/>
          <w:szCs w:val="24"/>
        </w:rPr>
        <w:t>)</w:t>
      </w:r>
      <w:r w:rsidRPr="0024278A">
        <w:rPr>
          <w:rFonts w:ascii="Times New Roman" w:hAnsi="Times New Roman" w:cs="Times New Roman"/>
          <w:sz w:val="24"/>
          <w:szCs w:val="24"/>
        </w:rPr>
        <w:t xml:space="preserve"> В случаите, в които не са монтирани водомерни устройства за разделно измерване на използваните води или водопроводните инсталации на захранвания обект не осигуряват разделно захранване по видове цели или при техническа невъзможност за монтиране, поддръжка и контрол на измервателни устройства за водовземане на минерални води, за които се дължат такси с различен размер, таксата за общото използвано количество се изчислява на базата на най- високата стойност по тарифата за разрешеното водовземане.</w:t>
      </w:r>
    </w:p>
    <w:p w:rsidR="0024278A" w:rsidRPr="0024278A" w:rsidRDefault="0024278A" w:rsidP="0024278A">
      <w:pPr>
        <w:widowControl w:val="0"/>
        <w:autoSpaceDE w:val="0"/>
        <w:autoSpaceDN w:val="0"/>
        <w:adjustRightInd w:val="0"/>
        <w:ind w:firstLine="850"/>
        <w:jc w:val="both"/>
        <w:rPr>
          <w:rFonts w:ascii="Times New Roman" w:hAnsi="Times New Roman" w:cs="Times New Roman"/>
          <w:bCs/>
          <w:sz w:val="24"/>
          <w:szCs w:val="24"/>
        </w:rPr>
      </w:pPr>
      <w:r w:rsidRPr="0024278A">
        <w:rPr>
          <w:rFonts w:ascii="Times New Roman" w:hAnsi="Times New Roman" w:cs="Times New Roman"/>
          <w:b/>
          <w:bCs/>
          <w:color w:val="000000"/>
          <w:sz w:val="24"/>
          <w:szCs w:val="24"/>
        </w:rPr>
        <w:t xml:space="preserve">Създава се нова ал. </w:t>
      </w:r>
      <w:r w:rsidRPr="0024278A">
        <w:rPr>
          <w:rFonts w:ascii="Times New Roman" w:hAnsi="Times New Roman" w:cs="Times New Roman"/>
          <w:b/>
          <w:bCs/>
          <w:color w:val="000000"/>
          <w:sz w:val="24"/>
          <w:szCs w:val="24"/>
          <w:lang w:val="en-US"/>
        </w:rPr>
        <w:t>(5)</w:t>
      </w:r>
      <w:r w:rsidRPr="0024278A">
        <w:rPr>
          <w:rFonts w:ascii="Times New Roman" w:hAnsi="Times New Roman" w:cs="Times New Roman"/>
          <w:bCs/>
          <w:color w:val="000000"/>
          <w:sz w:val="24"/>
          <w:szCs w:val="24"/>
        </w:rPr>
        <w:t xml:space="preserve"> В случаите на повреда на устройствата по ал.1 титулярът на разрешително за водовземане е длъжен незабавно да уведоми контролиращият орган в7-дневен срок и да отстрани повредата в срок </w:t>
      </w:r>
      <w:r w:rsidRPr="0024278A">
        <w:rPr>
          <w:rFonts w:ascii="Times New Roman" w:hAnsi="Times New Roman" w:cs="Times New Roman"/>
          <w:bCs/>
          <w:sz w:val="24"/>
          <w:szCs w:val="24"/>
        </w:rPr>
        <w:t>от един месец.</w:t>
      </w:r>
    </w:p>
    <w:p w:rsidR="0024278A" w:rsidRPr="0024278A" w:rsidRDefault="0024278A" w:rsidP="0024278A">
      <w:pPr>
        <w:widowControl w:val="0"/>
        <w:autoSpaceDE w:val="0"/>
        <w:autoSpaceDN w:val="0"/>
        <w:adjustRightInd w:val="0"/>
        <w:ind w:firstLine="708"/>
        <w:jc w:val="both"/>
        <w:rPr>
          <w:rFonts w:ascii="Times New Roman" w:hAnsi="Times New Roman" w:cs="Times New Roman"/>
          <w:b/>
          <w:bCs/>
          <w:color w:val="000000"/>
          <w:sz w:val="24"/>
          <w:szCs w:val="24"/>
        </w:rPr>
      </w:pPr>
      <w:r w:rsidRPr="0024278A">
        <w:rPr>
          <w:rFonts w:ascii="Times New Roman" w:hAnsi="Times New Roman" w:cs="Times New Roman"/>
          <w:b/>
          <w:bCs/>
          <w:color w:val="000000"/>
          <w:sz w:val="24"/>
          <w:szCs w:val="24"/>
        </w:rPr>
        <w:t>Старият чл. 6 става чл. 7.</w:t>
      </w:r>
    </w:p>
    <w:p w:rsidR="0024278A" w:rsidRPr="0024278A" w:rsidRDefault="0024278A" w:rsidP="0024278A">
      <w:pPr>
        <w:widowControl w:val="0"/>
        <w:autoSpaceDE w:val="0"/>
        <w:autoSpaceDN w:val="0"/>
        <w:adjustRightInd w:val="0"/>
        <w:ind w:firstLine="720"/>
        <w:jc w:val="both"/>
        <w:rPr>
          <w:rFonts w:ascii="Times New Roman" w:hAnsi="Times New Roman" w:cs="Times New Roman"/>
          <w:sz w:val="24"/>
          <w:szCs w:val="24"/>
        </w:rPr>
      </w:pPr>
      <w:r w:rsidRPr="0024278A">
        <w:rPr>
          <w:rFonts w:ascii="Times New Roman" w:hAnsi="Times New Roman" w:cs="Times New Roman"/>
          <w:b/>
          <w:bCs/>
          <w:sz w:val="24"/>
          <w:szCs w:val="24"/>
        </w:rPr>
        <w:t>Стария</w:t>
      </w:r>
      <w:r w:rsidR="00DA015A">
        <w:rPr>
          <w:rFonts w:ascii="Times New Roman" w:hAnsi="Times New Roman" w:cs="Times New Roman"/>
          <w:b/>
          <w:bCs/>
          <w:sz w:val="24"/>
          <w:szCs w:val="24"/>
        </w:rPr>
        <w:t>т</w:t>
      </w:r>
      <w:r w:rsidRPr="0024278A">
        <w:rPr>
          <w:rFonts w:ascii="Times New Roman" w:hAnsi="Times New Roman" w:cs="Times New Roman"/>
          <w:b/>
          <w:bCs/>
          <w:sz w:val="24"/>
          <w:szCs w:val="24"/>
        </w:rPr>
        <w:t xml:space="preserve"> чл. 3 става Чл. 8. </w:t>
      </w:r>
      <w:r w:rsidRPr="0024278A">
        <w:rPr>
          <w:rFonts w:ascii="Times New Roman" w:hAnsi="Times New Roman" w:cs="Times New Roman"/>
          <w:sz w:val="24"/>
          <w:szCs w:val="24"/>
          <w:lang w:val="ru-RU"/>
        </w:rPr>
        <w:t xml:space="preserve">Не се заплаща такса за </w:t>
      </w:r>
      <w:r w:rsidRPr="0024278A">
        <w:rPr>
          <w:rFonts w:ascii="Times New Roman" w:hAnsi="Times New Roman" w:cs="Times New Roman"/>
          <w:sz w:val="24"/>
          <w:szCs w:val="24"/>
        </w:rPr>
        <w:t xml:space="preserve">водовземане </w:t>
      </w:r>
      <w:r w:rsidRPr="0024278A">
        <w:rPr>
          <w:rFonts w:ascii="Times New Roman" w:hAnsi="Times New Roman" w:cs="Times New Roman"/>
          <w:sz w:val="24"/>
          <w:szCs w:val="24"/>
          <w:lang w:val="ru-RU"/>
        </w:rPr>
        <w:t xml:space="preserve">от обществени чешми за лични нужди на гражданите и др., в случай на общо водовземане, определено по реда и при условията на </w:t>
      </w:r>
      <w:r w:rsidRPr="0024278A">
        <w:rPr>
          <w:rFonts w:ascii="Times New Roman" w:hAnsi="Times New Roman" w:cs="Times New Roman"/>
          <w:sz w:val="24"/>
          <w:szCs w:val="24"/>
        </w:rPr>
        <w:t>Решение №25/02.02.2011 година на Министъра на околната среда и водите.</w:t>
      </w:r>
    </w:p>
    <w:p w:rsidR="0024278A" w:rsidRPr="0024278A" w:rsidRDefault="0024278A" w:rsidP="0024278A">
      <w:pPr>
        <w:spacing w:line="240" w:lineRule="atLeast"/>
        <w:ind w:firstLine="640"/>
        <w:jc w:val="both"/>
        <w:rPr>
          <w:rFonts w:ascii="Times New Roman" w:hAnsi="Times New Roman" w:cs="Times New Roman"/>
          <w:sz w:val="24"/>
          <w:szCs w:val="24"/>
        </w:rPr>
      </w:pPr>
      <w:r w:rsidRPr="0024278A">
        <w:rPr>
          <w:rFonts w:ascii="Times New Roman" w:hAnsi="Times New Roman" w:cs="Times New Roman"/>
          <w:b/>
          <w:bCs/>
          <w:sz w:val="24"/>
          <w:szCs w:val="24"/>
        </w:rPr>
        <w:t>Старият Чл.7 става Чл.9.</w:t>
      </w:r>
      <w:r w:rsidRPr="0024278A">
        <w:rPr>
          <w:rFonts w:ascii="Times New Roman" w:hAnsi="Times New Roman" w:cs="Times New Roman"/>
          <w:sz w:val="24"/>
          <w:szCs w:val="24"/>
        </w:rPr>
        <w:t xml:space="preserve"> Таксата за водовземане от минерални води</w:t>
      </w:r>
      <w:r w:rsidRPr="0024278A">
        <w:rPr>
          <w:rFonts w:ascii="Times New Roman" w:hAnsi="Times New Roman" w:cs="Times New Roman"/>
          <w:color w:val="000000"/>
          <w:sz w:val="24"/>
          <w:szCs w:val="24"/>
        </w:rPr>
        <w:t xml:space="preserve"> се определя </w:t>
      </w:r>
      <w:r w:rsidRPr="0024278A">
        <w:rPr>
          <w:rFonts w:ascii="Times New Roman" w:hAnsi="Times New Roman" w:cs="Times New Roman"/>
          <w:sz w:val="24"/>
          <w:szCs w:val="24"/>
        </w:rPr>
        <w:t>по следната формул</w:t>
      </w:r>
    </w:p>
    <w:p w:rsidR="0024278A" w:rsidRPr="0024278A" w:rsidRDefault="0024278A" w:rsidP="0024278A">
      <w:pPr>
        <w:spacing w:line="240" w:lineRule="atLeast"/>
        <w:ind w:firstLine="640"/>
        <w:jc w:val="both"/>
        <w:rPr>
          <w:rFonts w:ascii="Times New Roman" w:hAnsi="Times New Roman" w:cs="Times New Roman"/>
          <w:sz w:val="24"/>
          <w:szCs w:val="24"/>
        </w:rPr>
      </w:pPr>
      <w:r w:rsidRPr="0024278A">
        <w:rPr>
          <w:rFonts w:ascii="Times New Roman" w:hAnsi="Times New Roman" w:cs="Times New Roman"/>
          <w:bCs/>
          <w:sz w:val="24"/>
          <w:szCs w:val="24"/>
        </w:rPr>
        <w:t xml:space="preserve">Т = Е x W, </w:t>
      </w:r>
      <w:r>
        <w:rPr>
          <w:rFonts w:ascii="Times New Roman" w:hAnsi="Times New Roman" w:cs="Times New Roman"/>
          <w:sz w:val="24"/>
          <w:szCs w:val="24"/>
        </w:rPr>
        <w:t>където</w:t>
      </w:r>
    </w:p>
    <w:p w:rsidR="0024278A" w:rsidRPr="0024278A" w:rsidRDefault="0024278A" w:rsidP="0024278A">
      <w:pPr>
        <w:pStyle w:val="Style"/>
        <w:numPr>
          <w:ilvl w:val="0"/>
          <w:numId w:val="46"/>
        </w:numPr>
      </w:pPr>
      <w:r w:rsidRPr="0024278A">
        <w:t>Т е размерът на дължимата годишна такса в лева;</w:t>
      </w:r>
    </w:p>
    <w:p w:rsidR="0024278A" w:rsidRPr="0024278A" w:rsidRDefault="0024278A" w:rsidP="0024278A">
      <w:pPr>
        <w:pStyle w:val="Style"/>
        <w:numPr>
          <w:ilvl w:val="0"/>
          <w:numId w:val="46"/>
        </w:numPr>
      </w:pPr>
      <w:r w:rsidRPr="0024278A">
        <w:t>Е е единичният размер на таксата, в зависимост от целта за която ще бъда ползвана черпената вода,  съгласно таблицата по чл. 9  става чл. 10</w:t>
      </w:r>
      <w:r w:rsidRPr="0024278A">
        <w:rPr>
          <w:color w:val="FF0000"/>
        </w:rPr>
        <w:t xml:space="preserve"> </w:t>
      </w:r>
      <w:r w:rsidRPr="0024278A">
        <w:t>– в лв./куб. м;</w:t>
      </w:r>
    </w:p>
    <w:p w:rsidR="0024278A" w:rsidRPr="0024278A" w:rsidRDefault="0024278A" w:rsidP="0024278A">
      <w:pPr>
        <w:pStyle w:val="Style"/>
        <w:numPr>
          <w:ilvl w:val="0"/>
          <w:numId w:val="46"/>
        </w:numPr>
      </w:pPr>
      <w:r w:rsidRPr="0024278A">
        <w:t>W е размерът на разрешения годишен воден  обем в куб. м.</w:t>
      </w:r>
    </w:p>
    <w:p w:rsidR="0024278A" w:rsidRPr="0024278A" w:rsidRDefault="0024278A" w:rsidP="0024278A">
      <w:pPr>
        <w:pStyle w:val="Style"/>
        <w:ind w:left="720" w:firstLine="0"/>
      </w:pPr>
    </w:p>
    <w:p w:rsidR="0024278A" w:rsidRPr="0024278A" w:rsidRDefault="0024278A" w:rsidP="0024278A">
      <w:pPr>
        <w:spacing w:after="0"/>
        <w:ind w:firstLine="720"/>
        <w:jc w:val="both"/>
        <w:rPr>
          <w:rFonts w:ascii="Times New Roman" w:hAnsi="Times New Roman" w:cs="Times New Roman"/>
          <w:color w:val="000000"/>
          <w:sz w:val="24"/>
          <w:szCs w:val="24"/>
        </w:rPr>
      </w:pPr>
      <w:r w:rsidRPr="0024278A">
        <w:rPr>
          <w:rFonts w:ascii="Times New Roman" w:hAnsi="Times New Roman" w:cs="Times New Roman"/>
          <w:b/>
          <w:color w:val="000000"/>
          <w:sz w:val="24"/>
          <w:szCs w:val="24"/>
        </w:rPr>
        <w:t>Старият Чл.8 става Чл.10.</w:t>
      </w:r>
      <w:r w:rsidRPr="0024278A">
        <w:rPr>
          <w:rFonts w:ascii="Times New Roman" w:hAnsi="Times New Roman" w:cs="Times New Roman"/>
          <w:color w:val="000000"/>
          <w:sz w:val="24"/>
          <w:szCs w:val="24"/>
        </w:rPr>
        <w:t xml:space="preserve"> Единичният размер на таксата за водовземане от минерални води добивани директно от първоизточника, се определя съгласно следната таблица:</w:t>
      </w:r>
    </w:p>
    <w:tbl>
      <w:tblPr>
        <w:tblW w:w="10110" w:type="dxa"/>
        <w:tblInd w:w="255" w:type="dxa"/>
        <w:tblCellMar>
          <w:left w:w="0" w:type="dxa"/>
          <w:right w:w="0" w:type="dxa"/>
        </w:tblCellMar>
        <w:tblLook w:val="0000"/>
      </w:tblPr>
      <w:tblGrid>
        <w:gridCol w:w="519"/>
        <w:gridCol w:w="3831"/>
        <w:gridCol w:w="1980"/>
        <w:gridCol w:w="2070"/>
        <w:gridCol w:w="1710"/>
      </w:tblGrid>
      <w:tr w:rsidR="0024278A" w:rsidRPr="0024278A" w:rsidTr="0024278A">
        <w:tc>
          <w:tcPr>
            <w:tcW w:w="519" w:type="dxa"/>
            <w:vMerge w:val="restart"/>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w:t>
            </w:r>
            <w:r w:rsidRPr="0024278A">
              <w:rPr>
                <w:rFonts w:ascii="Times New Roman" w:hAnsi="Times New Roman" w:cs="Times New Roman"/>
                <w:sz w:val="24"/>
                <w:szCs w:val="24"/>
              </w:rPr>
              <w:br/>
              <w:t>по</w:t>
            </w:r>
            <w:r w:rsidRPr="0024278A">
              <w:rPr>
                <w:rFonts w:ascii="Times New Roman" w:hAnsi="Times New Roman" w:cs="Times New Roman"/>
                <w:sz w:val="24"/>
                <w:szCs w:val="24"/>
              </w:rPr>
              <w:br/>
              <w:t>ред</w:t>
            </w:r>
          </w:p>
        </w:tc>
        <w:tc>
          <w:tcPr>
            <w:tcW w:w="3831" w:type="dxa"/>
            <w:vMerge w:val="restart"/>
            <w:tcBorders>
              <w:top w:val="single" w:sz="8" w:space="0" w:color="auto"/>
              <w:left w:val="nil"/>
              <w:bottom w:val="single" w:sz="8" w:space="0" w:color="auto"/>
              <w:right w:val="single" w:sz="4" w:space="0" w:color="auto"/>
            </w:tcBorders>
            <w:tcMar>
              <w:top w:w="15" w:type="dxa"/>
              <w:left w:w="15" w:type="dxa"/>
              <w:bottom w:w="15" w:type="dxa"/>
              <w:right w:w="15" w:type="dxa"/>
            </w:tcMa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Цел на използване</w:t>
            </w:r>
            <w:r w:rsidRPr="0024278A">
              <w:rPr>
                <w:rFonts w:ascii="Times New Roman" w:hAnsi="Times New Roman" w:cs="Times New Roman"/>
                <w:sz w:val="24"/>
                <w:szCs w:val="24"/>
              </w:rPr>
              <w:br/>
              <w:t>на минералната вода</w:t>
            </w:r>
          </w:p>
        </w:tc>
        <w:tc>
          <w:tcPr>
            <w:tcW w:w="1980" w:type="dxa"/>
            <w:tcBorders>
              <w:top w:val="single" w:sz="4" w:space="0" w:color="auto"/>
              <w:left w:val="single" w:sz="4" w:space="0" w:color="auto"/>
              <w:bottom w:val="single" w:sz="4" w:space="0" w:color="auto"/>
            </w:tcBorders>
            <w:tcMar>
              <w:top w:w="15" w:type="dxa"/>
              <w:left w:w="15" w:type="dxa"/>
              <w:bottom w:w="15" w:type="dxa"/>
              <w:right w:w="15" w:type="dxa"/>
            </w:tcMa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Раз</w:t>
            </w:r>
            <w:r w:rsidRPr="0024278A">
              <w:rPr>
                <w:rFonts w:ascii="Times New Roman" w:hAnsi="Times New Roman" w:cs="Times New Roman"/>
                <w:sz w:val="24"/>
                <w:szCs w:val="24"/>
              </w:rPr>
              <w:br/>
            </w:r>
          </w:p>
        </w:tc>
        <w:tc>
          <w:tcPr>
            <w:tcW w:w="2070" w:type="dxa"/>
            <w:tcBorders>
              <w:top w:val="single" w:sz="4" w:space="0" w:color="auto"/>
              <w:bottom w:val="single" w:sz="4" w:space="0" w:color="auto"/>
            </w:tcBorders>
          </w:tcPr>
          <w:p w:rsidR="0024278A" w:rsidRPr="0024278A" w:rsidRDefault="0024278A" w:rsidP="0024278A">
            <w:pPr>
              <w:spacing w:before="100" w:beforeAutospacing="1" w:after="100" w:afterAutospacing="1"/>
              <w:rPr>
                <w:rFonts w:ascii="Times New Roman" w:hAnsi="Times New Roman" w:cs="Times New Roman"/>
                <w:sz w:val="24"/>
                <w:szCs w:val="24"/>
              </w:rPr>
            </w:pPr>
            <w:r w:rsidRPr="0024278A">
              <w:rPr>
                <w:rFonts w:ascii="Times New Roman" w:hAnsi="Times New Roman" w:cs="Times New Roman"/>
                <w:sz w:val="24"/>
                <w:szCs w:val="24"/>
              </w:rPr>
              <w:t xml:space="preserve">мер на таксата  –  </w:t>
            </w:r>
          </w:p>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(лв./куб. м)</w:t>
            </w:r>
          </w:p>
        </w:tc>
        <w:tc>
          <w:tcPr>
            <w:tcW w:w="1710" w:type="dxa"/>
            <w:tcBorders>
              <w:top w:val="single" w:sz="4" w:space="0" w:color="auto"/>
              <w:bottom w:val="single" w:sz="4" w:space="0" w:color="auto"/>
              <w:right w:val="single" w:sz="4" w:space="0" w:color="auto"/>
            </w:tcBorders>
          </w:tcPr>
          <w:p w:rsidR="0024278A" w:rsidRPr="0024278A" w:rsidRDefault="0024278A" w:rsidP="0024278A">
            <w:pPr>
              <w:spacing w:before="100" w:beforeAutospacing="1" w:after="100" w:afterAutospacing="1"/>
              <w:rPr>
                <w:rFonts w:ascii="Times New Roman" w:hAnsi="Times New Roman" w:cs="Times New Roman"/>
                <w:sz w:val="24"/>
                <w:szCs w:val="24"/>
              </w:rPr>
            </w:pPr>
            <w:r w:rsidRPr="0024278A">
              <w:rPr>
                <w:rFonts w:ascii="Times New Roman" w:hAnsi="Times New Roman" w:cs="Times New Roman"/>
                <w:sz w:val="24"/>
                <w:szCs w:val="24"/>
              </w:rPr>
              <w:t>Е</w:t>
            </w:r>
          </w:p>
        </w:tc>
      </w:tr>
      <w:tr w:rsidR="0024278A" w:rsidRPr="0024278A" w:rsidTr="0024278A">
        <w:tc>
          <w:tcPr>
            <w:tcW w:w="0" w:type="auto"/>
            <w:vMerge/>
            <w:tcBorders>
              <w:top w:val="single" w:sz="8" w:space="0" w:color="auto"/>
              <w:left w:val="single" w:sz="8" w:space="0" w:color="auto"/>
              <w:bottom w:val="single" w:sz="8" w:space="0" w:color="auto"/>
              <w:right w:val="single" w:sz="8" w:space="0" w:color="auto"/>
            </w:tcBorders>
            <w:vAlign w:val="center"/>
          </w:tcPr>
          <w:p w:rsidR="0024278A" w:rsidRPr="0024278A" w:rsidRDefault="0024278A" w:rsidP="0024278A">
            <w:pPr>
              <w:rPr>
                <w:rFonts w:ascii="Times New Roman" w:hAnsi="Times New Roman" w:cs="Times New Roman"/>
                <w:sz w:val="24"/>
                <w:szCs w:val="24"/>
              </w:rPr>
            </w:pPr>
          </w:p>
        </w:tc>
        <w:tc>
          <w:tcPr>
            <w:tcW w:w="3831" w:type="dxa"/>
            <w:vMerge/>
            <w:tcBorders>
              <w:top w:val="single" w:sz="8" w:space="0" w:color="auto"/>
              <w:left w:val="nil"/>
              <w:bottom w:val="single" w:sz="8" w:space="0" w:color="auto"/>
              <w:right w:val="single" w:sz="8" w:space="0" w:color="auto"/>
            </w:tcBorders>
            <w:vAlign w:val="center"/>
          </w:tcPr>
          <w:p w:rsidR="0024278A" w:rsidRPr="0024278A" w:rsidRDefault="0024278A" w:rsidP="0024278A">
            <w:pPr>
              <w:rPr>
                <w:rFonts w:ascii="Times New Roman" w:hAnsi="Times New Roman" w:cs="Times New Roman"/>
                <w:sz w:val="24"/>
                <w:szCs w:val="24"/>
              </w:rPr>
            </w:pPr>
          </w:p>
        </w:tc>
        <w:tc>
          <w:tcPr>
            <w:tcW w:w="1980" w:type="dxa"/>
            <w:tcBorders>
              <w:top w:val="single" w:sz="4" w:space="0" w:color="auto"/>
              <w:left w:val="nil"/>
              <w:bottom w:val="single" w:sz="8" w:space="0" w:color="auto"/>
              <w:right w:val="single" w:sz="8" w:space="0" w:color="auto"/>
            </w:tcBorders>
            <w:tcMar>
              <w:top w:w="15" w:type="dxa"/>
              <w:left w:w="15" w:type="dxa"/>
              <w:bottom w:w="15" w:type="dxa"/>
              <w:right w:w="15" w:type="dxa"/>
            </w:tcMa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t ≤</w:t>
            </w:r>
            <w:r w:rsidRPr="0024278A">
              <w:rPr>
                <w:rFonts w:ascii="Times New Roman" w:hAnsi="Times New Roman" w:cs="Times New Roman"/>
                <w:sz w:val="24"/>
                <w:szCs w:val="24"/>
                <w:lang w:val="en-US"/>
              </w:rPr>
              <w:t xml:space="preserve"> 3</w:t>
            </w:r>
            <w:r w:rsidRPr="0024278A">
              <w:rPr>
                <w:rFonts w:ascii="Times New Roman" w:hAnsi="Times New Roman" w:cs="Times New Roman"/>
                <w:sz w:val="24"/>
                <w:szCs w:val="24"/>
              </w:rPr>
              <w:t>0 °С</w:t>
            </w:r>
          </w:p>
        </w:tc>
        <w:tc>
          <w:tcPr>
            <w:tcW w:w="2070" w:type="dxa"/>
            <w:tcBorders>
              <w:top w:val="single" w:sz="4" w:space="0" w:color="auto"/>
              <w:left w:val="nil"/>
              <w:bottom w:val="single" w:sz="8" w:space="0" w:color="auto"/>
              <w:right w:val="single" w:sz="8" w:space="0" w:color="auto"/>
            </w:tcBorders>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30 °С</w:t>
            </w:r>
            <w:r w:rsidRPr="0024278A">
              <w:rPr>
                <w:rFonts w:ascii="Times New Roman" w:hAnsi="Times New Roman" w:cs="Times New Roman"/>
                <w:sz w:val="24"/>
                <w:szCs w:val="24"/>
                <w:lang w:val="en-US"/>
              </w:rPr>
              <w:t>&lt;</w:t>
            </w:r>
            <w:r w:rsidRPr="0024278A">
              <w:rPr>
                <w:rFonts w:ascii="Times New Roman" w:hAnsi="Times New Roman" w:cs="Times New Roman"/>
                <w:sz w:val="24"/>
                <w:szCs w:val="24"/>
              </w:rPr>
              <w:t xml:space="preserve"> t </w:t>
            </w:r>
            <w:r w:rsidRPr="0024278A">
              <w:rPr>
                <w:rFonts w:ascii="Times New Roman" w:hAnsi="Times New Roman" w:cs="Times New Roman"/>
                <w:sz w:val="24"/>
                <w:szCs w:val="24"/>
                <w:lang w:val="en-US"/>
              </w:rPr>
              <w:t>≤</w:t>
            </w:r>
            <w:r w:rsidRPr="0024278A">
              <w:rPr>
                <w:rFonts w:ascii="Times New Roman" w:hAnsi="Times New Roman" w:cs="Times New Roman"/>
                <w:sz w:val="24"/>
                <w:szCs w:val="24"/>
              </w:rPr>
              <w:t xml:space="preserve"> 50 °С</w:t>
            </w:r>
          </w:p>
        </w:tc>
        <w:tc>
          <w:tcPr>
            <w:tcW w:w="1710" w:type="dxa"/>
            <w:tcBorders>
              <w:top w:val="single" w:sz="4" w:space="0" w:color="auto"/>
              <w:left w:val="nil"/>
              <w:bottom w:val="single" w:sz="8" w:space="0" w:color="auto"/>
              <w:right w:val="single" w:sz="8" w:space="0" w:color="auto"/>
            </w:tcBorders>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t &gt; 50 °С</w:t>
            </w:r>
          </w:p>
        </w:tc>
      </w:tr>
      <w:tr w:rsidR="0024278A" w:rsidRPr="0024278A" w:rsidTr="0024278A">
        <w:tc>
          <w:tcPr>
            <w:tcW w:w="519" w:type="dxa"/>
            <w:tcBorders>
              <w:top w:val="nil"/>
              <w:left w:val="single" w:sz="8" w:space="0" w:color="auto"/>
              <w:bottom w:val="single" w:sz="8" w:space="0" w:color="auto"/>
              <w:right w:val="single" w:sz="8" w:space="0" w:color="auto"/>
            </w:tcBorders>
            <w:tcMar>
              <w:top w:w="15" w:type="dxa"/>
              <w:left w:w="15" w:type="dxa"/>
              <w:bottom w:w="15" w:type="dxa"/>
              <w:right w:w="15" w:type="dxa"/>
            </w:tcMa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1.</w:t>
            </w:r>
          </w:p>
        </w:tc>
        <w:tc>
          <w:tcPr>
            <w:tcW w:w="3831" w:type="dxa"/>
            <w:tcBorders>
              <w:top w:val="nil"/>
              <w:left w:val="nil"/>
              <w:bottom w:val="single" w:sz="8" w:space="0" w:color="auto"/>
              <w:right w:val="single" w:sz="8" w:space="0" w:color="auto"/>
            </w:tcBorders>
            <w:tcMar>
              <w:top w:w="15" w:type="dxa"/>
              <w:left w:w="15" w:type="dxa"/>
              <w:bottom w:w="15" w:type="dxa"/>
              <w:right w:w="15" w:type="dxa"/>
            </w:tcMar>
          </w:tcPr>
          <w:p w:rsidR="0024278A" w:rsidRPr="0024278A" w:rsidRDefault="0024278A" w:rsidP="0024278A">
            <w:pPr>
              <w:spacing w:before="100" w:beforeAutospacing="1" w:after="100" w:afterAutospacing="1"/>
              <w:rPr>
                <w:rFonts w:ascii="Times New Roman" w:hAnsi="Times New Roman" w:cs="Times New Roman"/>
                <w:sz w:val="24"/>
                <w:szCs w:val="24"/>
              </w:rPr>
            </w:pPr>
            <w:r w:rsidRPr="0024278A">
              <w:rPr>
                <w:rFonts w:ascii="Times New Roman" w:hAnsi="Times New Roman" w:cs="Times New Roman"/>
                <w:sz w:val="24"/>
                <w:szCs w:val="24"/>
              </w:rPr>
              <w:t>Питейно-битово водоснабдяване</w:t>
            </w:r>
          </w:p>
        </w:tc>
        <w:tc>
          <w:tcPr>
            <w:tcW w:w="1980" w:type="dxa"/>
            <w:tcBorders>
              <w:top w:val="nil"/>
              <w:left w:val="nil"/>
              <w:bottom w:val="single" w:sz="8" w:space="0" w:color="auto"/>
              <w:right w:val="single" w:sz="8" w:space="0" w:color="auto"/>
            </w:tcBorders>
            <w:tcMar>
              <w:top w:w="15" w:type="dxa"/>
              <w:left w:w="15" w:type="dxa"/>
              <w:bottom w:w="15" w:type="dxa"/>
              <w:right w:w="15" w:type="dxa"/>
            </w:tcMa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0,031</w:t>
            </w:r>
          </w:p>
        </w:tc>
        <w:tc>
          <w:tcPr>
            <w:tcW w:w="2070" w:type="dxa"/>
            <w:tcBorders>
              <w:top w:val="nil"/>
              <w:left w:val="nil"/>
              <w:bottom w:val="single" w:sz="8" w:space="0" w:color="auto"/>
              <w:right w:val="single" w:sz="8" w:space="0" w:color="auto"/>
            </w:tcBorders>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0,030</w:t>
            </w:r>
          </w:p>
        </w:tc>
        <w:tc>
          <w:tcPr>
            <w:tcW w:w="1710" w:type="dxa"/>
            <w:tcBorders>
              <w:top w:val="nil"/>
              <w:left w:val="nil"/>
              <w:bottom w:val="single" w:sz="8" w:space="0" w:color="auto"/>
              <w:right w:val="single" w:sz="8" w:space="0" w:color="auto"/>
            </w:tcBorders>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0,029</w:t>
            </w:r>
          </w:p>
        </w:tc>
      </w:tr>
      <w:tr w:rsidR="0024278A" w:rsidRPr="0024278A" w:rsidTr="0024278A">
        <w:tc>
          <w:tcPr>
            <w:tcW w:w="51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2.</w:t>
            </w:r>
          </w:p>
        </w:tc>
        <w:tc>
          <w:tcPr>
            <w:tcW w:w="3831" w:type="dxa"/>
            <w:tcBorders>
              <w:top w:val="nil"/>
              <w:left w:val="nil"/>
              <w:bottom w:val="single" w:sz="8" w:space="0" w:color="auto"/>
              <w:right w:val="single" w:sz="8" w:space="0" w:color="auto"/>
            </w:tcBorders>
            <w:tcMar>
              <w:top w:w="15" w:type="dxa"/>
              <w:left w:w="15" w:type="dxa"/>
              <w:bottom w:w="15" w:type="dxa"/>
              <w:right w:w="15" w:type="dxa"/>
            </w:tcMar>
          </w:tcPr>
          <w:p w:rsidR="0024278A" w:rsidRPr="0024278A" w:rsidRDefault="0024278A" w:rsidP="0024278A">
            <w:pPr>
              <w:spacing w:before="100" w:beforeAutospacing="1" w:after="100" w:afterAutospacing="1"/>
              <w:rPr>
                <w:rFonts w:ascii="Times New Roman" w:hAnsi="Times New Roman" w:cs="Times New Roman"/>
                <w:sz w:val="24"/>
                <w:szCs w:val="24"/>
              </w:rPr>
            </w:pPr>
            <w:r w:rsidRPr="0024278A">
              <w:rPr>
                <w:rFonts w:ascii="Times New Roman" w:hAnsi="Times New Roman" w:cs="Times New Roman"/>
                <w:sz w:val="24"/>
                <w:szCs w:val="24"/>
              </w:rPr>
              <w:t>Лечебни цели в специализирани болници за лечение и рехабилитация</w:t>
            </w:r>
          </w:p>
        </w:tc>
        <w:tc>
          <w:tcPr>
            <w:tcW w:w="1980" w:type="dxa"/>
            <w:tcBorders>
              <w:top w:val="nil"/>
              <w:left w:val="nil"/>
              <w:bottom w:val="single" w:sz="8" w:space="0" w:color="auto"/>
              <w:right w:val="single" w:sz="8" w:space="0" w:color="auto"/>
            </w:tcBorders>
            <w:tcMar>
              <w:top w:w="15" w:type="dxa"/>
              <w:left w:w="15" w:type="dxa"/>
              <w:bottom w:w="15" w:type="dxa"/>
              <w:right w:w="15" w:type="dxa"/>
            </w:tcMar>
            <w:vAlign w:val="cente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0,04</w:t>
            </w:r>
          </w:p>
        </w:tc>
        <w:tc>
          <w:tcPr>
            <w:tcW w:w="2070" w:type="dxa"/>
            <w:tcBorders>
              <w:top w:val="nil"/>
              <w:left w:val="nil"/>
              <w:bottom w:val="single" w:sz="8" w:space="0" w:color="auto"/>
              <w:right w:val="single" w:sz="8" w:space="0" w:color="auto"/>
            </w:tcBorders>
            <w:vAlign w:val="cente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0,045</w:t>
            </w:r>
          </w:p>
        </w:tc>
        <w:tc>
          <w:tcPr>
            <w:tcW w:w="1710" w:type="dxa"/>
            <w:tcBorders>
              <w:top w:val="nil"/>
              <w:left w:val="nil"/>
              <w:bottom w:val="single" w:sz="8" w:space="0" w:color="auto"/>
              <w:right w:val="single" w:sz="8" w:space="0" w:color="auto"/>
            </w:tcBorders>
            <w:vAlign w:val="cente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0,05</w:t>
            </w:r>
          </w:p>
        </w:tc>
      </w:tr>
      <w:tr w:rsidR="0024278A" w:rsidRPr="0024278A" w:rsidTr="0024278A">
        <w:tc>
          <w:tcPr>
            <w:tcW w:w="51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3.</w:t>
            </w:r>
          </w:p>
        </w:tc>
        <w:tc>
          <w:tcPr>
            <w:tcW w:w="3831" w:type="dxa"/>
            <w:tcBorders>
              <w:top w:val="nil"/>
              <w:left w:val="nil"/>
              <w:bottom w:val="single" w:sz="8" w:space="0" w:color="auto"/>
              <w:right w:val="single" w:sz="8" w:space="0" w:color="auto"/>
            </w:tcBorders>
            <w:tcMar>
              <w:top w:w="15" w:type="dxa"/>
              <w:left w:w="15" w:type="dxa"/>
              <w:bottom w:w="15" w:type="dxa"/>
              <w:right w:w="15" w:type="dxa"/>
            </w:tcMar>
          </w:tcPr>
          <w:p w:rsidR="0024278A" w:rsidRPr="0024278A" w:rsidRDefault="0024278A" w:rsidP="0024278A">
            <w:pPr>
              <w:spacing w:before="100" w:beforeAutospacing="1" w:after="100" w:afterAutospacing="1"/>
              <w:rPr>
                <w:rFonts w:ascii="Times New Roman" w:hAnsi="Times New Roman" w:cs="Times New Roman"/>
                <w:sz w:val="24"/>
                <w:szCs w:val="24"/>
                <w:lang w:val="en-US"/>
              </w:rPr>
            </w:pPr>
            <w:r w:rsidRPr="0024278A">
              <w:rPr>
                <w:rFonts w:ascii="Times New Roman" w:hAnsi="Times New Roman" w:cs="Times New Roman"/>
                <w:sz w:val="24"/>
                <w:szCs w:val="24"/>
              </w:rPr>
              <w:t xml:space="preserve"> Всички други цели</w:t>
            </w:r>
          </w:p>
        </w:tc>
        <w:tc>
          <w:tcPr>
            <w:tcW w:w="1980" w:type="dxa"/>
            <w:tcBorders>
              <w:top w:val="nil"/>
              <w:left w:val="nil"/>
              <w:bottom w:val="single" w:sz="8" w:space="0" w:color="auto"/>
              <w:right w:val="single" w:sz="8" w:space="0" w:color="auto"/>
            </w:tcBorders>
            <w:tcMar>
              <w:top w:w="15" w:type="dxa"/>
              <w:left w:w="15" w:type="dxa"/>
              <w:bottom w:w="15" w:type="dxa"/>
              <w:right w:w="15" w:type="dxa"/>
            </w:tcMar>
            <w:vAlign w:val="cente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0,15</w:t>
            </w:r>
          </w:p>
        </w:tc>
        <w:tc>
          <w:tcPr>
            <w:tcW w:w="2070" w:type="dxa"/>
            <w:tcBorders>
              <w:top w:val="nil"/>
              <w:left w:val="nil"/>
              <w:bottom w:val="single" w:sz="8" w:space="0" w:color="auto"/>
              <w:right w:val="single" w:sz="8" w:space="0" w:color="auto"/>
            </w:tcBorders>
            <w:vAlign w:val="cente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0,35</w:t>
            </w:r>
          </w:p>
        </w:tc>
        <w:tc>
          <w:tcPr>
            <w:tcW w:w="1710" w:type="dxa"/>
            <w:tcBorders>
              <w:top w:val="nil"/>
              <w:left w:val="nil"/>
              <w:bottom w:val="single" w:sz="8" w:space="0" w:color="auto"/>
              <w:right w:val="single" w:sz="8" w:space="0" w:color="auto"/>
            </w:tcBorders>
            <w:vAlign w:val="center"/>
          </w:tcPr>
          <w:p w:rsidR="0024278A" w:rsidRPr="0024278A" w:rsidRDefault="0024278A" w:rsidP="0024278A">
            <w:pPr>
              <w:spacing w:before="100" w:beforeAutospacing="1" w:after="100" w:afterAutospacing="1"/>
              <w:jc w:val="center"/>
              <w:rPr>
                <w:rFonts w:ascii="Times New Roman" w:hAnsi="Times New Roman" w:cs="Times New Roman"/>
                <w:sz w:val="24"/>
                <w:szCs w:val="24"/>
              </w:rPr>
            </w:pPr>
            <w:r w:rsidRPr="0024278A">
              <w:rPr>
                <w:rFonts w:ascii="Times New Roman" w:hAnsi="Times New Roman" w:cs="Times New Roman"/>
                <w:sz w:val="24"/>
                <w:szCs w:val="24"/>
              </w:rPr>
              <w:t>0,50</w:t>
            </w:r>
          </w:p>
        </w:tc>
      </w:tr>
    </w:tbl>
    <w:p w:rsidR="0024278A" w:rsidRPr="0024278A" w:rsidRDefault="0024278A" w:rsidP="0024278A">
      <w:pPr>
        <w:widowControl w:val="0"/>
        <w:autoSpaceDE w:val="0"/>
        <w:autoSpaceDN w:val="0"/>
        <w:adjustRightInd w:val="0"/>
        <w:spacing w:after="0" w:line="240" w:lineRule="auto"/>
        <w:jc w:val="both"/>
        <w:rPr>
          <w:rFonts w:ascii="Times New Roman" w:hAnsi="Times New Roman" w:cs="Times New Roman"/>
          <w:bCs/>
          <w:color w:val="000000"/>
          <w:sz w:val="24"/>
          <w:szCs w:val="24"/>
        </w:rPr>
      </w:pPr>
    </w:p>
    <w:p w:rsidR="0024278A" w:rsidRPr="0024278A" w:rsidRDefault="0024278A" w:rsidP="0024278A">
      <w:pPr>
        <w:ind w:firstLine="720"/>
        <w:jc w:val="both"/>
        <w:rPr>
          <w:rFonts w:ascii="Times New Roman" w:hAnsi="Times New Roman" w:cs="Times New Roman"/>
          <w:sz w:val="24"/>
          <w:szCs w:val="24"/>
        </w:rPr>
      </w:pPr>
      <w:r w:rsidRPr="0024278A">
        <w:rPr>
          <w:rFonts w:ascii="Times New Roman" w:hAnsi="Times New Roman" w:cs="Times New Roman"/>
          <w:b/>
          <w:sz w:val="24"/>
          <w:szCs w:val="24"/>
        </w:rPr>
        <w:t>Създава се нов Чл.11</w:t>
      </w:r>
      <w:r w:rsidRPr="0024278A">
        <w:rPr>
          <w:rFonts w:ascii="Times New Roman" w:hAnsi="Times New Roman" w:cs="Times New Roman"/>
          <w:sz w:val="24"/>
          <w:szCs w:val="24"/>
        </w:rPr>
        <w:t xml:space="preserve"> Когато изразходвания обем минерална вода, надвишава определеният в разрешителното на титуляра разрешен годишен обем,  единичният размер на таксата за водовземане  е Е = 1лв/ м</w:t>
      </w:r>
      <w:r w:rsidRPr="0024278A">
        <w:rPr>
          <w:rFonts w:ascii="Times New Roman" w:cs="Times New Roman"/>
          <w:sz w:val="24"/>
          <w:szCs w:val="24"/>
        </w:rPr>
        <w:t>ᵌ</w:t>
      </w:r>
      <w:r w:rsidRPr="0024278A">
        <w:rPr>
          <w:rFonts w:ascii="Times New Roman" w:hAnsi="Times New Roman" w:cs="Times New Roman"/>
          <w:sz w:val="24"/>
          <w:szCs w:val="24"/>
        </w:rPr>
        <w:t xml:space="preserve">  и се изчислява по формулата по чл.9.</w:t>
      </w:r>
    </w:p>
    <w:p w:rsidR="0024278A" w:rsidRPr="0024278A" w:rsidRDefault="0024278A" w:rsidP="0024278A">
      <w:pPr>
        <w:jc w:val="center"/>
        <w:rPr>
          <w:rFonts w:ascii="Times New Roman" w:hAnsi="Times New Roman" w:cs="Times New Roman"/>
          <w:b/>
          <w:bCs/>
          <w:sz w:val="24"/>
          <w:szCs w:val="24"/>
        </w:rPr>
      </w:pPr>
      <w:r w:rsidRPr="0024278A">
        <w:rPr>
          <w:rFonts w:ascii="Times New Roman" w:hAnsi="Times New Roman" w:cs="Times New Roman"/>
          <w:b/>
          <w:bCs/>
          <w:sz w:val="24"/>
          <w:szCs w:val="24"/>
        </w:rPr>
        <w:t>Глава трета</w:t>
      </w:r>
    </w:p>
    <w:p w:rsidR="0024278A" w:rsidRPr="0024278A" w:rsidRDefault="0024278A" w:rsidP="0024278A">
      <w:pPr>
        <w:jc w:val="center"/>
        <w:rPr>
          <w:rFonts w:ascii="Times New Roman" w:hAnsi="Times New Roman" w:cs="Times New Roman"/>
          <w:b/>
          <w:bCs/>
          <w:color w:val="000000"/>
          <w:sz w:val="24"/>
          <w:szCs w:val="24"/>
        </w:rPr>
      </w:pPr>
      <w:r w:rsidRPr="0024278A">
        <w:rPr>
          <w:rFonts w:ascii="Times New Roman" w:hAnsi="Times New Roman" w:cs="Times New Roman"/>
          <w:b/>
          <w:bCs/>
          <w:color w:val="000000"/>
          <w:sz w:val="24"/>
          <w:szCs w:val="24"/>
        </w:rPr>
        <w:t xml:space="preserve">ЗАПЛАЩАНЕ НА ТАКСИТЕ </w:t>
      </w:r>
    </w:p>
    <w:p w:rsidR="0024278A" w:rsidRPr="0024278A" w:rsidRDefault="0024278A" w:rsidP="0024278A">
      <w:pPr>
        <w:rPr>
          <w:rFonts w:ascii="Times New Roman" w:hAnsi="Times New Roman" w:cs="Times New Roman"/>
          <w:b/>
          <w:sz w:val="24"/>
          <w:szCs w:val="24"/>
        </w:rPr>
      </w:pPr>
      <w:r w:rsidRPr="0024278A">
        <w:rPr>
          <w:rFonts w:ascii="Times New Roman" w:hAnsi="Times New Roman" w:cs="Times New Roman"/>
          <w:b/>
          <w:sz w:val="24"/>
          <w:szCs w:val="24"/>
        </w:rPr>
        <w:t>Старият Чл.9 става чл. 12</w:t>
      </w:r>
    </w:p>
    <w:p w:rsidR="0024278A" w:rsidRPr="0024278A" w:rsidRDefault="0024278A" w:rsidP="0024278A">
      <w:pPr>
        <w:rPr>
          <w:rFonts w:ascii="Times New Roman" w:hAnsi="Times New Roman" w:cs="Times New Roman"/>
          <w:b/>
          <w:sz w:val="24"/>
          <w:szCs w:val="24"/>
        </w:rPr>
      </w:pPr>
      <w:r w:rsidRPr="0024278A">
        <w:rPr>
          <w:rFonts w:ascii="Times New Roman" w:hAnsi="Times New Roman" w:cs="Times New Roman"/>
          <w:b/>
          <w:sz w:val="24"/>
          <w:szCs w:val="24"/>
        </w:rPr>
        <w:t>Старият  Чл.10 става чл.13</w:t>
      </w:r>
    </w:p>
    <w:p w:rsidR="0024278A" w:rsidRPr="0024278A" w:rsidRDefault="0024278A" w:rsidP="0024278A">
      <w:pPr>
        <w:rPr>
          <w:rFonts w:ascii="Times New Roman" w:hAnsi="Times New Roman" w:cs="Times New Roman"/>
          <w:b/>
          <w:sz w:val="24"/>
          <w:szCs w:val="24"/>
        </w:rPr>
      </w:pPr>
      <w:r w:rsidRPr="0024278A">
        <w:rPr>
          <w:rFonts w:ascii="Times New Roman" w:hAnsi="Times New Roman" w:cs="Times New Roman"/>
          <w:b/>
          <w:sz w:val="24"/>
          <w:szCs w:val="24"/>
        </w:rPr>
        <w:t>Старият Чл.11 става чл.14</w:t>
      </w:r>
    </w:p>
    <w:p w:rsidR="0024278A" w:rsidRPr="0024278A" w:rsidRDefault="0024278A" w:rsidP="0024278A">
      <w:pPr>
        <w:spacing w:line="240" w:lineRule="atLeast"/>
        <w:jc w:val="both"/>
        <w:rPr>
          <w:rFonts w:ascii="Times New Roman" w:hAnsi="Times New Roman" w:cs="Times New Roman"/>
          <w:sz w:val="24"/>
          <w:szCs w:val="24"/>
          <w:lang w:val="en-US"/>
        </w:rPr>
      </w:pPr>
      <w:r w:rsidRPr="0024278A">
        <w:rPr>
          <w:rFonts w:ascii="Times New Roman" w:hAnsi="Times New Roman" w:cs="Times New Roman"/>
          <w:b/>
          <w:sz w:val="24"/>
          <w:szCs w:val="24"/>
        </w:rPr>
        <w:t>Създава се нов Чл.15.</w:t>
      </w:r>
      <w:r w:rsidRPr="0024278A">
        <w:rPr>
          <w:rFonts w:ascii="Times New Roman" w:hAnsi="Times New Roman" w:cs="Times New Roman"/>
          <w:sz w:val="24"/>
          <w:szCs w:val="24"/>
        </w:rPr>
        <w:t xml:space="preserve"> </w:t>
      </w:r>
      <w:r w:rsidRPr="0024278A">
        <w:rPr>
          <w:rFonts w:ascii="Times New Roman" w:hAnsi="Times New Roman" w:cs="Times New Roman"/>
          <w:sz w:val="24"/>
          <w:szCs w:val="24"/>
          <w:lang w:val="en-US"/>
        </w:rPr>
        <w:t>(1)</w:t>
      </w:r>
      <w:r w:rsidRPr="0024278A">
        <w:rPr>
          <w:rFonts w:ascii="Times New Roman" w:hAnsi="Times New Roman" w:cs="Times New Roman"/>
          <w:sz w:val="24"/>
          <w:szCs w:val="24"/>
        </w:rPr>
        <w:t>Титулярите на разрешителните внасят ежегодно гаранция в размер на 25 на сто от годишната такса по банкова сметка на Община Минерални бани  в едномесечен срок от издаване на разрешителното за водовземане от минерална вода, а за всяка следваща година до 01.05. на текущата година.</w:t>
      </w:r>
    </w:p>
    <w:p w:rsidR="0024278A" w:rsidRPr="0024278A" w:rsidRDefault="0024278A" w:rsidP="0024278A">
      <w:pPr>
        <w:spacing w:line="240" w:lineRule="atLeast"/>
        <w:jc w:val="both"/>
        <w:rPr>
          <w:rFonts w:ascii="Times New Roman" w:hAnsi="Times New Roman" w:cs="Times New Roman"/>
          <w:sz w:val="24"/>
          <w:szCs w:val="24"/>
        </w:rPr>
      </w:pPr>
      <w:r w:rsidRPr="0024278A">
        <w:rPr>
          <w:rFonts w:ascii="Times New Roman" w:hAnsi="Times New Roman" w:cs="Times New Roman"/>
          <w:b/>
          <w:sz w:val="24"/>
          <w:szCs w:val="24"/>
        </w:rPr>
        <w:t xml:space="preserve">(2) </w:t>
      </w:r>
      <w:r w:rsidRPr="0024278A">
        <w:rPr>
          <w:rFonts w:ascii="Times New Roman" w:hAnsi="Times New Roman" w:cs="Times New Roman"/>
          <w:sz w:val="24"/>
          <w:szCs w:val="24"/>
        </w:rPr>
        <w:t>Внесената парична гаранция се прихваща от дължимата годишна такса заплатена от титутлярите в срока по  чл.12, ал.1.</w:t>
      </w:r>
    </w:p>
    <w:p w:rsidR="0024278A" w:rsidRPr="0024278A" w:rsidRDefault="0024278A" w:rsidP="0024278A">
      <w:pPr>
        <w:spacing w:line="240" w:lineRule="atLeast"/>
        <w:jc w:val="both"/>
        <w:rPr>
          <w:rFonts w:ascii="Times New Roman" w:hAnsi="Times New Roman" w:cs="Times New Roman"/>
          <w:sz w:val="24"/>
          <w:szCs w:val="24"/>
        </w:rPr>
      </w:pPr>
      <w:r w:rsidRPr="0024278A">
        <w:rPr>
          <w:rFonts w:ascii="Times New Roman" w:hAnsi="Times New Roman" w:cs="Times New Roman"/>
          <w:b/>
          <w:sz w:val="24"/>
          <w:szCs w:val="24"/>
        </w:rPr>
        <w:t xml:space="preserve">(3) </w:t>
      </w:r>
      <w:r w:rsidRPr="0024278A">
        <w:rPr>
          <w:rFonts w:ascii="Times New Roman" w:hAnsi="Times New Roman" w:cs="Times New Roman"/>
          <w:sz w:val="24"/>
          <w:szCs w:val="24"/>
        </w:rPr>
        <w:t>При неплащане на  таксите за водовземане по горецитираната алинея, общината има право да удържи внесената гаранция.</w:t>
      </w:r>
    </w:p>
    <w:p w:rsidR="0024278A" w:rsidRPr="0024278A" w:rsidRDefault="0024278A" w:rsidP="0024278A">
      <w:pPr>
        <w:rPr>
          <w:rFonts w:ascii="Times New Roman" w:hAnsi="Times New Roman" w:cs="Times New Roman"/>
          <w:b/>
          <w:sz w:val="24"/>
          <w:szCs w:val="24"/>
        </w:rPr>
      </w:pPr>
      <w:r w:rsidRPr="0024278A">
        <w:rPr>
          <w:rFonts w:ascii="Times New Roman" w:hAnsi="Times New Roman" w:cs="Times New Roman"/>
          <w:b/>
          <w:sz w:val="24"/>
          <w:szCs w:val="24"/>
        </w:rPr>
        <w:t>Старият Чл.13 става чл.16</w:t>
      </w:r>
    </w:p>
    <w:p w:rsidR="0024278A" w:rsidRPr="0024278A" w:rsidRDefault="0024278A" w:rsidP="0024278A">
      <w:pPr>
        <w:spacing w:line="240" w:lineRule="atLeast"/>
        <w:rPr>
          <w:rFonts w:ascii="Times New Roman" w:hAnsi="Times New Roman" w:cs="Times New Roman"/>
          <w:sz w:val="24"/>
          <w:szCs w:val="24"/>
        </w:rPr>
      </w:pPr>
      <w:r w:rsidRPr="0024278A">
        <w:rPr>
          <w:rFonts w:ascii="Times New Roman" w:hAnsi="Times New Roman" w:cs="Times New Roman"/>
          <w:b/>
          <w:sz w:val="24"/>
          <w:szCs w:val="24"/>
        </w:rPr>
        <w:t>Създава се нов Чл. 1</w:t>
      </w:r>
      <w:r w:rsidRPr="0024278A">
        <w:rPr>
          <w:rFonts w:ascii="Times New Roman" w:hAnsi="Times New Roman" w:cs="Times New Roman"/>
          <w:b/>
          <w:sz w:val="24"/>
          <w:szCs w:val="24"/>
          <w:lang w:val="en-US"/>
        </w:rPr>
        <w:t>7</w:t>
      </w:r>
      <w:r w:rsidRPr="0024278A">
        <w:rPr>
          <w:rFonts w:ascii="Times New Roman" w:hAnsi="Times New Roman" w:cs="Times New Roman"/>
          <w:sz w:val="24"/>
          <w:szCs w:val="24"/>
        </w:rPr>
        <w:t>. За събиране на таксите по Тарифата се прилагат съответните разпоредби наДанъчно процесуалния кодекс и Закона за местни данъци и такси.</w:t>
      </w:r>
    </w:p>
    <w:p w:rsidR="0024278A" w:rsidRPr="0024278A" w:rsidRDefault="0024278A" w:rsidP="0006367E">
      <w:pPr>
        <w:spacing w:after="0" w:line="240" w:lineRule="atLeast"/>
        <w:jc w:val="center"/>
        <w:rPr>
          <w:rFonts w:ascii="Times New Roman" w:hAnsi="Times New Roman" w:cs="Times New Roman"/>
          <w:b/>
          <w:bCs/>
          <w:caps/>
          <w:color w:val="000000"/>
          <w:sz w:val="24"/>
          <w:szCs w:val="24"/>
        </w:rPr>
      </w:pPr>
      <w:r w:rsidRPr="0024278A">
        <w:rPr>
          <w:rFonts w:ascii="Times New Roman" w:hAnsi="Times New Roman" w:cs="Times New Roman"/>
          <w:b/>
          <w:bCs/>
          <w:caps/>
          <w:color w:val="000000"/>
          <w:sz w:val="24"/>
          <w:szCs w:val="24"/>
        </w:rPr>
        <w:t>Допълнителни разпоредби</w:t>
      </w:r>
    </w:p>
    <w:p w:rsidR="0024278A" w:rsidRPr="0024278A" w:rsidRDefault="0024278A" w:rsidP="0024278A">
      <w:pPr>
        <w:spacing w:line="240" w:lineRule="atLeast"/>
        <w:ind w:firstLine="720"/>
        <w:jc w:val="both"/>
        <w:rPr>
          <w:rFonts w:ascii="Times New Roman" w:hAnsi="Times New Roman" w:cs="Times New Roman"/>
          <w:b/>
          <w:bCs/>
          <w:sz w:val="24"/>
          <w:szCs w:val="24"/>
        </w:rPr>
      </w:pPr>
      <w:r w:rsidRPr="0024278A">
        <w:rPr>
          <w:rFonts w:ascii="Times New Roman" w:hAnsi="Times New Roman" w:cs="Times New Roman"/>
          <w:b/>
          <w:bCs/>
          <w:sz w:val="24"/>
          <w:szCs w:val="24"/>
        </w:rPr>
        <w:t>§ 1. По смисъла на тази Тарифа целите на ползване на водата са:</w:t>
      </w:r>
    </w:p>
    <w:p w:rsidR="0024278A" w:rsidRPr="0024278A" w:rsidRDefault="0024278A" w:rsidP="0024278A">
      <w:pPr>
        <w:pStyle w:val="firstline"/>
        <w:ind w:firstLine="720"/>
        <w:jc w:val="both"/>
        <w:rPr>
          <w:lang w:val="en-US"/>
        </w:rPr>
      </w:pPr>
      <w:r w:rsidRPr="0024278A">
        <w:rPr>
          <w:b/>
        </w:rPr>
        <w:t>Създава се нова т. 2 „Лечебни цели”</w:t>
      </w:r>
      <w:r w:rsidRPr="0024278A">
        <w:t>когато отнетата минерална вода се използва  от лечебни заведения за осъществяване на тяхната дейност по смисъла на  Закона за лечебните заведения.</w:t>
      </w:r>
    </w:p>
    <w:p w:rsidR="0024278A" w:rsidRPr="0024278A" w:rsidRDefault="0024278A" w:rsidP="0024278A">
      <w:pPr>
        <w:pStyle w:val="firstline"/>
        <w:ind w:firstLine="720"/>
        <w:jc w:val="both"/>
      </w:pPr>
      <w:r w:rsidRPr="0024278A">
        <w:rPr>
          <w:b/>
        </w:rPr>
        <w:t xml:space="preserve"> Създава се нова т. 3.  „Други цели” </w:t>
      </w:r>
      <w:r w:rsidRPr="0024278A">
        <w:t>когато черпената вода се използва за всички други цели извън изрично посочените в т. 1- 2 и за осигуряване и поддържане на противопожарен резерв. В „други цели“ не се включва бутилиране на натурална минерална вода и/или газирани и други напитки, в състава на които се включва минерална вода.</w:t>
      </w:r>
    </w:p>
    <w:p w:rsidR="00CF1D39" w:rsidRPr="0006367E" w:rsidRDefault="0024278A" w:rsidP="0006367E">
      <w:pPr>
        <w:pStyle w:val="firstline"/>
        <w:spacing w:after="0" w:afterAutospacing="0"/>
        <w:ind w:firstLine="720"/>
        <w:jc w:val="both"/>
        <w:rPr>
          <w:b/>
        </w:rPr>
      </w:pPr>
      <w:r w:rsidRPr="0024278A">
        <w:rPr>
          <w:b/>
        </w:rPr>
        <w:t xml:space="preserve">т. 2, т. 3, т. 4 и т. 5 </w:t>
      </w:r>
      <w:r w:rsidR="0006367E">
        <w:rPr>
          <w:b/>
        </w:rPr>
        <w:t>отпадат.</w:t>
      </w:r>
    </w:p>
    <w:p w:rsidR="00A65166" w:rsidRPr="0024278A" w:rsidRDefault="0017094C" w:rsidP="0006367E">
      <w:pPr>
        <w:tabs>
          <w:tab w:val="left" w:pos="3630"/>
        </w:tabs>
        <w:spacing w:after="0"/>
        <w:jc w:val="center"/>
        <w:rPr>
          <w:rFonts w:ascii="Times New Roman" w:eastAsia="SimSun" w:hAnsi="Times New Roman" w:cs="Times New Roman"/>
          <w:sz w:val="24"/>
          <w:szCs w:val="24"/>
          <w:lang w:eastAsia="zh-CN"/>
        </w:rPr>
      </w:pPr>
      <w:r w:rsidRPr="0024278A">
        <w:rPr>
          <w:rFonts w:ascii="Times New Roman" w:eastAsia="SimSun" w:hAnsi="Times New Roman" w:cs="Times New Roman"/>
          <w:sz w:val="24"/>
          <w:szCs w:val="24"/>
          <w:lang w:eastAsia="zh-CN"/>
        </w:rPr>
        <w:t xml:space="preserve">Участвали в гласуването </w:t>
      </w:r>
      <w:r w:rsidR="00EA0DEF" w:rsidRPr="0024278A">
        <w:rPr>
          <w:rFonts w:ascii="Times New Roman" w:eastAsia="SimSun" w:hAnsi="Times New Roman" w:cs="Times New Roman"/>
          <w:sz w:val="24"/>
          <w:szCs w:val="24"/>
          <w:lang w:eastAsia="zh-CN"/>
        </w:rPr>
        <w:t>1</w:t>
      </w:r>
      <w:r w:rsidR="00B73FD1" w:rsidRPr="0024278A">
        <w:rPr>
          <w:rFonts w:ascii="Times New Roman" w:eastAsia="SimSun" w:hAnsi="Times New Roman" w:cs="Times New Roman"/>
          <w:sz w:val="24"/>
          <w:szCs w:val="24"/>
          <w:lang w:eastAsia="zh-CN"/>
        </w:rPr>
        <w:t>2</w:t>
      </w:r>
      <w:r w:rsidRPr="0024278A">
        <w:rPr>
          <w:rFonts w:ascii="Times New Roman" w:eastAsia="SimSun" w:hAnsi="Times New Roman" w:cs="Times New Roman"/>
          <w:sz w:val="24"/>
          <w:szCs w:val="24"/>
          <w:lang w:val="en-US" w:eastAsia="zh-CN"/>
        </w:rPr>
        <w:t xml:space="preserve"> </w:t>
      </w:r>
      <w:r w:rsidR="0009394A" w:rsidRPr="0024278A">
        <w:rPr>
          <w:rFonts w:ascii="Times New Roman" w:eastAsia="SimSun" w:hAnsi="Times New Roman" w:cs="Times New Roman"/>
          <w:sz w:val="24"/>
          <w:szCs w:val="24"/>
          <w:lang w:eastAsia="zh-CN"/>
        </w:rPr>
        <w:t>общински  съветника, от които:</w:t>
      </w:r>
    </w:p>
    <w:p w:rsidR="0009394A" w:rsidRPr="0024278A" w:rsidRDefault="0009394A" w:rsidP="0009394A">
      <w:pPr>
        <w:tabs>
          <w:tab w:val="left" w:pos="3630"/>
        </w:tabs>
        <w:spacing w:after="0" w:line="240" w:lineRule="auto"/>
        <w:jc w:val="right"/>
        <w:rPr>
          <w:rFonts w:ascii="Times New Roman" w:eastAsia="SimSun" w:hAnsi="Times New Roman" w:cs="Times New Roman"/>
          <w:sz w:val="24"/>
          <w:szCs w:val="24"/>
          <w:lang w:eastAsia="zh-CN"/>
        </w:rPr>
      </w:pPr>
      <w:r w:rsidRPr="0024278A">
        <w:rPr>
          <w:rFonts w:ascii="Times New Roman" w:eastAsia="SimSun" w:hAnsi="Times New Roman" w:cs="Times New Roman"/>
          <w:sz w:val="24"/>
          <w:szCs w:val="24"/>
          <w:lang w:eastAsia="zh-CN"/>
        </w:rPr>
        <w:t xml:space="preserve">                                                                                                 За –</w:t>
      </w:r>
      <w:r w:rsidR="00EA0DEF" w:rsidRPr="0024278A">
        <w:rPr>
          <w:rFonts w:ascii="Times New Roman" w:eastAsia="SimSun" w:hAnsi="Times New Roman" w:cs="Times New Roman"/>
          <w:sz w:val="24"/>
          <w:szCs w:val="24"/>
          <w:lang w:eastAsia="zh-CN"/>
        </w:rPr>
        <w:t>1</w:t>
      </w:r>
      <w:r w:rsidR="00B73FD1" w:rsidRPr="0024278A">
        <w:rPr>
          <w:rFonts w:ascii="Times New Roman" w:eastAsia="SimSun" w:hAnsi="Times New Roman" w:cs="Times New Roman"/>
          <w:sz w:val="24"/>
          <w:szCs w:val="24"/>
          <w:lang w:eastAsia="zh-CN"/>
        </w:rPr>
        <w:t>2</w:t>
      </w:r>
    </w:p>
    <w:p w:rsidR="0009394A" w:rsidRPr="0024278A" w:rsidRDefault="0009394A" w:rsidP="0009394A">
      <w:pPr>
        <w:tabs>
          <w:tab w:val="left" w:pos="3630"/>
        </w:tabs>
        <w:spacing w:after="0" w:line="240" w:lineRule="auto"/>
        <w:jc w:val="right"/>
        <w:rPr>
          <w:rFonts w:ascii="Times New Roman" w:eastAsia="SimSun" w:hAnsi="Times New Roman" w:cs="Times New Roman"/>
          <w:sz w:val="24"/>
          <w:szCs w:val="24"/>
          <w:lang w:eastAsia="zh-CN"/>
        </w:rPr>
      </w:pPr>
      <w:r w:rsidRPr="0024278A">
        <w:rPr>
          <w:rFonts w:ascii="Times New Roman" w:eastAsia="SimSun" w:hAnsi="Times New Roman" w:cs="Times New Roman"/>
          <w:sz w:val="24"/>
          <w:szCs w:val="24"/>
          <w:lang w:eastAsia="zh-CN"/>
        </w:rPr>
        <w:t>Против –няма</w:t>
      </w:r>
    </w:p>
    <w:p w:rsidR="00A65166" w:rsidRPr="0024278A" w:rsidRDefault="0009394A" w:rsidP="0006367E">
      <w:pPr>
        <w:tabs>
          <w:tab w:val="left" w:pos="3630"/>
        </w:tabs>
        <w:spacing w:after="0" w:line="240" w:lineRule="auto"/>
        <w:jc w:val="right"/>
        <w:rPr>
          <w:rFonts w:ascii="Times New Roman" w:eastAsia="SimSun" w:hAnsi="Times New Roman" w:cs="Times New Roman"/>
          <w:sz w:val="24"/>
          <w:szCs w:val="24"/>
          <w:lang w:eastAsia="zh-CN"/>
        </w:rPr>
      </w:pPr>
      <w:r w:rsidRPr="0024278A">
        <w:rPr>
          <w:rFonts w:ascii="Times New Roman" w:eastAsia="SimSun" w:hAnsi="Times New Roman" w:cs="Times New Roman"/>
          <w:sz w:val="24"/>
          <w:szCs w:val="24"/>
          <w:lang w:eastAsia="zh-CN"/>
        </w:rPr>
        <w:t xml:space="preserve">Въздържал се – </w:t>
      </w:r>
      <w:r w:rsidR="00D35429" w:rsidRPr="0024278A">
        <w:rPr>
          <w:rFonts w:ascii="Times New Roman" w:eastAsia="SimSun" w:hAnsi="Times New Roman" w:cs="Times New Roman"/>
          <w:sz w:val="24"/>
          <w:szCs w:val="24"/>
          <w:lang w:eastAsia="zh-CN"/>
        </w:rPr>
        <w:t>няма</w:t>
      </w:r>
    </w:p>
    <w:p w:rsidR="00CB5EF3" w:rsidRPr="0024278A" w:rsidRDefault="0009394A" w:rsidP="0006367E">
      <w:pPr>
        <w:tabs>
          <w:tab w:val="left" w:pos="3630"/>
        </w:tabs>
        <w:spacing w:after="0" w:line="240" w:lineRule="auto"/>
        <w:jc w:val="right"/>
        <w:rPr>
          <w:rFonts w:ascii="Times New Roman" w:eastAsia="SimSun" w:hAnsi="Times New Roman" w:cs="Times New Roman"/>
          <w:b/>
          <w:sz w:val="24"/>
          <w:szCs w:val="24"/>
          <w:lang w:eastAsia="zh-CN"/>
        </w:rPr>
      </w:pPr>
      <w:r w:rsidRPr="0024278A">
        <w:rPr>
          <w:rFonts w:ascii="Times New Roman" w:eastAsia="SimSun" w:hAnsi="Times New Roman" w:cs="Times New Roman"/>
          <w:b/>
          <w:sz w:val="24"/>
          <w:szCs w:val="24"/>
          <w:lang w:eastAsia="zh-CN"/>
        </w:rPr>
        <w:t>Приема се</w:t>
      </w:r>
    </w:p>
    <w:p w:rsidR="0009394A" w:rsidRPr="0024278A" w:rsidRDefault="0009394A" w:rsidP="0009394A">
      <w:pPr>
        <w:autoSpaceDE w:val="0"/>
        <w:autoSpaceDN w:val="0"/>
        <w:adjustRightInd w:val="0"/>
        <w:spacing w:after="0" w:line="240" w:lineRule="auto"/>
        <w:rPr>
          <w:rFonts w:ascii="Times New Roman" w:eastAsia="SimSun" w:hAnsi="Times New Roman" w:cs="Times New Roman"/>
          <w:b/>
          <w:bCs/>
          <w:sz w:val="24"/>
          <w:szCs w:val="24"/>
          <w:lang w:eastAsia="zh-CN"/>
        </w:rPr>
      </w:pPr>
      <w:r w:rsidRPr="0024278A">
        <w:rPr>
          <w:rFonts w:ascii="Times New Roman" w:eastAsia="SimSun" w:hAnsi="Times New Roman" w:cs="Times New Roman"/>
          <w:b/>
          <w:bCs/>
          <w:sz w:val="24"/>
          <w:szCs w:val="24"/>
          <w:lang w:eastAsia="zh-CN"/>
        </w:rPr>
        <w:t>Председател на ОбС………………………</w:t>
      </w:r>
    </w:p>
    <w:p w:rsidR="00CF1D39" w:rsidRPr="0006367E" w:rsidRDefault="0009394A" w:rsidP="0090686A">
      <w:pPr>
        <w:tabs>
          <w:tab w:val="left" w:pos="3255"/>
        </w:tabs>
        <w:spacing w:after="0" w:line="240" w:lineRule="auto"/>
        <w:jc w:val="both"/>
        <w:rPr>
          <w:rFonts w:ascii="Times New Roman" w:eastAsia="SimSun" w:hAnsi="Times New Roman" w:cs="Times New Roman"/>
          <w:b/>
          <w:bCs/>
          <w:sz w:val="24"/>
          <w:szCs w:val="24"/>
          <w:lang w:eastAsia="zh-CN"/>
        </w:rPr>
      </w:pPr>
      <w:r w:rsidRPr="0024278A">
        <w:rPr>
          <w:rFonts w:ascii="Times New Roman" w:eastAsia="SimSun" w:hAnsi="Times New Roman" w:cs="Times New Roman"/>
          <w:b/>
          <w:bCs/>
          <w:sz w:val="24"/>
          <w:szCs w:val="24"/>
          <w:lang w:eastAsia="zh-CN"/>
        </w:rPr>
        <w:t xml:space="preserve">                                     /Мехмед Лятиф</w:t>
      </w:r>
      <w:r w:rsidR="00BC293F" w:rsidRPr="0024278A">
        <w:rPr>
          <w:rFonts w:ascii="Times New Roman" w:eastAsia="SimSun" w:hAnsi="Times New Roman" w:cs="Times New Roman"/>
          <w:b/>
          <w:bCs/>
          <w:sz w:val="24"/>
          <w:szCs w:val="24"/>
          <w:lang w:eastAsia="zh-CN"/>
        </w:rPr>
        <w:t>/</w:t>
      </w:r>
    </w:p>
    <w:p w:rsidR="0017094C" w:rsidRPr="00FC1277" w:rsidRDefault="0017094C" w:rsidP="0017094C">
      <w:pPr>
        <w:tabs>
          <w:tab w:val="left" w:pos="3630"/>
        </w:tabs>
        <w:spacing w:after="0" w:line="240" w:lineRule="auto"/>
        <w:jc w:val="center"/>
        <w:rPr>
          <w:rFonts w:ascii="Times New Roman" w:eastAsia="SimSun" w:hAnsi="Times New Roman" w:cs="Times New Roman"/>
          <w:b/>
          <w:bCs/>
          <w:sz w:val="24"/>
          <w:szCs w:val="24"/>
          <w:u w:val="single"/>
          <w:lang w:eastAsia="zh-CN"/>
        </w:rPr>
      </w:pPr>
      <w:r w:rsidRPr="00FC1277">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17094C" w:rsidRPr="00FC1277" w:rsidRDefault="0017094C" w:rsidP="0017094C">
      <w:pPr>
        <w:tabs>
          <w:tab w:val="left" w:pos="3630"/>
        </w:tabs>
        <w:spacing w:after="0" w:line="240" w:lineRule="auto"/>
        <w:jc w:val="center"/>
        <w:rPr>
          <w:rFonts w:ascii="Times New Roman" w:eastAsia="SimSun" w:hAnsi="Times New Roman" w:cs="Times New Roman"/>
          <w:b/>
          <w:bCs/>
          <w:sz w:val="24"/>
          <w:szCs w:val="24"/>
          <w:lang w:eastAsia="zh-CN"/>
        </w:rPr>
      </w:pPr>
    </w:p>
    <w:p w:rsidR="0017094C" w:rsidRPr="00FC1277" w:rsidRDefault="0017094C" w:rsidP="0017094C">
      <w:pPr>
        <w:tabs>
          <w:tab w:val="left" w:pos="3630"/>
        </w:tabs>
        <w:spacing w:after="0" w:line="240" w:lineRule="auto"/>
        <w:jc w:val="center"/>
        <w:rPr>
          <w:rFonts w:ascii="Times New Roman" w:eastAsia="SimSun" w:hAnsi="Times New Roman" w:cs="Times New Roman"/>
          <w:b/>
          <w:bCs/>
          <w:sz w:val="24"/>
          <w:szCs w:val="24"/>
          <w:lang w:eastAsia="zh-CN"/>
        </w:rPr>
      </w:pPr>
      <w:r w:rsidRPr="00FC1277">
        <w:rPr>
          <w:rFonts w:ascii="Times New Roman" w:eastAsia="SimSun" w:hAnsi="Times New Roman" w:cs="Times New Roman"/>
          <w:b/>
          <w:bCs/>
          <w:sz w:val="24"/>
          <w:szCs w:val="24"/>
          <w:lang w:eastAsia="zh-CN"/>
        </w:rPr>
        <w:t>РЕШЕНИЕ №</w:t>
      </w:r>
      <w:r w:rsidR="001806FD" w:rsidRPr="00FC1277">
        <w:rPr>
          <w:rFonts w:ascii="Times New Roman" w:eastAsia="SimSun" w:hAnsi="Times New Roman" w:cs="Times New Roman"/>
          <w:b/>
          <w:bCs/>
          <w:sz w:val="24"/>
          <w:szCs w:val="24"/>
          <w:lang w:eastAsia="zh-CN"/>
        </w:rPr>
        <w:t>4</w:t>
      </w:r>
      <w:r w:rsidR="00A36FD0" w:rsidRPr="00FC1277">
        <w:rPr>
          <w:rFonts w:ascii="Times New Roman" w:eastAsia="SimSun" w:hAnsi="Times New Roman" w:cs="Times New Roman"/>
          <w:b/>
          <w:bCs/>
          <w:sz w:val="24"/>
          <w:szCs w:val="24"/>
          <w:lang w:eastAsia="zh-CN"/>
        </w:rPr>
        <w:t>25</w:t>
      </w:r>
    </w:p>
    <w:p w:rsidR="0017094C" w:rsidRPr="00FC1277" w:rsidRDefault="0017094C" w:rsidP="00EC69BB">
      <w:pPr>
        <w:tabs>
          <w:tab w:val="left" w:pos="3630"/>
        </w:tabs>
        <w:spacing w:after="0" w:line="240" w:lineRule="auto"/>
        <w:rPr>
          <w:rFonts w:ascii="Times New Roman" w:eastAsia="SimSun" w:hAnsi="Times New Roman" w:cs="Times New Roman"/>
          <w:b/>
          <w:bCs/>
          <w:sz w:val="24"/>
          <w:szCs w:val="24"/>
          <w:lang w:eastAsia="zh-CN"/>
        </w:rPr>
      </w:pPr>
    </w:p>
    <w:p w:rsidR="00D65E84" w:rsidRPr="00FC1277" w:rsidRDefault="00D65E84" w:rsidP="00D65E84">
      <w:pPr>
        <w:tabs>
          <w:tab w:val="left" w:pos="3630"/>
        </w:tabs>
        <w:spacing w:after="0" w:line="240" w:lineRule="auto"/>
        <w:jc w:val="center"/>
        <w:rPr>
          <w:rFonts w:ascii="Times New Roman" w:eastAsia="SimSun" w:hAnsi="Times New Roman" w:cs="Times New Roman"/>
          <w:bCs/>
          <w:sz w:val="24"/>
          <w:szCs w:val="24"/>
          <w:lang w:eastAsia="zh-CN"/>
        </w:rPr>
      </w:pPr>
      <w:r w:rsidRPr="00FC1277">
        <w:rPr>
          <w:rFonts w:ascii="Times New Roman" w:eastAsia="SimSun" w:hAnsi="Times New Roman" w:cs="Times New Roman"/>
          <w:b/>
          <w:bCs/>
          <w:sz w:val="24"/>
          <w:szCs w:val="24"/>
          <w:lang w:eastAsia="zh-CN"/>
        </w:rPr>
        <w:t>От 29.03.2017г.</w:t>
      </w:r>
    </w:p>
    <w:p w:rsidR="0017094C" w:rsidRPr="00FC1277" w:rsidRDefault="0017094C" w:rsidP="0017094C">
      <w:pPr>
        <w:tabs>
          <w:tab w:val="left" w:pos="1453"/>
        </w:tabs>
        <w:spacing w:after="0" w:line="240" w:lineRule="auto"/>
        <w:jc w:val="both"/>
        <w:rPr>
          <w:rFonts w:ascii="Times New Roman" w:eastAsia="SimSun" w:hAnsi="Times New Roman" w:cs="Times New Roman"/>
          <w:sz w:val="24"/>
          <w:szCs w:val="24"/>
          <w:lang w:eastAsia="zh-CN"/>
        </w:rPr>
      </w:pPr>
    </w:p>
    <w:p w:rsidR="0017094C" w:rsidRPr="00FC1277" w:rsidRDefault="0082231E" w:rsidP="00FC51FD">
      <w:pPr>
        <w:spacing w:after="0"/>
        <w:jc w:val="center"/>
        <w:rPr>
          <w:rFonts w:ascii="Times New Roman" w:hAnsi="Times New Roman" w:cs="Times New Roman"/>
          <w:sz w:val="24"/>
          <w:szCs w:val="24"/>
        </w:rPr>
      </w:pPr>
      <w:r w:rsidRPr="00FC1277">
        <w:rPr>
          <w:rFonts w:ascii="Times New Roman" w:eastAsia="Calibri" w:hAnsi="Times New Roman" w:cs="Times New Roman"/>
          <w:sz w:val="24"/>
          <w:szCs w:val="24"/>
        </w:rPr>
        <w:t>На основание</w:t>
      </w:r>
      <w:r w:rsidR="00FC51FD" w:rsidRPr="00FC1277">
        <w:rPr>
          <w:rFonts w:ascii="Times New Roman" w:hAnsi="Times New Roman" w:cs="Times New Roman"/>
          <w:sz w:val="24"/>
          <w:szCs w:val="24"/>
        </w:rPr>
        <w:t xml:space="preserve"> </w:t>
      </w:r>
      <w:r w:rsidR="00CB038D" w:rsidRPr="00FC1277">
        <w:rPr>
          <w:rFonts w:ascii="Times New Roman" w:hAnsi="Times New Roman" w:cs="Times New Roman"/>
          <w:sz w:val="24"/>
          <w:szCs w:val="24"/>
        </w:rPr>
        <w:t>чл. 21, ал. 1, т. 11 от ЗМСМА</w:t>
      </w:r>
      <w:r w:rsidR="0017094C" w:rsidRPr="00FC1277">
        <w:rPr>
          <w:rFonts w:ascii="Times New Roman" w:eastAsia="SimSun" w:hAnsi="Times New Roman" w:cs="Times New Roman"/>
          <w:sz w:val="24"/>
          <w:szCs w:val="24"/>
          <w:lang w:eastAsia="zh-CN"/>
        </w:rPr>
        <w:t>,</w:t>
      </w:r>
    </w:p>
    <w:p w:rsidR="00502450" w:rsidRPr="00FC1277" w:rsidRDefault="0017094C" w:rsidP="00620172">
      <w:pPr>
        <w:tabs>
          <w:tab w:val="left" w:pos="1453"/>
        </w:tabs>
        <w:spacing w:after="0" w:line="240" w:lineRule="auto"/>
        <w:jc w:val="center"/>
        <w:rPr>
          <w:rFonts w:ascii="Times New Roman" w:eastAsia="SimSun" w:hAnsi="Times New Roman" w:cs="Times New Roman"/>
          <w:sz w:val="24"/>
          <w:szCs w:val="24"/>
          <w:lang w:eastAsia="zh-CN"/>
        </w:rPr>
      </w:pPr>
      <w:r w:rsidRPr="00FC1277">
        <w:rPr>
          <w:rFonts w:ascii="Times New Roman" w:eastAsia="SimSun" w:hAnsi="Times New Roman" w:cs="Times New Roman"/>
          <w:sz w:val="24"/>
          <w:szCs w:val="24"/>
          <w:lang w:eastAsia="zh-CN"/>
        </w:rPr>
        <w:t>Общински съвет-Минерални бани</w:t>
      </w:r>
    </w:p>
    <w:p w:rsidR="00770FE8" w:rsidRPr="00FC1277" w:rsidRDefault="00770FE8" w:rsidP="00620172">
      <w:pPr>
        <w:tabs>
          <w:tab w:val="left" w:pos="1453"/>
        </w:tabs>
        <w:spacing w:after="0" w:line="240" w:lineRule="auto"/>
        <w:jc w:val="center"/>
        <w:rPr>
          <w:rFonts w:ascii="Times New Roman" w:eastAsia="SimSun" w:hAnsi="Times New Roman" w:cs="Times New Roman"/>
          <w:sz w:val="24"/>
          <w:szCs w:val="24"/>
          <w:lang w:eastAsia="zh-CN"/>
        </w:rPr>
      </w:pPr>
    </w:p>
    <w:p w:rsidR="00C76CC5" w:rsidRPr="00FC1277" w:rsidRDefault="0017094C" w:rsidP="0056281D">
      <w:pPr>
        <w:tabs>
          <w:tab w:val="left" w:pos="1453"/>
        </w:tabs>
        <w:spacing w:after="0" w:line="240" w:lineRule="auto"/>
        <w:jc w:val="center"/>
        <w:rPr>
          <w:rFonts w:ascii="Times New Roman" w:eastAsia="SimSun" w:hAnsi="Times New Roman" w:cs="Times New Roman"/>
          <w:b/>
          <w:bCs/>
          <w:sz w:val="24"/>
          <w:szCs w:val="24"/>
          <w:lang w:eastAsia="zh-CN"/>
        </w:rPr>
      </w:pPr>
      <w:r w:rsidRPr="00FC1277">
        <w:rPr>
          <w:rFonts w:ascii="Times New Roman" w:eastAsia="SimSun" w:hAnsi="Times New Roman" w:cs="Times New Roman"/>
          <w:b/>
          <w:bCs/>
          <w:sz w:val="24"/>
          <w:szCs w:val="24"/>
          <w:lang w:eastAsia="zh-CN"/>
        </w:rPr>
        <w:t>РЕШИ:</w:t>
      </w:r>
    </w:p>
    <w:p w:rsidR="0068244C" w:rsidRPr="00D536D6" w:rsidRDefault="0068244C" w:rsidP="0056281D">
      <w:pPr>
        <w:tabs>
          <w:tab w:val="left" w:pos="1453"/>
        </w:tabs>
        <w:spacing w:after="0" w:line="240" w:lineRule="auto"/>
        <w:jc w:val="center"/>
        <w:rPr>
          <w:rFonts w:ascii="Times New Roman" w:eastAsia="SimSun" w:hAnsi="Times New Roman" w:cs="Times New Roman"/>
          <w:b/>
          <w:bCs/>
          <w:sz w:val="28"/>
          <w:szCs w:val="28"/>
          <w:lang w:eastAsia="zh-CN"/>
        </w:rPr>
      </w:pPr>
    </w:p>
    <w:p w:rsidR="00CB038D" w:rsidRPr="00CB038D" w:rsidRDefault="00CB038D" w:rsidP="00CB038D">
      <w:pPr>
        <w:pStyle w:val="Heading6"/>
        <w:jc w:val="both"/>
        <w:rPr>
          <w:rFonts w:ascii="Times New Roman" w:hAnsi="Times New Roman"/>
          <w:b w:val="0"/>
          <w:sz w:val="24"/>
          <w:szCs w:val="24"/>
          <w:lang w:val="ru-RU"/>
        </w:rPr>
      </w:pPr>
      <w:r w:rsidRPr="0027110B">
        <w:rPr>
          <w:rFonts w:ascii="Times New Roman" w:hAnsi="Times New Roman"/>
          <w:b w:val="0"/>
          <w:bCs w:val="0"/>
          <w:sz w:val="24"/>
          <w:lang w:val="ru-RU"/>
        </w:rPr>
        <w:t xml:space="preserve">           </w:t>
      </w:r>
      <w:r w:rsidRPr="00CB038D">
        <w:rPr>
          <w:rFonts w:ascii="Times New Roman" w:hAnsi="Times New Roman"/>
          <w:b w:val="0"/>
          <w:sz w:val="24"/>
          <w:szCs w:val="24"/>
        </w:rPr>
        <w:t>На основание чл.52, ал.1, т.3а от Закона за водите, Решение №96 от 09.03.2011 г. на Министерството на околната среда и водите</w:t>
      </w:r>
      <w:r w:rsidRPr="00CB038D">
        <w:rPr>
          <w:rFonts w:ascii="Times New Roman" w:hAnsi="Times New Roman"/>
          <w:b w:val="0"/>
          <w:sz w:val="24"/>
          <w:szCs w:val="24"/>
          <w:lang w:val="ru-RU"/>
        </w:rPr>
        <w:t xml:space="preserve">, </w:t>
      </w:r>
      <w:r w:rsidRPr="00CB038D">
        <w:rPr>
          <w:rFonts w:ascii="Times New Roman" w:hAnsi="Times New Roman"/>
          <w:b w:val="0"/>
          <w:sz w:val="24"/>
          <w:szCs w:val="24"/>
        </w:rPr>
        <w:t>с което е предоставено за срок от 25 години, безвъзмездно на община Минерални бани за управление и ползване, находището на минерална вода „Хасковски минерални бани”, изключителна държавна собственост № 92 от Приложение №2 на Закона за водите, чл.10, ал.6 от НАРЕДБА за условията и реда за издаване на разрешителни за водовземане, извършване на услуга на водопренос/водоподаване по общински водопроводи за минерална вода и учредяване на сервитутни права и право на прокарване на водопроводи за минерална вода на територията на община Минерални бани, област Хасково, да се одобри издаването на Разрешително за водовземане от минерална вода – изключителна държавна собственост, чрез съществуващи съоръжения(чл.50, ал.7, т.2), за обект: „Развлекателен комплекс с открит и закрит басейн, хотелска част и къщи за настаняване“ към фирма ЕТ „РЕАЛНОСТ – ТОДОР ЗЛАТЕВ-ВЕЛИКА ВЕНКОВА“, ЕИК 117614018, находящ се в УПИ XXI-77, 503  кв. 5  по плана на с. Минерални бани, община Минерални бани със следните параметри на исканото водовземане:</w:t>
      </w:r>
    </w:p>
    <w:p w:rsidR="00CB038D" w:rsidRPr="00CB038D" w:rsidRDefault="00CB038D" w:rsidP="00CB038D">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23"/>
        <w:gridCol w:w="4223"/>
      </w:tblGrid>
      <w:tr w:rsidR="00CB038D" w:rsidRPr="00CB038D" w:rsidTr="00361EE6">
        <w:tc>
          <w:tcPr>
            <w:tcW w:w="4223" w:type="dxa"/>
            <w:shd w:val="clear" w:color="auto" w:fill="auto"/>
          </w:tcPr>
          <w:p w:rsidR="00CB038D" w:rsidRPr="00CB038D" w:rsidRDefault="00CB038D" w:rsidP="00CB038D">
            <w:pPr>
              <w:pStyle w:val="Heading6"/>
              <w:jc w:val="both"/>
              <w:rPr>
                <w:rFonts w:ascii="Times New Roman" w:hAnsi="Times New Roman"/>
                <w:b w:val="0"/>
                <w:sz w:val="24"/>
                <w:szCs w:val="24"/>
              </w:rPr>
            </w:pPr>
            <w:r w:rsidRPr="00CB038D">
              <w:rPr>
                <w:rFonts w:ascii="Times New Roman" w:hAnsi="Times New Roman"/>
                <w:b w:val="0"/>
                <w:sz w:val="24"/>
                <w:szCs w:val="24"/>
              </w:rPr>
              <w:t>Средногодишен дебит на черпене: (л/сек)</w:t>
            </w:r>
          </w:p>
        </w:tc>
        <w:tc>
          <w:tcPr>
            <w:tcW w:w="4223" w:type="dxa"/>
            <w:shd w:val="clear" w:color="auto" w:fill="auto"/>
          </w:tcPr>
          <w:p w:rsidR="00CB038D" w:rsidRPr="00CB038D" w:rsidRDefault="00CB038D" w:rsidP="00CB038D">
            <w:pPr>
              <w:pStyle w:val="Heading6"/>
              <w:jc w:val="both"/>
              <w:rPr>
                <w:rFonts w:ascii="Times New Roman" w:hAnsi="Times New Roman"/>
                <w:b w:val="0"/>
                <w:sz w:val="24"/>
                <w:szCs w:val="24"/>
              </w:rPr>
            </w:pPr>
            <w:r w:rsidRPr="00CB038D">
              <w:rPr>
                <w:rFonts w:ascii="Times New Roman" w:hAnsi="Times New Roman"/>
                <w:b w:val="0"/>
                <w:sz w:val="24"/>
                <w:szCs w:val="24"/>
              </w:rPr>
              <w:t>До 0,43</w:t>
            </w:r>
            <w:r w:rsidRPr="00CB038D">
              <w:rPr>
                <w:rFonts w:ascii="Times New Roman" w:hAnsi="Times New Roman"/>
                <w:b w:val="0"/>
                <w:sz w:val="24"/>
                <w:szCs w:val="24"/>
                <w:lang w:val="ru-RU"/>
              </w:rPr>
              <w:t xml:space="preserve"> </w:t>
            </w:r>
            <w:r w:rsidRPr="00CB038D">
              <w:rPr>
                <w:rFonts w:ascii="Times New Roman" w:hAnsi="Times New Roman"/>
                <w:b w:val="0"/>
                <w:sz w:val="24"/>
                <w:szCs w:val="24"/>
              </w:rPr>
              <w:t>l/s – средногодишен дебит за период от 365 дни годишно</w:t>
            </w:r>
          </w:p>
        </w:tc>
      </w:tr>
      <w:tr w:rsidR="00CB038D" w:rsidRPr="00CB038D" w:rsidTr="00361EE6">
        <w:tc>
          <w:tcPr>
            <w:tcW w:w="4223" w:type="dxa"/>
            <w:shd w:val="clear" w:color="auto" w:fill="auto"/>
          </w:tcPr>
          <w:p w:rsidR="00CB038D" w:rsidRPr="00CB038D" w:rsidRDefault="00CB038D" w:rsidP="00CB038D">
            <w:pPr>
              <w:pStyle w:val="Heading6"/>
              <w:jc w:val="both"/>
              <w:rPr>
                <w:rFonts w:ascii="Times New Roman" w:hAnsi="Times New Roman"/>
                <w:b w:val="0"/>
                <w:sz w:val="24"/>
                <w:szCs w:val="24"/>
              </w:rPr>
            </w:pPr>
            <w:r w:rsidRPr="00CB038D">
              <w:rPr>
                <w:rFonts w:ascii="Times New Roman" w:hAnsi="Times New Roman"/>
                <w:b w:val="0"/>
                <w:sz w:val="24"/>
                <w:szCs w:val="24"/>
              </w:rPr>
              <w:t>Годишен обем на черпене: (куб.м/годишно)</w:t>
            </w:r>
          </w:p>
        </w:tc>
        <w:tc>
          <w:tcPr>
            <w:tcW w:w="4223" w:type="dxa"/>
            <w:shd w:val="clear" w:color="auto" w:fill="auto"/>
          </w:tcPr>
          <w:p w:rsidR="00CB038D" w:rsidRPr="00CB038D" w:rsidRDefault="00CB038D" w:rsidP="00CB038D">
            <w:pPr>
              <w:pStyle w:val="Heading6"/>
              <w:ind w:left="-112"/>
              <w:jc w:val="both"/>
              <w:rPr>
                <w:rFonts w:ascii="Times New Roman" w:hAnsi="Times New Roman"/>
                <w:b w:val="0"/>
                <w:sz w:val="24"/>
                <w:szCs w:val="24"/>
              </w:rPr>
            </w:pPr>
            <w:r w:rsidRPr="00CB038D">
              <w:rPr>
                <w:rFonts w:ascii="Times New Roman" w:hAnsi="Times New Roman"/>
                <w:b w:val="0"/>
                <w:sz w:val="24"/>
                <w:szCs w:val="24"/>
              </w:rPr>
              <w:t>Годишно водно количество до 13522.42 m</w:t>
            </w:r>
            <w:r w:rsidRPr="00CB038D">
              <w:rPr>
                <w:rFonts w:ascii="Times New Roman" w:hAnsi="Times New Roman"/>
                <w:b w:val="0"/>
                <w:sz w:val="24"/>
                <w:szCs w:val="24"/>
                <w:vertAlign w:val="superscript"/>
              </w:rPr>
              <w:t>3</w:t>
            </w:r>
          </w:p>
        </w:tc>
      </w:tr>
    </w:tbl>
    <w:p w:rsidR="00CB038D" w:rsidRPr="00FC1277" w:rsidRDefault="00CB038D" w:rsidP="00FC1277">
      <w:pPr>
        <w:pStyle w:val="Heading6"/>
        <w:spacing w:before="0" w:after="0"/>
        <w:jc w:val="both"/>
        <w:rPr>
          <w:rFonts w:ascii="Times New Roman" w:hAnsi="Times New Roman"/>
          <w:b w:val="0"/>
          <w:sz w:val="24"/>
          <w:szCs w:val="24"/>
          <w:lang w:val="ru-RU"/>
        </w:rPr>
      </w:pPr>
    </w:p>
    <w:p w:rsidR="00CB038D" w:rsidRPr="00FC1277" w:rsidRDefault="00CB038D" w:rsidP="00CB038D">
      <w:pPr>
        <w:pStyle w:val="Heading6"/>
        <w:jc w:val="both"/>
        <w:rPr>
          <w:rFonts w:ascii="Times New Roman" w:hAnsi="Times New Roman"/>
          <w:b w:val="0"/>
          <w:sz w:val="24"/>
          <w:szCs w:val="24"/>
        </w:rPr>
      </w:pPr>
      <w:r w:rsidRPr="00FC1277">
        <w:rPr>
          <w:rFonts w:ascii="Times New Roman" w:hAnsi="Times New Roman"/>
          <w:b w:val="0"/>
          <w:sz w:val="24"/>
          <w:szCs w:val="24"/>
        </w:rPr>
        <w:t>ОБЩИНСКИЯ  СЪВЕТ   ВЪЗЛАГА на  Кмета на Община Минерални бани  за  последващи  законосъобразни  действия.</w:t>
      </w:r>
    </w:p>
    <w:p w:rsidR="0068244C" w:rsidRPr="00FC1277" w:rsidRDefault="0068244C" w:rsidP="00FC1277">
      <w:pPr>
        <w:tabs>
          <w:tab w:val="left" w:pos="3630"/>
        </w:tabs>
        <w:spacing w:after="0" w:line="240" w:lineRule="auto"/>
        <w:rPr>
          <w:rFonts w:ascii="Times New Roman" w:hAnsi="Times New Roman" w:cs="Times New Roman"/>
          <w:b/>
          <w:sz w:val="24"/>
          <w:szCs w:val="24"/>
        </w:rPr>
      </w:pPr>
    </w:p>
    <w:p w:rsidR="00C76CC5" w:rsidRPr="00FC1277" w:rsidRDefault="0017094C" w:rsidP="0056281D">
      <w:pPr>
        <w:tabs>
          <w:tab w:val="left" w:pos="3630"/>
        </w:tabs>
        <w:spacing w:after="0" w:line="240" w:lineRule="auto"/>
        <w:jc w:val="center"/>
        <w:rPr>
          <w:rFonts w:ascii="Times New Roman" w:eastAsia="SimSun" w:hAnsi="Times New Roman" w:cs="Times New Roman"/>
          <w:sz w:val="24"/>
          <w:szCs w:val="24"/>
          <w:lang w:eastAsia="zh-CN"/>
        </w:rPr>
      </w:pPr>
      <w:r w:rsidRPr="00FC1277">
        <w:rPr>
          <w:rFonts w:ascii="Times New Roman" w:eastAsia="SimSun" w:hAnsi="Times New Roman" w:cs="Times New Roman"/>
          <w:sz w:val="24"/>
          <w:szCs w:val="24"/>
          <w:lang w:eastAsia="zh-CN"/>
        </w:rPr>
        <w:t xml:space="preserve">Участвали в гласуването </w:t>
      </w:r>
      <w:r w:rsidR="00EA0DEF" w:rsidRPr="00FC1277">
        <w:rPr>
          <w:rFonts w:ascii="Times New Roman" w:eastAsia="SimSun" w:hAnsi="Times New Roman" w:cs="Times New Roman"/>
          <w:sz w:val="24"/>
          <w:szCs w:val="24"/>
          <w:lang w:eastAsia="zh-CN"/>
        </w:rPr>
        <w:t>1</w:t>
      </w:r>
      <w:r w:rsidR="00B73FD1" w:rsidRPr="00FC1277">
        <w:rPr>
          <w:rFonts w:ascii="Times New Roman" w:eastAsia="SimSun" w:hAnsi="Times New Roman" w:cs="Times New Roman"/>
          <w:sz w:val="24"/>
          <w:szCs w:val="24"/>
          <w:lang w:eastAsia="zh-CN"/>
        </w:rPr>
        <w:t>2</w:t>
      </w:r>
      <w:r w:rsidR="004A211E" w:rsidRPr="00FC1277">
        <w:rPr>
          <w:rFonts w:ascii="Times New Roman" w:eastAsia="SimSun" w:hAnsi="Times New Roman" w:cs="Times New Roman"/>
          <w:sz w:val="24"/>
          <w:szCs w:val="24"/>
          <w:lang w:eastAsia="zh-CN"/>
        </w:rPr>
        <w:t xml:space="preserve"> общински  съветника, от които</w:t>
      </w:r>
    </w:p>
    <w:p w:rsidR="0068244C" w:rsidRPr="00FC1277" w:rsidRDefault="0068244C" w:rsidP="0056281D">
      <w:pPr>
        <w:tabs>
          <w:tab w:val="left" w:pos="3630"/>
        </w:tabs>
        <w:spacing w:after="0" w:line="240" w:lineRule="auto"/>
        <w:jc w:val="center"/>
        <w:rPr>
          <w:rFonts w:ascii="Times New Roman" w:eastAsia="SimSun" w:hAnsi="Times New Roman" w:cs="Times New Roman"/>
          <w:sz w:val="24"/>
          <w:szCs w:val="24"/>
          <w:lang w:eastAsia="zh-CN"/>
        </w:rPr>
      </w:pPr>
    </w:p>
    <w:p w:rsidR="0017094C" w:rsidRPr="00FC1277" w:rsidRDefault="0017094C" w:rsidP="0017094C">
      <w:pPr>
        <w:tabs>
          <w:tab w:val="left" w:pos="3630"/>
        </w:tabs>
        <w:spacing w:after="0" w:line="240" w:lineRule="auto"/>
        <w:jc w:val="right"/>
        <w:rPr>
          <w:rFonts w:ascii="Times New Roman" w:eastAsia="SimSun" w:hAnsi="Times New Roman" w:cs="Times New Roman"/>
          <w:sz w:val="24"/>
          <w:szCs w:val="24"/>
          <w:lang w:eastAsia="zh-CN"/>
        </w:rPr>
      </w:pPr>
      <w:r w:rsidRPr="00FC1277">
        <w:rPr>
          <w:rFonts w:ascii="Times New Roman" w:eastAsia="SimSun" w:hAnsi="Times New Roman" w:cs="Times New Roman"/>
          <w:sz w:val="24"/>
          <w:szCs w:val="24"/>
          <w:lang w:eastAsia="zh-CN"/>
        </w:rPr>
        <w:t xml:space="preserve">                                                                                                 За –</w:t>
      </w:r>
      <w:r w:rsidR="00E00CDC" w:rsidRPr="00FC1277">
        <w:rPr>
          <w:rFonts w:ascii="Times New Roman" w:eastAsia="SimSun" w:hAnsi="Times New Roman" w:cs="Times New Roman"/>
          <w:sz w:val="24"/>
          <w:szCs w:val="24"/>
          <w:lang w:eastAsia="zh-CN"/>
        </w:rPr>
        <w:t>1</w:t>
      </w:r>
      <w:r w:rsidR="00B73FD1" w:rsidRPr="00FC1277">
        <w:rPr>
          <w:rFonts w:ascii="Times New Roman" w:eastAsia="SimSun" w:hAnsi="Times New Roman" w:cs="Times New Roman"/>
          <w:sz w:val="24"/>
          <w:szCs w:val="24"/>
          <w:lang w:eastAsia="zh-CN"/>
        </w:rPr>
        <w:t>2</w:t>
      </w:r>
    </w:p>
    <w:p w:rsidR="0017094C" w:rsidRPr="00FC1277" w:rsidRDefault="0017094C" w:rsidP="0017094C">
      <w:pPr>
        <w:tabs>
          <w:tab w:val="left" w:pos="3630"/>
        </w:tabs>
        <w:spacing w:after="0" w:line="240" w:lineRule="auto"/>
        <w:jc w:val="right"/>
        <w:rPr>
          <w:rFonts w:ascii="Times New Roman" w:eastAsia="SimSun" w:hAnsi="Times New Roman" w:cs="Times New Roman"/>
          <w:sz w:val="24"/>
          <w:szCs w:val="24"/>
          <w:lang w:eastAsia="zh-CN"/>
        </w:rPr>
      </w:pPr>
      <w:r w:rsidRPr="00FC1277">
        <w:rPr>
          <w:rFonts w:ascii="Times New Roman" w:eastAsia="SimSun" w:hAnsi="Times New Roman" w:cs="Times New Roman"/>
          <w:sz w:val="24"/>
          <w:szCs w:val="24"/>
          <w:lang w:eastAsia="zh-CN"/>
        </w:rPr>
        <w:t>Против –няма</w:t>
      </w:r>
    </w:p>
    <w:p w:rsidR="00C76CC5" w:rsidRPr="00FC1277" w:rsidRDefault="0017094C" w:rsidP="0056281D">
      <w:pPr>
        <w:tabs>
          <w:tab w:val="left" w:pos="3630"/>
        </w:tabs>
        <w:spacing w:after="0" w:line="240" w:lineRule="auto"/>
        <w:jc w:val="right"/>
        <w:rPr>
          <w:rFonts w:ascii="Times New Roman" w:eastAsia="SimSun" w:hAnsi="Times New Roman" w:cs="Times New Roman"/>
          <w:sz w:val="24"/>
          <w:szCs w:val="24"/>
          <w:lang w:eastAsia="zh-CN"/>
        </w:rPr>
      </w:pPr>
      <w:r w:rsidRPr="00FC1277">
        <w:rPr>
          <w:rFonts w:ascii="Times New Roman" w:eastAsia="SimSun" w:hAnsi="Times New Roman" w:cs="Times New Roman"/>
          <w:sz w:val="24"/>
          <w:szCs w:val="24"/>
          <w:lang w:eastAsia="zh-CN"/>
        </w:rPr>
        <w:t xml:space="preserve">Въздържал се – </w:t>
      </w:r>
      <w:r w:rsidR="006F49D3" w:rsidRPr="00FC1277">
        <w:rPr>
          <w:rFonts w:ascii="Times New Roman" w:eastAsia="SimSun" w:hAnsi="Times New Roman" w:cs="Times New Roman"/>
          <w:sz w:val="24"/>
          <w:szCs w:val="24"/>
          <w:lang w:eastAsia="zh-CN"/>
        </w:rPr>
        <w:t>няма</w:t>
      </w:r>
    </w:p>
    <w:p w:rsidR="0068244C" w:rsidRPr="00FC1277" w:rsidRDefault="0068244C" w:rsidP="0056281D">
      <w:pPr>
        <w:tabs>
          <w:tab w:val="left" w:pos="3630"/>
        </w:tabs>
        <w:spacing w:after="0" w:line="240" w:lineRule="auto"/>
        <w:jc w:val="right"/>
        <w:rPr>
          <w:rFonts w:ascii="Times New Roman" w:eastAsia="SimSun" w:hAnsi="Times New Roman" w:cs="Times New Roman"/>
          <w:sz w:val="24"/>
          <w:szCs w:val="24"/>
          <w:lang w:eastAsia="zh-CN"/>
        </w:rPr>
      </w:pPr>
    </w:p>
    <w:p w:rsidR="0068244C" w:rsidRPr="00FC1277" w:rsidRDefault="0017094C" w:rsidP="00FC1277">
      <w:pPr>
        <w:tabs>
          <w:tab w:val="left" w:pos="3630"/>
        </w:tabs>
        <w:spacing w:after="0" w:line="240" w:lineRule="auto"/>
        <w:jc w:val="right"/>
        <w:rPr>
          <w:rFonts w:ascii="Times New Roman" w:eastAsia="SimSun" w:hAnsi="Times New Roman" w:cs="Times New Roman"/>
          <w:b/>
          <w:sz w:val="24"/>
          <w:szCs w:val="24"/>
          <w:lang w:eastAsia="zh-CN"/>
        </w:rPr>
      </w:pPr>
      <w:r w:rsidRPr="00FC1277">
        <w:rPr>
          <w:rFonts w:ascii="Times New Roman" w:eastAsia="SimSun" w:hAnsi="Times New Roman" w:cs="Times New Roman"/>
          <w:b/>
          <w:sz w:val="24"/>
          <w:szCs w:val="24"/>
          <w:lang w:eastAsia="zh-CN"/>
        </w:rPr>
        <w:t>Приема се</w:t>
      </w:r>
    </w:p>
    <w:p w:rsidR="0068244C" w:rsidRPr="00FC1277" w:rsidRDefault="0068244C" w:rsidP="0056281D">
      <w:pPr>
        <w:tabs>
          <w:tab w:val="left" w:pos="3630"/>
        </w:tabs>
        <w:spacing w:after="0" w:line="240" w:lineRule="auto"/>
        <w:jc w:val="right"/>
        <w:rPr>
          <w:rFonts w:ascii="Times New Roman" w:eastAsia="SimSun" w:hAnsi="Times New Roman" w:cs="Times New Roman"/>
          <w:b/>
          <w:sz w:val="24"/>
          <w:szCs w:val="24"/>
          <w:lang w:eastAsia="zh-CN"/>
        </w:rPr>
      </w:pPr>
    </w:p>
    <w:p w:rsidR="0068244C" w:rsidRPr="00FC1277" w:rsidRDefault="0017094C" w:rsidP="0017094C">
      <w:pPr>
        <w:autoSpaceDE w:val="0"/>
        <w:autoSpaceDN w:val="0"/>
        <w:adjustRightInd w:val="0"/>
        <w:spacing w:after="0" w:line="240" w:lineRule="auto"/>
        <w:rPr>
          <w:rFonts w:ascii="Times New Roman" w:eastAsia="SimSun" w:hAnsi="Times New Roman" w:cs="Times New Roman"/>
          <w:b/>
          <w:bCs/>
          <w:sz w:val="24"/>
          <w:szCs w:val="24"/>
          <w:lang w:eastAsia="zh-CN"/>
        </w:rPr>
      </w:pPr>
      <w:r w:rsidRPr="00FC1277">
        <w:rPr>
          <w:rFonts w:ascii="Times New Roman" w:eastAsia="SimSun" w:hAnsi="Times New Roman" w:cs="Times New Roman"/>
          <w:b/>
          <w:bCs/>
          <w:sz w:val="24"/>
          <w:szCs w:val="24"/>
          <w:lang w:eastAsia="zh-CN"/>
        </w:rPr>
        <w:t>Председател на ОбС………………………</w:t>
      </w:r>
    </w:p>
    <w:p w:rsidR="00D536D6" w:rsidRPr="00FC1277" w:rsidRDefault="0017094C" w:rsidP="0017094C">
      <w:pPr>
        <w:tabs>
          <w:tab w:val="left" w:pos="3255"/>
        </w:tabs>
        <w:spacing w:after="0" w:line="240" w:lineRule="auto"/>
        <w:jc w:val="both"/>
        <w:rPr>
          <w:rFonts w:ascii="Times New Roman" w:eastAsia="SimSun" w:hAnsi="Times New Roman" w:cs="Times New Roman"/>
          <w:b/>
          <w:bCs/>
          <w:sz w:val="24"/>
          <w:szCs w:val="24"/>
          <w:lang w:eastAsia="zh-CN"/>
        </w:rPr>
      </w:pPr>
      <w:r w:rsidRPr="00FC1277">
        <w:rPr>
          <w:rFonts w:ascii="Times New Roman" w:eastAsia="SimSun" w:hAnsi="Times New Roman" w:cs="Times New Roman"/>
          <w:b/>
          <w:bCs/>
          <w:sz w:val="24"/>
          <w:szCs w:val="24"/>
          <w:lang w:eastAsia="zh-CN"/>
        </w:rPr>
        <w:t xml:space="preserve">                                     /Мехмед Лятиф/</w:t>
      </w:r>
    </w:p>
    <w:p w:rsidR="00D33E45" w:rsidRPr="009756FC" w:rsidRDefault="00D33E45"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r w:rsidRPr="009756F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3E45" w:rsidRPr="009756FC"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p>
    <w:p w:rsidR="00D33E45" w:rsidRPr="009756FC" w:rsidRDefault="00D33E45" w:rsidP="007B10BF">
      <w:pPr>
        <w:tabs>
          <w:tab w:val="left" w:pos="3630"/>
        </w:tabs>
        <w:spacing w:after="0" w:line="240" w:lineRule="auto"/>
        <w:jc w:val="center"/>
        <w:rPr>
          <w:rFonts w:ascii="Times New Roman" w:eastAsia="SimSun" w:hAnsi="Times New Roman" w:cs="Times New Roman"/>
          <w:b/>
          <w:bCs/>
          <w:sz w:val="28"/>
          <w:szCs w:val="28"/>
          <w:lang w:eastAsia="zh-CN"/>
        </w:rPr>
      </w:pPr>
      <w:r w:rsidRPr="009756FC">
        <w:rPr>
          <w:rFonts w:ascii="Times New Roman" w:eastAsia="SimSun" w:hAnsi="Times New Roman" w:cs="Times New Roman"/>
          <w:b/>
          <w:bCs/>
          <w:sz w:val="28"/>
          <w:szCs w:val="28"/>
          <w:lang w:eastAsia="zh-CN"/>
        </w:rPr>
        <w:t>РЕШЕНИЕ №</w:t>
      </w:r>
      <w:r w:rsidR="001806FD" w:rsidRPr="009756FC">
        <w:rPr>
          <w:rFonts w:ascii="Times New Roman" w:eastAsia="SimSun" w:hAnsi="Times New Roman" w:cs="Times New Roman"/>
          <w:b/>
          <w:bCs/>
          <w:sz w:val="28"/>
          <w:szCs w:val="28"/>
          <w:lang w:eastAsia="zh-CN"/>
        </w:rPr>
        <w:t>4</w:t>
      </w:r>
      <w:r w:rsidR="00D1757D">
        <w:rPr>
          <w:rFonts w:ascii="Times New Roman" w:eastAsia="SimSun" w:hAnsi="Times New Roman" w:cs="Times New Roman"/>
          <w:b/>
          <w:bCs/>
          <w:sz w:val="28"/>
          <w:szCs w:val="28"/>
          <w:lang w:eastAsia="zh-CN"/>
        </w:rPr>
        <w:t>26</w:t>
      </w:r>
    </w:p>
    <w:p w:rsidR="00D33E45" w:rsidRPr="009756FC" w:rsidRDefault="00D33E45" w:rsidP="00D33E45">
      <w:pPr>
        <w:tabs>
          <w:tab w:val="left" w:pos="3630"/>
        </w:tabs>
        <w:spacing w:after="0" w:line="240" w:lineRule="auto"/>
        <w:rPr>
          <w:rFonts w:ascii="Times New Roman" w:eastAsia="SimSun" w:hAnsi="Times New Roman" w:cs="Times New Roman"/>
          <w:b/>
          <w:bCs/>
          <w:sz w:val="28"/>
          <w:szCs w:val="28"/>
          <w:lang w:eastAsia="zh-CN"/>
        </w:rPr>
      </w:pPr>
    </w:p>
    <w:p w:rsidR="00D65E84" w:rsidRPr="00CC66C8" w:rsidRDefault="00D65E84" w:rsidP="00D65E84">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29</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3</w:t>
      </w:r>
      <w:r w:rsidRPr="00CC66C8">
        <w:rPr>
          <w:rFonts w:ascii="Times New Roman" w:eastAsia="SimSun" w:hAnsi="Times New Roman" w:cs="Times New Roman"/>
          <w:b/>
          <w:bCs/>
          <w:sz w:val="28"/>
          <w:szCs w:val="28"/>
          <w:lang w:eastAsia="zh-CN"/>
        </w:rPr>
        <w:t>.2017г.</w:t>
      </w:r>
    </w:p>
    <w:p w:rsidR="00D33E45" w:rsidRPr="009756FC" w:rsidRDefault="00D33E45" w:rsidP="00D33E45">
      <w:pPr>
        <w:tabs>
          <w:tab w:val="left" w:pos="1453"/>
        </w:tabs>
        <w:spacing w:after="0" w:line="240" w:lineRule="auto"/>
        <w:jc w:val="both"/>
        <w:rPr>
          <w:rFonts w:ascii="Times New Roman" w:eastAsia="SimSun" w:hAnsi="Times New Roman" w:cs="Times New Roman"/>
          <w:sz w:val="28"/>
          <w:szCs w:val="28"/>
          <w:lang w:eastAsia="zh-CN"/>
        </w:rPr>
      </w:pPr>
    </w:p>
    <w:p w:rsidR="00D33E45" w:rsidRPr="009756FC" w:rsidRDefault="00D33E45" w:rsidP="00A67E43">
      <w:pPr>
        <w:spacing w:after="0"/>
        <w:jc w:val="center"/>
        <w:rPr>
          <w:rFonts w:ascii="Times New Roman" w:hAnsi="Times New Roman" w:cs="Times New Roman"/>
          <w:sz w:val="28"/>
          <w:szCs w:val="28"/>
        </w:rPr>
      </w:pPr>
      <w:r w:rsidRPr="009756FC">
        <w:rPr>
          <w:rFonts w:ascii="Times New Roman" w:eastAsia="Calibri" w:hAnsi="Times New Roman" w:cs="Times New Roman"/>
          <w:sz w:val="28"/>
          <w:szCs w:val="28"/>
        </w:rPr>
        <w:t>На основание</w:t>
      </w:r>
      <w:r w:rsidR="00973AF1" w:rsidRPr="009756FC">
        <w:rPr>
          <w:rFonts w:ascii="Times New Roman" w:eastAsia="Calibri" w:hAnsi="Times New Roman" w:cs="Times New Roman"/>
          <w:sz w:val="28"/>
          <w:szCs w:val="28"/>
        </w:rPr>
        <w:t xml:space="preserve"> </w:t>
      </w:r>
      <w:r w:rsidR="00507A47">
        <w:rPr>
          <w:rFonts w:ascii="Times New Roman" w:eastAsia="Calibri" w:hAnsi="Times New Roman" w:cs="Times New Roman"/>
          <w:sz w:val="28"/>
          <w:szCs w:val="28"/>
        </w:rPr>
        <w:t xml:space="preserve">чл. 11, ал. 1 от ЗОС и </w:t>
      </w:r>
      <w:r w:rsidR="009756FC" w:rsidRPr="009756FC">
        <w:rPr>
          <w:rFonts w:ascii="Times New Roman" w:eastAsia="Calibri" w:hAnsi="Times New Roman" w:cs="Times New Roman"/>
          <w:sz w:val="28"/>
          <w:szCs w:val="28"/>
        </w:rPr>
        <w:t xml:space="preserve">чл. 21, ал. 1, т. </w:t>
      </w:r>
      <w:r w:rsidR="00507A47">
        <w:rPr>
          <w:rFonts w:ascii="Times New Roman" w:eastAsia="Calibri" w:hAnsi="Times New Roman" w:cs="Times New Roman"/>
          <w:sz w:val="28"/>
          <w:szCs w:val="28"/>
        </w:rPr>
        <w:t>7</w:t>
      </w:r>
      <w:r w:rsidR="009756FC" w:rsidRPr="009756FC">
        <w:rPr>
          <w:rFonts w:ascii="Times New Roman" w:eastAsia="Calibri" w:hAnsi="Times New Roman" w:cs="Times New Roman"/>
          <w:sz w:val="28"/>
          <w:szCs w:val="28"/>
        </w:rPr>
        <w:t xml:space="preserve"> от ЗМСМА</w:t>
      </w:r>
      <w:r w:rsidRPr="009756FC">
        <w:rPr>
          <w:rFonts w:ascii="Times New Roman" w:eastAsia="SimSun" w:hAnsi="Times New Roman" w:cs="Times New Roman"/>
          <w:sz w:val="28"/>
          <w:szCs w:val="28"/>
          <w:lang w:eastAsia="zh-CN"/>
        </w:rPr>
        <w:t>,</w:t>
      </w:r>
    </w:p>
    <w:p w:rsidR="00D33E45" w:rsidRPr="009756FC" w:rsidRDefault="00D33E45" w:rsidP="00D33E45">
      <w:pPr>
        <w:tabs>
          <w:tab w:val="left" w:pos="1453"/>
        </w:tabs>
        <w:spacing w:after="0" w:line="240" w:lineRule="auto"/>
        <w:jc w:val="center"/>
        <w:rPr>
          <w:rFonts w:ascii="Times New Roman" w:eastAsia="SimSun" w:hAnsi="Times New Roman" w:cs="Times New Roman"/>
          <w:sz w:val="28"/>
          <w:szCs w:val="28"/>
          <w:lang w:eastAsia="zh-CN"/>
        </w:rPr>
      </w:pPr>
      <w:r w:rsidRPr="009756FC">
        <w:rPr>
          <w:rFonts w:ascii="Times New Roman" w:eastAsia="SimSun" w:hAnsi="Times New Roman" w:cs="Times New Roman"/>
          <w:sz w:val="28"/>
          <w:szCs w:val="28"/>
          <w:lang w:eastAsia="zh-CN"/>
        </w:rPr>
        <w:t>Общински съвет-Минерални бани</w:t>
      </w:r>
    </w:p>
    <w:p w:rsidR="00D33E45" w:rsidRPr="009756FC" w:rsidRDefault="00D33E45" w:rsidP="00D33E45">
      <w:pPr>
        <w:tabs>
          <w:tab w:val="left" w:pos="1453"/>
        </w:tabs>
        <w:spacing w:after="0" w:line="240" w:lineRule="auto"/>
        <w:jc w:val="center"/>
        <w:rPr>
          <w:rFonts w:ascii="Times New Roman" w:eastAsia="SimSun" w:hAnsi="Times New Roman" w:cs="Times New Roman"/>
          <w:sz w:val="28"/>
          <w:szCs w:val="28"/>
          <w:lang w:eastAsia="zh-CN"/>
        </w:rPr>
      </w:pPr>
    </w:p>
    <w:p w:rsidR="00D33E45" w:rsidRPr="009756FC" w:rsidRDefault="00D33E45" w:rsidP="00D33E45">
      <w:pPr>
        <w:tabs>
          <w:tab w:val="left" w:pos="1453"/>
        </w:tabs>
        <w:spacing w:after="0" w:line="240" w:lineRule="auto"/>
        <w:jc w:val="center"/>
        <w:rPr>
          <w:rFonts w:ascii="Times New Roman" w:eastAsia="SimSun" w:hAnsi="Times New Roman" w:cs="Times New Roman"/>
          <w:b/>
          <w:bCs/>
          <w:sz w:val="28"/>
          <w:szCs w:val="28"/>
          <w:lang w:eastAsia="zh-CN"/>
        </w:rPr>
      </w:pPr>
      <w:r w:rsidRPr="009756FC">
        <w:rPr>
          <w:rFonts w:ascii="Times New Roman" w:eastAsia="SimSun" w:hAnsi="Times New Roman" w:cs="Times New Roman"/>
          <w:b/>
          <w:bCs/>
          <w:sz w:val="28"/>
          <w:szCs w:val="28"/>
          <w:lang w:eastAsia="zh-CN"/>
        </w:rPr>
        <w:t>РЕШИ:</w:t>
      </w:r>
    </w:p>
    <w:p w:rsidR="00D33E45" w:rsidRPr="009756FC" w:rsidRDefault="00D33E45" w:rsidP="00D33E45">
      <w:pPr>
        <w:spacing w:line="240" w:lineRule="auto"/>
        <w:jc w:val="both"/>
        <w:rPr>
          <w:rFonts w:ascii="Times New Roman" w:hAnsi="Times New Roman" w:cs="Times New Roman"/>
          <w:sz w:val="28"/>
          <w:szCs w:val="28"/>
        </w:rPr>
      </w:pPr>
    </w:p>
    <w:p w:rsidR="002F4E0E" w:rsidRDefault="00507A47" w:rsidP="00507A4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 Одобрява провеждането на процедура за продажба на стояща дървесина на корен от широколистни дървесни видове в горските територии на община Минерални бани през 2017 г., от лесосечния фонд за 2017 г. в съответствие с Наредбата за условията и реда за възлагане на дейностите в горските територии – държавна и общинска собственост и за ползване на дървесина и недървесни горски продукти.</w:t>
      </w:r>
    </w:p>
    <w:p w:rsidR="00507A47" w:rsidRDefault="00507A47" w:rsidP="00507A4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Одобрява обема на ползване на дървесина в размер на 2191 куб. м. плътни лежаща маса, за продажба на начални цени, утвърдени с Решение № 786/07.11.2014 г. </w:t>
      </w:r>
    </w:p>
    <w:p w:rsidR="005A0E30" w:rsidRPr="009756FC" w:rsidRDefault="005A0E30" w:rsidP="00507A47">
      <w:pPr>
        <w:spacing w:after="0" w:line="240" w:lineRule="auto"/>
        <w:ind w:firstLine="708"/>
        <w:jc w:val="both"/>
        <w:rPr>
          <w:rFonts w:ascii="Times New Roman" w:eastAsia="Times New Roman" w:hAnsi="Times New Roman" w:cs="Times New Roman"/>
          <w:sz w:val="28"/>
          <w:szCs w:val="28"/>
          <w:lang w:eastAsia="bg-BG"/>
        </w:rPr>
      </w:pPr>
      <w:r>
        <w:rPr>
          <w:rFonts w:ascii="Times New Roman" w:hAnsi="Times New Roman" w:cs="Times New Roman"/>
          <w:sz w:val="28"/>
          <w:szCs w:val="28"/>
        </w:rPr>
        <w:t>3. Общински съвет Минерални бани упълномощава кмета на общината за последващи законосъобразни действия.</w:t>
      </w:r>
    </w:p>
    <w:p w:rsidR="004C4559" w:rsidRPr="009756FC" w:rsidRDefault="004C4559" w:rsidP="004C4559">
      <w:pPr>
        <w:tabs>
          <w:tab w:val="left" w:pos="720"/>
        </w:tabs>
        <w:spacing w:after="0" w:line="240" w:lineRule="auto"/>
        <w:jc w:val="both"/>
        <w:rPr>
          <w:rFonts w:ascii="Times New Roman" w:eastAsia="Times New Roman" w:hAnsi="Times New Roman" w:cs="Times New Roman"/>
          <w:sz w:val="28"/>
          <w:szCs w:val="28"/>
          <w:lang w:eastAsia="bg-BG"/>
        </w:rPr>
      </w:pPr>
    </w:p>
    <w:p w:rsidR="002F4E0E" w:rsidRPr="009756FC" w:rsidRDefault="002F4E0E" w:rsidP="00D33E45">
      <w:pPr>
        <w:spacing w:after="0" w:line="240" w:lineRule="auto"/>
        <w:jc w:val="both"/>
        <w:rPr>
          <w:rFonts w:ascii="Times New Roman" w:hAnsi="Times New Roman" w:cs="Times New Roman"/>
          <w:sz w:val="28"/>
          <w:szCs w:val="28"/>
        </w:rPr>
      </w:pPr>
    </w:p>
    <w:p w:rsidR="00D33E45" w:rsidRDefault="00D33E45" w:rsidP="007B10BF">
      <w:pPr>
        <w:spacing w:after="0"/>
        <w:jc w:val="both"/>
        <w:rPr>
          <w:rFonts w:ascii="Times New Roman" w:eastAsia="Calibri" w:hAnsi="Times New Roman" w:cs="Times New Roman"/>
          <w:sz w:val="28"/>
          <w:szCs w:val="28"/>
        </w:rPr>
      </w:pPr>
      <w:r w:rsidRPr="009756FC">
        <w:rPr>
          <w:rFonts w:ascii="Times New Roman" w:eastAsia="Calibri" w:hAnsi="Times New Roman" w:cs="Times New Roman"/>
          <w:sz w:val="28"/>
          <w:szCs w:val="28"/>
        </w:rPr>
        <w:t xml:space="preserve">        </w:t>
      </w:r>
    </w:p>
    <w:p w:rsidR="00507A47" w:rsidRPr="009756FC" w:rsidRDefault="00507A47" w:rsidP="007B10BF">
      <w:pPr>
        <w:spacing w:after="0"/>
        <w:jc w:val="both"/>
        <w:rPr>
          <w:rFonts w:ascii="Times New Roman" w:eastAsia="Calibri" w:hAnsi="Times New Roman" w:cs="Times New Roman"/>
          <w:sz w:val="28"/>
          <w:szCs w:val="28"/>
        </w:rPr>
      </w:pPr>
    </w:p>
    <w:p w:rsidR="00D33E45" w:rsidRPr="009756FC"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r w:rsidRPr="009756FC">
        <w:rPr>
          <w:rFonts w:ascii="Times New Roman" w:eastAsia="SimSun" w:hAnsi="Times New Roman" w:cs="Times New Roman"/>
          <w:sz w:val="28"/>
          <w:szCs w:val="28"/>
          <w:lang w:eastAsia="zh-CN"/>
        </w:rPr>
        <w:t>Участвали в гласуването 1</w:t>
      </w:r>
      <w:r w:rsidR="00B73FD1" w:rsidRPr="009756FC">
        <w:rPr>
          <w:rFonts w:ascii="Times New Roman" w:eastAsia="SimSun" w:hAnsi="Times New Roman" w:cs="Times New Roman"/>
          <w:sz w:val="28"/>
          <w:szCs w:val="28"/>
          <w:lang w:eastAsia="zh-CN"/>
        </w:rPr>
        <w:t>2</w:t>
      </w:r>
      <w:r w:rsidRPr="009756FC">
        <w:rPr>
          <w:rFonts w:ascii="Times New Roman" w:eastAsia="SimSun" w:hAnsi="Times New Roman" w:cs="Times New Roman"/>
          <w:sz w:val="28"/>
          <w:szCs w:val="28"/>
          <w:lang w:eastAsia="zh-CN"/>
        </w:rPr>
        <w:t xml:space="preserve"> общински  съветника, от които</w:t>
      </w:r>
    </w:p>
    <w:p w:rsidR="00D33E45" w:rsidRPr="009756FC"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p>
    <w:p w:rsidR="00D33E45" w:rsidRPr="009756FC"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9756FC">
        <w:rPr>
          <w:rFonts w:ascii="Times New Roman" w:eastAsia="SimSun" w:hAnsi="Times New Roman" w:cs="Times New Roman"/>
          <w:sz w:val="28"/>
          <w:szCs w:val="28"/>
          <w:lang w:eastAsia="zh-CN"/>
        </w:rPr>
        <w:t xml:space="preserve">                                                                                                 За –</w:t>
      </w:r>
      <w:r w:rsidR="00B73FD1" w:rsidRPr="009756FC">
        <w:rPr>
          <w:rFonts w:ascii="Times New Roman" w:eastAsia="SimSun" w:hAnsi="Times New Roman" w:cs="Times New Roman"/>
          <w:sz w:val="28"/>
          <w:szCs w:val="28"/>
          <w:lang w:eastAsia="zh-CN"/>
        </w:rPr>
        <w:t>12</w:t>
      </w:r>
    </w:p>
    <w:p w:rsidR="00D33E45" w:rsidRPr="009756FC"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9756FC">
        <w:rPr>
          <w:rFonts w:ascii="Times New Roman" w:eastAsia="SimSun" w:hAnsi="Times New Roman" w:cs="Times New Roman"/>
          <w:sz w:val="28"/>
          <w:szCs w:val="28"/>
          <w:lang w:eastAsia="zh-CN"/>
        </w:rPr>
        <w:t>Против –</w:t>
      </w:r>
      <w:r w:rsidR="00B73FD1" w:rsidRPr="009756FC">
        <w:rPr>
          <w:rFonts w:ascii="Times New Roman" w:eastAsia="SimSun" w:hAnsi="Times New Roman" w:cs="Times New Roman"/>
          <w:sz w:val="28"/>
          <w:szCs w:val="28"/>
          <w:lang w:eastAsia="zh-CN"/>
        </w:rPr>
        <w:t>няма</w:t>
      </w:r>
    </w:p>
    <w:p w:rsidR="00D33E45" w:rsidRPr="009756FC"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9756FC">
        <w:rPr>
          <w:rFonts w:ascii="Times New Roman" w:eastAsia="SimSun" w:hAnsi="Times New Roman" w:cs="Times New Roman"/>
          <w:sz w:val="28"/>
          <w:szCs w:val="28"/>
          <w:lang w:eastAsia="zh-CN"/>
        </w:rPr>
        <w:t xml:space="preserve">Въздържал се – </w:t>
      </w:r>
      <w:r w:rsidR="006F49D3" w:rsidRPr="009756FC">
        <w:rPr>
          <w:rFonts w:ascii="Times New Roman" w:eastAsia="SimSun" w:hAnsi="Times New Roman" w:cs="Times New Roman"/>
          <w:sz w:val="28"/>
          <w:szCs w:val="28"/>
          <w:lang w:eastAsia="zh-CN"/>
        </w:rPr>
        <w:t>няма</w:t>
      </w:r>
    </w:p>
    <w:p w:rsidR="00D33E45" w:rsidRPr="009756FC" w:rsidRDefault="00D33E45" w:rsidP="00D33E45">
      <w:pPr>
        <w:tabs>
          <w:tab w:val="left" w:pos="3630"/>
        </w:tabs>
        <w:spacing w:after="0" w:line="240" w:lineRule="auto"/>
        <w:jc w:val="right"/>
        <w:rPr>
          <w:rFonts w:ascii="Times New Roman" w:eastAsia="SimSun" w:hAnsi="Times New Roman" w:cs="Times New Roman"/>
          <w:sz w:val="28"/>
          <w:szCs w:val="28"/>
          <w:lang w:eastAsia="zh-CN"/>
        </w:rPr>
      </w:pPr>
    </w:p>
    <w:p w:rsidR="00D33E45" w:rsidRPr="009756FC"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r w:rsidRPr="009756FC">
        <w:rPr>
          <w:rFonts w:ascii="Times New Roman" w:eastAsia="SimSun" w:hAnsi="Times New Roman" w:cs="Times New Roman"/>
          <w:b/>
          <w:sz w:val="28"/>
          <w:szCs w:val="28"/>
          <w:lang w:eastAsia="zh-CN"/>
        </w:rPr>
        <w:t>Приема се</w:t>
      </w:r>
    </w:p>
    <w:p w:rsidR="00D33E45" w:rsidRPr="009756FC"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p>
    <w:p w:rsidR="00D33E45" w:rsidRPr="009756FC"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p>
    <w:p w:rsidR="00D33E45" w:rsidRPr="009756FC" w:rsidRDefault="00D33E45" w:rsidP="00D33E45">
      <w:pPr>
        <w:tabs>
          <w:tab w:val="left" w:pos="3630"/>
        </w:tabs>
        <w:spacing w:after="0" w:line="240" w:lineRule="auto"/>
        <w:rPr>
          <w:rFonts w:ascii="Times New Roman" w:eastAsia="SimSun" w:hAnsi="Times New Roman" w:cs="Times New Roman"/>
          <w:b/>
          <w:sz w:val="28"/>
          <w:szCs w:val="28"/>
          <w:lang w:eastAsia="zh-CN"/>
        </w:rPr>
      </w:pPr>
    </w:p>
    <w:p w:rsidR="00B01E99" w:rsidRPr="009756FC" w:rsidRDefault="00B01E99" w:rsidP="00D33E45">
      <w:pPr>
        <w:tabs>
          <w:tab w:val="left" w:pos="3630"/>
        </w:tabs>
        <w:spacing w:after="0" w:line="240" w:lineRule="auto"/>
        <w:rPr>
          <w:rFonts w:ascii="Times New Roman" w:eastAsia="SimSun" w:hAnsi="Times New Roman" w:cs="Times New Roman"/>
          <w:b/>
          <w:sz w:val="28"/>
          <w:szCs w:val="28"/>
          <w:lang w:eastAsia="zh-CN"/>
        </w:rPr>
      </w:pPr>
    </w:p>
    <w:p w:rsidR="00B01E99" w:rsidRPr="009756FC" w:rsidRDefault="00B01E99" w:rsidP="00D33E45">
      <w:pPr>
        <w:tabs>
          <w:tab w:val="left" w:pos="3630"/>
        </w:tabs>
        <w:spacing w:after="0" w:line="240" w:lineRule="auto"/>
        <w:rPr>
          <w:rFonts w:ascii="Times New Roman" w:eastAsia="SimSun" w:hAnsi="Times New Roman" w:cs="Times New Roman"/>
          <w:b/>
          <w:sz w:val="28"/>
          <w:szCs w:val="28"/>
          <w:lang w:eastAsia="zh-CN"/>
        </w:rPr>
      </w:pPr>
    </w:p>
    <w:p w:rsidR="00A67E43" w:rsidRPr="009756FC" w:rsidRDefault="00A67E43" w:rsidP="00D33E45">
      <w:pPr>
        <w:tabs>
          <w:tab w:val="left" w:pos="3630"/>
        </w:tabs>
        <w:spacing w:after="0" w:line="240" w:lineRule="auto"/>
        <w:rPr>
          <w:rFonts w:ascii="Times New Roman" w:eastAsia="SimSun" w:hAnsi="Times New Roman" w:cs="Times New Roman"/>
          <w:b/>
          <w:sz w:val="28"/>
          <w:szCs w:val="28"/>
          <w:lang w:eastAsia="zh-CN"/>
        </w:rPr>
      </w:pPr>
    </w:p>
    <w:p w:rsidR="004C4559" w:rsidRPr="009756FC" w:rsidRDefault="004C4559" w:rsidP="00D33E45">
      <w:pPr>
        <w:tabs>
          <w:tab w:val="left" w:pos="3630"/>
        </w:tabs>
        <w:spacing w:after="0" w:line="240" w:lineRule="auto"/>
        <w:rPr>
          <w:rFonts w:ascii="Times New Roman" w:eastAsia="SimSun" w:hAnsi="Times New Roman" w:cs="Times New Roman"/>
          <w:b/>
          <w:sz w:val="28"/>
          <w:szCs w:val="28"/>
          <w:lang w:eastAsia="zh-CN"/>
        </w:rPr>
      </w:pPr>
    </w:p>
    <w:p w:rsidR="00D33E45" w:rsidRPr="009756FC" w:rsidRDefault="00D33E45" w:rsidP="00D33E45">
      <w:pPr>
        <w:autoSpaceDE w:val="0"/>
        <w:autoSpaceDN w:val="0"/>
        <w:adjustRightInd w:val="0"/>
        <w:spacing w:after="0" w:line="240" w:lineRule="auto"/>
        <w:rPr>
          <w:rFonts w:ascii="Times New Roman" w:eastAsia="SimSun" w:hAnsi="Times New Roman" w:cs="Times New Roman"/>
          <w:b/>
          <w:bCs/>
          <w:sz w:val="28"/>
          <w:szCs w:val="28"/>
          <w:lang w:eastAsia="zh-CN"/>
        </w:rPr>
      </w:pPr>
      <w:r w:rsidRPr="009756FC">
        <w:rPr>
          <w:rFonts w:ascii="Times New Roman" w:eastAsia="SimSun" w:hAnsi="Times New Roman" w:cs="Times New Roman"/>
          <w:b/>
          <w:bCs/>
          <w:sz w:val="28"/>
          <w:szCs w:val="28"/>
          <w:lang w:eastAsia="zh-CN"/>
        </w:rPr>
        <w:t>Председател на ОбС………………………</w:t>
      </w:r>
    </w:p>
    <w:p w:rsidR="004C4559" w:rsidRPr="00BB7700" w:rsidRDefault="00D33E45" w:rsidP="00D33E45">
      <w:pPr>
        <w:tabs>
          <w:tab w:val="left" w:pos="3255"/>
        </w:tabs>
        <w:spacing w:after="0" w:line="240" w:lineRule="auto"/>
        <w:jc w:val="both"/>
        <w:rPr>
          <w:rFonts w:ascii="Times New Roman" w:eastAsia="SimSun" w:hAnsi="Times New Roman" w:cs="Times New Roman"/>
          <w:b/>
          <w:bCs/>
          <w:sz w:val="28"/>
          <w:szCs w:val="28"/>
          <w:lang w:eastAsia="zh-CN"/>
        </w:rPr>
      </w:pPr>
      <w:r w:rsidRPr="009756FC">
        <w:rPr>
          <w:rFonts w:ascii="Times New Roman" w:eastAsia="SimSun" w:hAnsi="Times New Roman" w:cs="Times New Roman"/>
          <w:b/>
          <w:bCs/>
          <w:sz w:val="28"/>
          <w:szCs w:val="28"/>
          <w:lang w:eastAsia="zh-CN"/>
        </w:rPr>
        <w:t xml:space="preserve">                                     /Мехмед Лятиф/</w:t>
      </w:r>
    </w:p>
    <w:p w:rsidR="00D33E45" w:rsidRPr="00D64DA8" w:rsidRDefault="00D33E45" w:rsidP="00D33E45">
      <w:pPr>
        <w:tabs>
          <w:tab w:val="left" w:pos="3630"/>
        </w:tabs>
        <w:spacing w:after="0" w:line="240" w:lineRule="auto"/>
        <w:jc w:val="center"/>
        <w:rPr>
          <w:rFonts w:ascii="Times New Roman" w:eastAsia="SimSun" w:hAnsi="Times New Roman" w:cs="Times New Roman"/>
          <w:b/>
          <w:bCs/>
          <w:sz w:val="24"/>
          <w:szCs w:val="24"/>
          <w:u w:val="single"/>
          <w:lang w:eastAsia="zh-CN"/>
        </w:rPr>
      </w:pPr>
      <w:r w:rsidRPr="00D64DA8">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D33E45" w:rsidRPr="00D64DA8" w:rsidRDefault="00D33E45" w:rsidP="00D33E45">
      <w:pPr>
        <w:tabs>
          <w:tab w:val="left" w:pos="3630"/>
        </w:tabs>
        <w:spacing w:after="0" w:line="240" w:lineRule="auto"/>
        <w:jc w:val="center"/>
        <w:rPr>
          <w:rFonts w:ascii="Times New Roman" w:eastAsia="SimSun" w:hAnsi="Times New Roman" w:cs="Times New Roman"/>
          <w:b/>
          <w:bCs/>
          <w:sz w:val="24"/>
          <w:szCs w:val="24"/>
          <w:lang w:eastAsia="zh-CN"/>
        </w:rPr>
      </w:pPr>
    </w:p>
    <w:p w:rsidR="00D33E45" w:rsidRPr="00D64DA8" w:rsidRDefault="00D33E45" w:rsidP="00D64DA8">
      <w:pPr>
        <w:tabs>
          <w:tab w:val="left" w:pos="3630"/>
        </w:tabs>
        <w:spacing w:after="0" w:line="240" w:lineRule="auto"/>
        <w:jc w:val="center"/>
        <w:rPr>
          <w:rFonts w:ascii="Times New Roman" w:eastAsia="SimSun" w:hAnsi="Times New Roman" w:cs="Times New Roman"/>
          <w:b/>
          <w:bCs/>
          <w:sz w:val="24"/>
          <w:szCs w:val="24"/>
          <w:lang w:eastAsia="zh-CN"/>
        </w:rPr>
      </w:pPr>
      <w:r w:rsidRPr="00D64DA8">
        <w:rPr>
          <w:rFonts w:ascii="Times New Roman" w:eastAsia="SimSun" w:hAnsi="Times New Roman" w:cs="Times New Roman"/>
          <w:b/>
          <w:bCs/>
          <w:sz w:val="24"/>
          <w:szCs w:val="24"/>
          <w:lang w:eastAsia="zh-CN"/>
        </w:rPr>
        <w:t>РЕШЕНИЕ №</w:t>
      </w:r>
      <w:r w:rsidR="001806FD" w:rsidRPr="00D64DA8">
        <w:rPr>
          <w:rFonts w:ascii="Times New Roman" w:eastAsia="SimSun" w:hAnsi="Times New Roman" w:cs="Times New Roman"/>
          <w:b/>
          <w:bCs/>
          <w:sz w:val="24"/>
          <w:szCs w:val="24"/>
          <w:lang w:eastAsia="zh-CN"/>
        </w:rPr>
        <w:t>4</w:t>
      </w:r>
      <w:r w:rsidR="00D1757D" w:rsidRPr="00D64DA8">
        <w:rPr>
          <w:rFonts w:ascii="Times New Roman" w:eastAsia="SimSun" w:hAnsi="Times New Roman" w:cs="Times New Roman"/>
          <w:b/>
          <w:bCs/>
          <w:sz w:val="24"/>
          <w:szCs w:val="24"/>
          <w:lang w:eastAsia="zh-CN"/>
        </w:rPr>
        <w:t>27</w:t>
      </w:r>
    </w:p>
    <w:p w:rsidR="00D33E45" w:rsidRPr="00D64DA8" w:rsidRDefault="00D65E84" w:rsidP="00D64DA8">
      <w:pPr>
        <w:tabs>
          <w:tab w:val="left" w:pos="3630"/>
        </w:tabs>
        <w:spacing w:after="0" w:line="240" w:lineRule="auto"/>
        <w:jc w:val="center"/>
        <w:rPr>
          <w:rFonts w:ascii="Times New Roman" w:eastAsia="SimSun" w:hAnsi="Times New Roman" w:cs="Times New Roman"/>
          <w:bCs/>
          <w:sz w:val="24"/>
          <w:szCs w:val="24"/>
          <w:lang w:eastAsia="zh-CN"/>
        </w:rPr>
      </w:pPr>
      <w:r w:rsidRPr="00D64DA8">
        <w:rPr>
          <w:rFonts w:ascii="Times New Roman" w:eastAsia="SimSun" w:hAnsi="Times New Roman" w:cs="Times New Roman"/>
          <w:b/>
          <w:bCs/>
          <w:sz w:val="24"/>
          <w:szCs w:val="24"/>
          <w:lang w:eastAsia="zh-CN"/>
        </w:rPr>
        <w:t>От 29.03.2017г.</w:t>
      </w:r>
    </w:p>
    <w:p w:rsidR="00D33E45" w:rsidRPr="00D64DA8" w:rsidRDefault="00D33E45" w:rsidP="00F808BF">
      <w:pPr>
        <w:spacing w:after="0"/>
        <w:jc w:val="center"/>
        <w:rPr>
          <w:rFonts w:ascii="Times New Roman" w:eastAsia="SimSun" w:hAnsi="Times New Roman" w:cs="Times New Roman"/>
          <w:sz w:val="24"/>
          <w:szCs w:val="24"/>
          <w:lang w:eastAsia="zh-CN"/>
        </w:rPr>
      </w:pPr>
      <w:r w:rsidRPr="00D64DA8">
        <w:rPr>
          <w:rFonts w:ascii="Times New Roman" w:eastAsia="Calibri" w:hAnsi="Times New Roman" w:cs="Times New Roman"/>
          <w:sz w:val="24"/>
          <w:szCs w:val="24"/>
        </w:rPr>
        <w:t>На основание</w:t>
      </w:r>
      <w:r w:rsidR="00D64DA8" w:rsidRPr="00D64DA8">
        <w:rPr>
          <w:rFonts w:ascii="Times New Roman" w:eastAsia="Calibri" w:hAnsi="Times New Roman" w:cs="Times New Roman"/>
          <w:sz w:val="24"/>
          <w:szCs w:val="24"/>
        </w:rPr>
        <w:t xml:space="preserve"> </w:t>
      </w:r>
      <w:r w:rsidR="00D64DA8" w:rsidRPr="00D64DA8">
        <w:rPr>
          <w:rFonts w:ascii="Times New Roman" w:hAnsi="Times New Roman" w:cs="Times New Roman"/>
          <w:sz w:val="24"/>
          <w:szCs w:val="24"/>
        </w:rPr>
        <w:t>чл. 8, ал. 9 от Закона за общинска собственост и чл. 21, ал. 1, т. 8 от ЗМСМА</w:t>
      </w:r>
      <w:r w:rsidR="00132AAA" w:rsidRPr="00D64DA8">
        <w:rPr>
          <w:rFonts w:ascii="Times New Roman" w:eastAsia="SimSun" w:hAnsi="Times New Roman" w:cs="Times New Roman"/>
          <w:sz w:val="24"/>
          <w:szCs w:val="24"/>
          <w:lang w:eastAsia="zh-CN"/>
        </w:rPr>
        <w:t>,</w:t>
      </w:r>
    </w:p>
    <w:p w:rsidR="00D33E45" w:rsidRPr="00D64DA8" w:rsidRDefault="00D33E45" w:rsidP="00D64DA8">
      <w:pPr>
        <w:tabs>
          <w:tab w:val="left" w:pos="1453"/>
        </w:tabs>
        <w:spacing w:after="0" w:line="240" w:lineRule="auto"/>
        <w:jc w:val="center"/>
        <w:rPr>
          <w:rFonts w:ascii="Times New Roman" w:eastAsia="SimSun" w:hAnsi="Times New Roman" w:cs="Times New Roman"/>
          <w:sz w:val="24"/>
          <w:szCs w:val="24"/>
          <w:lang w:eastAsia="zh-CN"/>
        </w:rPr>
      </w:pPr>
      <w:r w:rsidRPr="00D64DA8">
        <w:rPr>
          <w:rFonts w:ascii="Times New Roman" w:eastAsia="SimSun" w:hAnsi="Times New Roman" w:cs="Times New Roman"/>
          <w:sz w:val="24"/>
          <w:szCs w:val="24"/>
          <w:lang w:eastAsia="zh-CN"/>
        </w:rPr>
        <w:t>Общински съвет-Минерални бани</w:t>
      </w:r>
    </w:p>
    <w:p w:rsidR="00441C84" w:rsidRPr="00D64DA8" w:rsidRDefault="00D33E45" w:rsidP="00D64DA8">
      <w:pPr>
        <w:tabs>
          <w:tab w:val="left" w:pos="1453"/>
        </w:tabs>
        <w:spacing w:after="0" w:line="240" w:lineRule="auto"/>
        <w:jc w:val="center"/>
        <w:rPr>
          <w:rFonts w:ascii="Times New Roman" w:eastAsia="SimSun" w:hAnsi="Times New Roman" w:cs="Times New Roman"/>
          <w:b/>
          <w:bCs/>
          <w:sz w:val="24"/>
          <w:szCs w:val="24"/>
          <w:lang w:eastAsia="zh-CN"/>
        </w:rPr>
      </w:pPr>
      <w:r w:rsidRPr="00D64DA8">
        <w:rPr>
          <w:rFonts w:ascii="Times New Roman" w:eastAsia="SimSun" w:hAnsi="Times New Roman" w:cs="Times New Roman"/>
          <w:b/>
          <w:bCs/>
          <w:sz w:val="24"/>
          <w:szCs w:val="24"/>
          <w:lang w:eastAsia="zh-CN"/>
        </w:rPr>
        <w:t>РЕШИ:</w:t>
      </w:r>
    </w:p>
    <w:p w:rsidR="00D64DA8" w:rsidRPr="00D64DA8" w:rsidRDefault="00D64DA8" w:rsidP="00D64DA8">
      <w:pPr>
        <w:rPr>
          <w:rFonts w:ascii="Times New Roman" w:hAnsi="Times New Roman" w:cs="Times New Roman"/>
          <w:sz w:val="24"/>
          <w:szCs w:val="24"/>
        </w:rPr>
      </w:pPr>
      <w:r w:rsidRPr="00D64DA8">
        <w:rPr>
          <w:rFonts w:ascii="Times New Roman" w:hAnsi="Times New Roman" w:cs="Times New Roman"/>
          <w:sz w:val="24"/>
          <w:szCs w:val="24"/>
        </w:rPr>
        <w:t>Актуализира годишната програма за управление и разпореждане с имотите общинска собственост за 201</w:t>
      </w:r>
      <w:r w:rsidRPr="00D64DA8">
        <w:rPr>
          <w:rFonts w:ascii="Times New Roman" w:hAnsi="Times New Roman" w:cs="Times New Roman"/>
          <w:sz w:val="24"/>
          <w:szCs w:val="24"/>
          <w:lang w:val="en-US"/>
        </w:rPr>
        <w:t>7</w:t>
      </w:r>
      <w:r w:rsidR="00AA763C">
        <w:rPr>
          <w:rFonts w:ascii="Times New Roman" w:hAnsi="Times New Roman" w:cs="Times New Roman"/>
          <w:sz w:val="24"/>
          <w:szCs w:val="24"/>
        </w:rPr>
        <w:t xml:space="preserve"> </w:t>
      </w:r>
      <w:r w:rsidRPr="00D64DA8">
        <w:rPr>
          <w:rFonts w:ascii="Times New Roman" w:hAnsi="Times New Roman" w:cs="Times New Roman"/>
          <w:sz w:val="24"/>
          <w:szCs w:val="24"/>
        </w:rPr>
        <w:t>г. приета с Решение №</w:t>
      </w:r>
      <w:r w:rsidRPr="00D64DA8">
        <w:rPr>
          <w:rFonts w:ascii="Times New Roman" w:hAnsi="Times New Roman" w:cs="Times New Roman"/>
          <w:sz w:val="24"/>
          <w:szCs w:val="24"/>
          <w:lang w:val="en-US"/>
        </w:rPr>
        <w:t>378</w:t>
      </w:r>
      <w:r w:rsidRPr="00D64DA8">
        <w:rPr>
          <w:rFonts w:ascii="Times New Roman" w:hAnsi="Times New Roman" w:cs="Times New Roman"/>
          <w:sz w:val="24"/>
          <w:szCs w:val="24"/>
        </w:rPr>
        <w:t xml:space="preserve"> от </w:t>
      </w:r>
      <w:r w:rsidRPr="00D64DA8">
        <w:rPr>
          <w:rFonts w:ascii="Times New Roman" w:hAnsi="Times New Roman" w:cs="Times New Roman"/>
          <w:sz w:val="24"/>
          <w:szCs w:val="24"/>
          <w:lang w:val="en-US"/>
        </w:rPr>
        <w:t>30</w:t>
      </w:r>
      <w:r w:rsidRPr="00D64DA8">
        <w:rPr>
          <w:rFonts w:ascii="Times New Roman" w:hAnsi="Times New Roman" w:cs="Times New Roman"/>
          <w:sz w:val="24"/>
          <w:szCs w:val="24"/>
        </w:rPr>
        <w:t>.01.201</w:t>
      </w:r>
      <w:r w:rsidRPr="00D64DA8">
        <w:rPr>
          <w:rFonts w:ascii="Times New Roman" w:hAnsi="Times New Roman" w:cs="Times New Roman"/>
          <w:sz w:val="24"/>
          <w:szCs w:val="24"/>
          <w:lang w:val="en-US"/>
        </w:rPr>
        <w:t>7</w:t>
      </w:r>
      <w:r w:rsidRPr="00D64DA8">
        <w:rPr>
          <w:rFonts w:ascii="Times New Roman" w:hAnsi="Times New Roman" w:cs="Times New Roman"/>
          <w:sz w:val="24"/>
          <w:szCs w:val="24"/>
        </w:rPr>
        <w:t>г., както следва:</w:t>
      </w:r>
    </w:p>
    <w:p w:rsidR="00D64DA8" w:rsidRPr="00D64DA8" w:rsidRDefault="00D64DA8" w:rsidP="00D64DA8">
      <w:pPr>
        <w:spacing w:after="0"/>
        <w:jc w:val="both"/>
        <w:rPr>
          <w:rFonts w:ascii="Times New Roman" w:hAnsi="Times New Roman" w:cs="Times New Roman"/>
          <w:b/>
          <w:sz w:val="24"/>
          <w:szCs w:val="24"/>
        </w:rPr>
      </w:pPr>
      <w:r w:rsidRPr="00D64DA8">
        <w:rPr>
          <w:rFonts w:ascii="Times New Roman" w:hAnsi="Times New Roman" w:cs="Times New Roman"/>
          <w:b/>
          <w:sz w:val="24"/>
          <w:szCs w:val="24"/>
          <w:lang w:val="en-US"/>
        </w:rPr>
        <w:t>I</w:t>
      </w:r>
      <w:r w:rsidRPr="00D64DA8">
        <w:rPr>
          <w:rFonts w:ascii="Times New Roman" w:hAnsi="Times New Roman" w:cs="Times New Roman"/>
          <w:b/>
          <w:sz w:val="24"/>
          <w:szCs w:val="24"/>
        </w:rPr>
        <w:t>. Общински имоти за продажба</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268"/>
        <w:gridCol w:w="1984"/>
        <w:gridCol w:w="1702"/>
        <w:gridCol w:w="1701"/>
        <w:gridCol w:w="1559"/>
      </w:tblGrid>
      <w:tr w:rsidR="00D64DA8" w:rsidRPr="00D64DA8" w:rsidTr="00361EE6">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4DA8" w:rsidRPr="00D64DA8" w:rsidRDefault="00D64DA8" w:rsidP="00361EE6">
            <w:pPr>
              <w:tabs>
                <w:tab w:val="center" w:pos="4536"/>
                <w:tab w:val="right" w:pos="9072"/>
              </w:tabs>
              <w:rPr>
                <w:rFonts w:ascii="Times New Roman" w:hAnsi="Times New Roman" w:cs="Times New Roman"/>
                <w:b/>
                <w:sz w:val="24"/>
                <w:szCs w:val="24"/>
              </w:rPr>
            </w:pPr>
            <w:r w:rsidRPr="00D64DA8">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4DA8" w:rsidRPr="00D64DA8" w:rsidRDefault="00D64DA8" w:rsidP="00361EE6">
            <w:pPr>
              <w:tabs>
                <w:tab w:val="center" w:pos="4536"/>
                <w:tab w:val="right" w:pos="9072"/>
              </w:tabs>
              <w:rPr>
                <w:rFonts w:ascii="Times New Roman" w:hAnsi="Times New Roman" w:cs="Times New Roman"/>
                <w:b/>
                <w:sz w:val="24"/>
                <w:szCs w:val="24"/>
              </w:rPr>
            </w:pPr>
            <w:r w:rsidRPr="00D64DA8">
              <w:rPr>
                <w:rFonts w:ascii="Times New Roman" w:hAnsi="Times New Roman" w:cs="Times New Roman"/>
                <w:b/>
                <w:sz w:val="24"/>
                <w:szCs w:val="24"/>
              </w:rPr>
              <w:t>Вид на имота</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4DA8" w:rsidRPr="00D64DA8" w:rsidRDefault="00D64DA8" w:rsidP="00361EE6">
            <w:pPr>
              <w:tabs>
                <w:tab w:val="center" w:pos="4536"/>
                <w:tab w:val="right" w:pos="9072"/>
              </w:tabs>
              <w:rPr>
                <w:rFonts w:ascii="Times New Roman" w:hAnsi="Times New Roman" w:cs="Times New Roman"/>
                <w:b/>
                <w:sz w:val="24"/>
                <w:szCs w:val="24"/>
              </w:rPr>
            </w:pPr>
            <w:r w:rsidRPr="00D64DA8">
              <w:rPr>
                <w:rFonts w:ascii="Times New Roman" w:hAnsi="Times New Roman" w:cs="Times New Roman"/>
                <w:b/>
                <w:sz w:val="24"/>
                <w:szCs w:val="24"/>
              </w:rPr>
              <w:t>Населено място/ землище</w:t>
            </w:r>
          </w:p>
        </w:tc>
        <w:tc>
          <w:tcPr>
            <w:tcW w:w="17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4DA8" w:rsidRPr="00D64DA8" w:rsidRDefault="00D64DA8" w:rsidP="00361EE6">
            <w:pPr>
              <w:tabs>
                <w:tab w:val="center" w:pos="4536"/>
                <w:tab w:val="right" w:pos="9072"/>
              </w:tabs>
              <w:rPr>
                <w:rFonts w:ascii="Times New Roman" w:hAnsi="Times New Roman" w:cs="Times New Roman"/>
                <w:b/>
                <w:sz w:val="24"/>
                <w:szCs w:val="24"/>
              </w:rPr>
            </w:pPr>
            <w:r w:rsidRPr="00D64DA8">
              <w:rPr>
                <w:rFonts w:ascii="Times New Roman" w:hAnsi="Times New Roman" w:cs="Times New Roman"/>
                <w:b/>
                <w:sz w:val="24"/>
                <w:szCs w:val="24"/>
              </w:rPr>
              <w:t>кв. /</w:t>
            </w:r>
          </w:p>
          <w:p w:rsidR="00D64DA8" w:rsidRPr="00D64DA8" w:rsidRDefault="00D64DA8" w:rsidP="00361EE6">
            <w:pPr>
              <w:tabs>
                <w:tab w:val="center" w:pos="4536"/>
                <w:tab w:val="right" w:pos="9072"/>
              </w:tabs>
              <w:rPr>
                <w:rFonts w:ascii="Times New Roman" w:hAnsi="Times New Roman" w:cs="Times New Roman"/>
                <w:b/>
                <w:sz w:val="24"/>
                <w:szCs w:val="24"/>
              </w:rPr>
            </w:pPr>
            <w:r w:rsidRPr="00D64DA8">
              <w:rPr>
                <w:rFonts w:ascii="Times New Roman" w:hAnsi="Times New Roman" w:cs="Times New Roman"/>
                <w:b/>
                <w:sz w:val="24"/>
                <w:szCs w:val="24"/>
              </w:rPr>
              <w:t>местност</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4DA8" w:rsidRPr="00D64DA8" w:rsidRDefault="00D64DA8" w:rsidP="00361EE6">
            <w:pPr>
              <w:tabs>
                <w:tab w:val="center" w:pos="4536"/>
                <w:tab w:val="right" w:pos="9072"/>
              </w:tabs>
              <w:rPr>
                <w:rFonts w:ascii="Times New Roman" w:hAnsi="Times New Roman" w:cs="Times New Roman"/>
                <w:b/>
                <w:sz w:val="24"/>
                <w:szCs w:val="24"/>
              </w:rPr>
            </w:pPr>
            <w:r w:rsidRPr="00D64DA8">
              <w:rPr>
                <w:rFonts w:ascii="Times New Roman" w:hAnsi="Times New Roman" w:cs="Times New Roman"/>
                <w:b/>
                <w:sz w:val="24"/>
                <w:szCs w:val="24"/>
              </w:rPr>
              <w:t>Имотен №</w:t>
            </w:r>
          </w:p>
          <w:p w:rsidR="00D64DA8" w:rsidRPr="00D64DA8" w:rsidRDefault="00D64DA8" w:rsidP="00361EE6">
            <w:pPr>
              <w:tabs>
                <w:tab w:val="center" w:pos="4536"/>
                <w:tab w:val="right" w:pos="9072"/>
              </w:tabs>
              <w:rPr>
                <w:rFonts w:ascii="Times New Roman" w:hAnsi="Times New Roman" w:cs="Times New Roman"/>
                <w:b/>
                <w:sz w:val="24"/>
                <w:szCs w:val="24"/>
              </w:rPr>
            </w:pPr>
            <w:r w:rsidRPr="00D64DA8">
              <w:rPr>
                <w:rFonts w:ascii="Times New Roman" w:hAnsi="Times New Roman" w:cs="Times New Roman"/>
                <w:b/>
                <w:sz w:val="24"/>
                <w:szCs w:val="24"/>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4DA8" w:rsidRPr="00D64DA8" w:rsidRDefault="00D64DA8" w:rsidP="00361EE6">
            <w:pPr>
              <w:tabs>
                <w:tab w:val="center" w:pos="4536"/>
                <w:tab w:val="right" w:pos="9072"/>
              </w:tabs>
              <w:rPr>
                <w:rFonts w:ascii="Times New Roman" w:hAnsi="Times New Roman" w:cs="Times New Roman"/>
                <w:b/>
                <w:sz w:val="24"/>
                <w:szCs w:val="24"/>
              </w:rPr>
            </w:pPr>
            <w:r w:rsidRPr="00D64DA8">
              <w:rPr>
                <w:rFonts w:ascii="Times New Roman" w:hAnsi="Times New Roman" w:cs="Times New Roman"/>
                <w:b/>
                <w:sz w:val="24"/>
                <w:szCs w:val="24"/>
              </w:rPr>
              <w:t>площ/дка</w:t>
            </w:r>
          </w:p>
        </w:tc>
      </w:tr>
      <w:tr w:rsidR="00D64DA8" w:rsidRPr="00D64DA8" w:rsidTr="00361EE6">
        <w:trPr>
          <w:trHeight w:val="277"/>
        </w:trPr>
        <w:tc>
          <w:tcPr>
            <w:tcW w:w="993" w:type="dxa"/>
            <w:tcBorders>
              <w:top w:val="single" w:sz="4" w:space="0" w:color="auto"/>
              <w:left w:val="single" w:sz="4" w:space="0" w:color="auto"/>
              <w:bottom w:val="single" w:sz="4" w:space="0" w:color="auto"/>
              <w:right w:val="single" w:sz="4" w:space="0" w:color="auto"/>
            </w:tcBorders>
            <w:hideMark/>
          </w:tcPr>
          <w:p w:rsidR="00D64DA8" w:rsidRPr="00D64DA8" w:rsidRDefault="00D64DA8" w:rsidP="00D64DA8">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Др.селскостоп.тер.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Боян Ботево</w:t>
            </w:r>
          </w:p>
        </w:tc>
        <w:tc>
          <w:tcPr>
            <w:tcW w:w="1702"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Янъкюрт</w:t>
            </w:r>
          </w:p>
        </w:tc>
        <w:tc>
          <w:tcPr>
            <w:tcW w:w="1701"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000191</w:t>
            </w:r>
          </w:p>
        </w:tc>
        <w:tc>
          <w:tcPr>
            <w:tcW w:w="1559"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1,532 дка</w:t>
            </w:r>
          </w:p>
        </w:tc>
      </w:tr>
      <w:tr w:rsidR="00D64DA8" w:rsidRPr="00D64DA8" w:rsidTr="00361EE6">
        <w:trPr>
          <w:trHeight w:val="277"/>
        </w:trPr>
        <w:tc>
          <w:tcPr>
            <w:tcW w:w="993" w:type="dxa"/>
            <w:tcBorders>
              <w:top w:val="single" w:sz="4" w:space="0" w:color="auto"/>
              <w:left w:val="single" w:sz="4" w:space="0" w:color="auto"/>
              <w:bottom w:val="single" w:sz="4" w:space="0" w:color="auto"/>
              <w:right w:val="single" w:sz="4" w:space="0" w:color="auto"/>
            </w:tcBorders>
            <w:hideMark/>
          </w:tcPr>
          <w:p w:rsidR="00D64DA8" w:rsidRPr="00D64DA8" w:rsidRDefault="00D64DA8" w:rsidP="00D64DA8">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Татарево</w:t>
            </w:r>
          </w:p>
        </w:tc>
        <w:tc>
          <w:tcPr>
            <w:tcW w:w="1702"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22</w:t>
            </w:r>
          </w:p>
        </w:tc>
        <w:tc>
          <w:tcPr>
            <w:tcW w:w="1701"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lang w:val="en-US"/>
              </w:rPr>
              <w:t>I</w:t>
            </w:r>
          </w:p>
        </w:tc>
        <w:tc>
          <w:tcPr>
            <w:tcW w:w="1559"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603кв.м.</w:t>
            </w:r>
          </w:p>
        </w:tc>
      </w:tr>
      <w:tr w:rsidR="00D64DA8" w:rsidRPr="00D64DA8" w:rsidTr="00361EE6">
        <w:trPr>
          <w:trHeight w:val="277"/>
        </w:trPr>
        <w:tc>
          <w:tcPr>
            <w:tcW w:w="993" w:type="dxa"/>
            <w:tcBorders>
              <w:top w:val="single" w:sz="4" w:space="0" w:color="auto"/>
              <w:left w:val="single" w:sz="4" w:space="0" w:color="auto"/>
              <w:bottom w:val="single" w:sz="4" w:space="0" w:color="auto"/>
              <w:right w:val="single" w:sz="4" w:space="0" w:color="auto"/>
            </w:tcBorders>
            <w:hideMark/>
          </w:tcPr>
          <w:p w:rsidR="00D64DA8" w:rsidRPr="00D64DA8" w:rsidRDefault="00D64DA8" w:rsidP="00D64DA8">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Татарево</w:t>
            </w:r>
          </w:p>
        </w:tc>
        <w:tc>
          <w:tcPr>
            <w:tcW w:w="1702"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vertAlign w:val="superscript"/>
              </w:rPr>
            </w:pPr>
            <w:r w:rsidRPr="00D64DA8">
              <w:rPr>
                <w:rFonts w:ascii="Times New Roman" w:hAnsi="Times New Roman" w:cs="Times New Roman"/>
                <w:sz w:val="24"/>
                <w:szCs w:val="24"/>
              </w:rPr>
              <w:t>22</w:t>
            </w:r>
            <w:r w:rsidRPr="00D64DA8">
              <w:rPr>
                <w:rFonts w:ascii="Times New Roman" w:hAnsi="Times New Roman" w:cs="Times New Roman"/>
                <w:sz w:val="24"/>
                <w:szCs w:val="24"/>
                <w:vertAlign w:val="superscript"/>
              </w:rPr>
              <w:t>А</w:t>
            </w:r>
          </w:p>
        </w:tc>
        <w:tc>
          <w:tcPr>
            <w:tcW w:w="1701"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lang w:val="en-US"/>
              </w:rPr>
              <w:t>I</w:t>
            </w:r>
          </w:p>
        </w:tc>
        <w:tc>
          <w:tcPr>
            <w:tcW w:w="1559"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823кв.м.</w:t>
            </w:r>
          </w:p>
        </w:tc>
      </w:tr>
      <w:tr w:rsidR="00D64DA8" w:rsidRPr="00D64DA8" w:rsidTr="00361EE6">
        <w:trPr>
          <w:trHeight w:val="277"/>
        </w:trPr>
        <w:tc>
          <w:tcPr>
            <w:tcW w:w="993" w:type="dxa"/>
            <w:tcBorders>
              <w:top w:val="single" w:sz="4" w:space="0" w:color="auto"/>
              <w:left w:val="single" w:sz="4" w:space="0" w:color="auto"/>
              <w:bottom w:val="single" w:sz="4" w:space="0" w:color="auto"/>
              <w:right w:val="single" w:sz="4" w:space="0" w:color="auto"/>
            </w:tcBorders>
            <w:hideMark/>
          </w:tcPr>
          <w:p w:rsidR="00D64DA8" w:rsidRPr="00D64DA8" w:rsidRDefault="00D64DA8" w:rsidP="00D64DA8">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Татарево</w:t>
            </w:r>
          </w:p>
        </w:tc>
        <w:tc>
          <w:tcPr>
            <w:tcW w:w="1702"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vertAlign w:val="superscript"/>
              </w:rPr>
            </w:pPr>
            <w:r w:rsidRPr="00D64DA8">
              <w:rPr>
                <w:rFonts w:ascii="Times New Roman" w:hAnsi="Times New Roman" w:cs="Times New Roman"/>
                <w:sz w:val="24"/>
                <w:szCs w:val="24"/>
              </w:rPr>
              <w:t>22</w:t>
            </w:r>
            <w:r w:rsidRPr="00D64DA8">
              <w:rPr>
                <w:rFonts w:ascii="Times New Roman" w:hAnsi="Times New Roman" w:cs="Times New Roman"/>
                <w:sz w:val="24"/>
                <w:szCs w:val="24"/>
                <w:vertAlign w:val="superscript"/>
              </w:rPr>
              <w:t>А</w:t>
            </w:r>
          </w:p>
        </w:tc>
        <w:tc>
          <w:tcPr>
            <w:tcW w:w="1701"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lang w:val="en-US"/>
              </w:rPr>
              <w:t>II</w:t>
            </w:r>
          </w:p>
        </w:tc>
        <w:tc>
          <w:tcPr>
            <w:tcW w:w="1559"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lang w:val="en-US"/>
              </w:rPr>
              <w:t>536</w:t>
            </w:r>
            <w:r w:rsidRPr="00D64DA8">
              <w:rPr>
                <w:rFonts w:ascii="Times New Roman" w:hAnsi="Times New Roman" w:cs="Times New Roman"/>
                <w:sz w:val="24"/>
                <w:szCs w:val="24"/>
              </w:rPr>
              <w:t>кв.м.</w:t>
            </w:r>
          </w:p>
        </w:tc>
      </w:tr>
      <w:tr w:rsidR="00D64DA8" w:rsidRPr="00D64DA8" w:rsidTr="00361EE6">
        <w:trPr>
          <w:trHeight w:val="277"/>
        </w:trPr>
        <w:tc>
          <w:tcPr>
            <w:tcW w:w="993" w:type="dxa"/>
            <w:tcBorders>
              <w:top w:val="single" w:sz="4" w:space="0" w:color="auto"/>
              <w:left w:val="single" w:sz="4" w:space="0" w:color="auto"/>
              <w:bottom w:val="single" w:sz="4" w:space="0" w:color="auto"/>
              <w:right w:val="single" w:sz="4" w:space="0" w:color="auto"/>
            </w:tcBorders>
            <w:hideMark/>
          </w:tcPr>
          <w:p w:rsidR="00D64DA8" w:rsidRPr="00D64DA8" w:rsidRDefault="00D64DA8" w:rsidP="00D64DA8">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Татарево</w:t>
            </w:r>
          </w:p>
        </w:tc>
        <w:tc>
          <w:tcPr>
            <w:tcW w:w="1702"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22</w:t>
            </w:r>
          </w:p>
        </w:tc>
        <w:tc>
          <w:tcPr>
            <w:tcW w:w="1701"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lang w:val="en-US"/>
              </w:rPr>
              <w:t>V</w:t>
            </w:r>
          </w:p>
        </w:tc>
        <w:tc>
          <w:tcPr>
            <w:tcW w:w="1559"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823кв.м.</w:t>
            </w:r>
          </w:p>
        </w:tc>
      </w:tr>
      <w:tr w:rsidR="00D64DA8" w:rsidRPr="00D64DA8" w:rsidTr="00361EE6">
        <w:trPr>
          <w:trHeight w:val="277"/>
        </w:trPr>
        <w:tc>
          <w:tcPr>
            <w:tcW w:w="993" w:type="dxa"/>
            <w:tcBorders>
              <w:top w:val="single" w:sz="4" w:space="0" w:color="auto"/>
              <w:left w:val="single" w:sz="4" w:space="0" w:color="auto"/>
              <w:bottom w:val="single" w:sz="4" w:space="0" w:color="auto"/>
              <w:right w:val="single" w:sz="4" w:space="0" w:color="auto"/>
            </w:tcBorders>
            <w:hideMark/>
          </w:tcPr>
          <w:p w:rsidR="00D64DA8" w:rsidRPr="00D64DA8" w:rsidRDefault="00D64DA8" w:rsidP="00D64DA8">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Храсти</w:t>
            </w:r>
          </w:p>
        </w:tc>
        <w:tc>
          <w:tcPr>
            <w:tcW w:w="1984"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Сусам</w:t>
            </w:r>
          </w:p>
        </w:tc>
        <w:tc>
          <w:tcPr>
            <w:tcW w:w="1702"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000095</w:t>
            </w:r>
          </w:p>
        </w:tc>
        <w:tc>
          <w:tcPr>
            <w:tcW w:w="1559"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11,945дка</w:t>
            </w:r>
          </w:p>
        </w:tc>
      </w:tr>
      <w:tr w:rsidR="00D64DA8" w:rsidRPr="00D64DA8" w:rsidTr="00361EE6">
        <w:trPr>
          <w:trHeight w:val="277"/>
        </w:trPr>
        <w:tc>
          <w:tcPr>
            <w:tcW w:w="993" w:type="dxa"/>
            <w:tcBorders>
              <w:top w:val="single" w:sz="4" w:space="0" w:color="auto"/>
              <w:left w:val="single" w:sz="4" w:space="0" w:color="auto"/>
              <w:bottom w:val="single" w:sz="4" w:space="0" w:color="auto"/>
              <w:right w:val="single" w:sz="4" w:space="0" w:color="auto"/>
            </w:tcBorders>
            <w:hideMark/>
          </w:tcPr>
          <w:p w:rsidR="00D64DA8" w:rsidRPr="00D64DA8" w:rsidRDefault="00D64DA8" w:rsidP="00D64DA8">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Др.селскостоп.тер.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Караманци</w:t>
            </w:r>
          </w:p>
        </w:tc>
        <w:tc>
          <w:tcPr>
            <w:tcW w:w="1702"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Кюпрю янъ</w:t>
            </w:r>
          </w:p>
        </w:tc>
        <w:tc>
          <w:tcPr>
            <w:tcW w:w="1701"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000355</w:t>
            </w:r>
          </w:p>
        </w:tc>
        <w:tc>
          <w:tcPr>
            <w:tcW w:w="1559"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2,411дка</w:t>
            </w:r>
          </w:p>
        </w:tc>
      </w:tr>
      <w:tr w:rsidR="00D64DA8" w:rsidRPr="00D64DA8" w:rsidTr="00361EE6">
        <w:trPr>
          <w:trHeight w:val="277"/>
        </w:trPr>
        <w:tc>
          <w:tcPr>
            <w:tcW w:w="993" w:type="dxa"/>
            <w:tcBorders>
              <w:top w:val="single" w:sz="4" w:space="0" w:color="auto"/>
              <w:left w:val="single" w:sz="4" w:space="0" w:color="auto"/>
              <w:bottom w:val="single" w:sz="4" w:space="0" w:color="auto"/>
              <w:right w:val="single" w:sz="4" w:space="0" w:color="auto"/>
            </w:tcBorders>
            <w:hideMark/>
          </w:tcPr>
          <w:p w:rsidR="00D64DA8" w:rsidRPr="00D64DA8" w:rsidRDefault="00D64DA8" w:rsidP="00D64DA8">
            <w:pPr>
              <w:pStyle w:val="ListParagraph"/>
              <w:numPr>
                <w:ilvl w:val="0"/>
                <w:numId w:val="36"/>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19</w:t>
            </w:r>
          </w:p>
        </w:tc>
        <w:tc>
          <w:tcPr>
            <w:tcW w:w="1701"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lang w:val="en-US"/>
              </w:rPr>
              <w:t>VII</w:t>
            </w:r>
            <w:r w:rsidRPr="00D64DA8">
              <w:rPr>
                <w:rFonts w:ascii="Times New Roman" w:hAnsi="Times New Roman" w:cs="Times New Roman"/>
                <w:sz w:val="24"/>
                <w:szCs w:val="24"/>
              </w:rPr>
              <w:t>-203</w:t>
            </w:r>
          </w:p>
        </w:tc>
        <w:tc>
          <w:tcPr>
            <w:tcW w:w="1559" w:type="dxa"/>
            <w:tcBorders>
              <w:top w:val="single" w:sz="4" w:space="0" w:color="auto"/>
              <w:left w:val="single" w:sz="4" w:space="0" w:color="auto"/>
              <w:bottom w:val="single" w:sz="4" w:space="0" w:color="auto"/>
              <w:right w:val="single" w:sz="4" w:space="0" w:color="auto"/>
            </w:tcBorders>
            <w:hideMark/>
          </w:tcPr>
          <w:p w:rsidR="00D64DA8" w:rsidRPr="00D64DA8" w:rsidRDefault="00D64DA8" w:rsidP="00361EE6">
            <w:pPr>
              <w:jc w:val="center"/>
              <w:rPr>
                <w:rFonts w:ascii="Times New Roman" w:hAnsi="Times New Roman" w:cs="Times New Roman"/>
                <w:sz w:val="24"/>
                <w:szCs w:val="24"/>
              </w:rPr>
            </w:pPr>
            <w:r w:rsidRPr="00D64DA8">
              <w:rPr>
                <w:rFonts w:ascii="Times New Roman" w:hAnsi="Times New Roman" w:cs="Times New Roman"/>
                <w:sz w:val="24"/>
                <w:szCs w:val="24"/>
              </w:rPr>
              <w:t>2215кв.м.</w:t>
            </w:r>
          </w:p>
        </w:tc>
      </w:tr>
    </w:tbl>
    <w:p w:rsidR="00D64DA8" w:rsidRPr="00D64DA8" w:rsidRDefault="00D64DA8" w:rsidP="00D64DA8">
      <w:pPr>
        <w:spacing w:after="0"/>
        <w:jc w:val="both"/>
        <w:rPr>
          <w:rFonts w:ascii="Times New Roman" w:hAnsi="Times New Roman" w:cs="Times New Roman"/>
          <w:b/>
          <w:sz w:val="24"/>
          <w:szCs w:val="24"/>
        </w:rPr>
      </w:pPr>
    </w:p>
    <w:p w:rsidR="0068352C" w:rsidRPr="00515FE5" w:rsidRDefault="00515FE5" w:rsidP="0068352C">
      <w:pPr>
        <w:pStyle w:val="ListParagraph"/>
        <w:numPr>
          <w:ilvl w:val="0"/>
          <w:numId w:val="36"/>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УПИ I (първи)</w:t>
      </w:r>
      <w:r w:rsidR="00D64DA8" w:rsidRPr="00D64DA8">
        <w:rPr>
          <w:rFonts w:ascii="Times New Roman" w:hAnsi="Times New Roman" w:cs="Times New Roman"/>
          <w:b/>
          <w:sz w:val="24"/>
          <w:szCs w:val="24"/>
        </w:rPr>
        <w:t>,</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имот 203</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(двеста и трети),</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кв.19</w:t>
      </w:r>
      <w:r w:rsidR="00D64DA8" w:rsidRPr="00D64DA8">
        <w:rPr>
          <w:rFonts w:ascii="Times New Roman" w:hAnsi="Times New Roman" w:cs="Times New Roman"/>
          <w:b/>
          <w:sz w:val="24"/>
          <w:szCs w:val="24"/>
          <w:vertAlign w:val="superscript"/>
        </w:rPr>
        <w:t>Б</w:t>
      </w:r>
      <w:r>
        <w:rPr>
          <w:rFonts w:ascii="Times New Roman" w:hAnsi="Times New Roman" w:cs="Times New Roman"/>
          <w:b/>
          <w:sz w:val="24"/>
          <w:szCs w:val="24"/>
          <w:vertAlign w:val="superscript"/>
        </w:rPr>
        <w:t xml:space="preserve"> </w:t>
      </w:r>
      <w:r w:rsidR="00D64DA8" w:rsidRPr="00D64DA8">
        <w:rPr>
          <w:rFonts w:ascii="Times New Roman" w:hAnsi="Times New Roman" w:cs="Times New Roman"/>
          <w:b/>
          <w:sz w:val="24"/>
          <w:szCs w:val="24"/>
        </w:rPr>
        <w:t>(деветнадесети Б) по плана на с.</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Минерални бани с площ 16781 кв.м.</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(шестнадесет хиляди седемстотин осемдесет  и един кв.м.),</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ведно със сграда за ЗДРАВНИ ДЙНОСТИ,</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със ЗП -1200 кв.м.(хиляда двеста кв.м.),</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на два етажа,</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МК, постр.през 1968г.;</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Кухненски блок, със ЗП-500</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(петстотин)</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квадратни метра, на два етажа, МК, постр. през 1968г.,</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Поликлиника със ЗП-500 (петстотин)</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квадратни метра на два етажа, постр. през 1968г. и Общежития, съдържащи: три блока, фоайе и две топли връзки, със ЗП-1800 (хиляда осемстотин)</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квадратни метра на два етажа, МК, постр.през 1968</w:t>
      </w:r>
      <w:r>
        <w:rPr>
          <w:rFonts w:ascii="Times New Roman" w:hAnsi="Times New Roman" w:cs="Times New Roman"/>
          <w:b/>
          <w:sz w:val="24"/>
          <w:szCs w:val="24"/>
        </w:rPr>
        <w:t xml:space="preserve"> </w:t>
      </w:r>
      <w:r w:rsidR="00D64DA8" w:rsidRPr="00D64DA8">
        <w:rPr>
          <w:rFonts w:ascii="Times New Roman" w:hAnsi="Times New Roman" w:cs="Times New Roman"/>
          <w:b/>
          <w:sz w:val="24"/>
          <w:szCs w:val="24"/>
        </w:rPr>
        <w:t>г.</w:t>
      </w:r>
    </w:p>
    <w:p w:rsidR="00515FE5" w:rsidRPr="00D64DA8" w:rsidRDefault="00515FE5" w:rsidP="0068352C">
      <w:pPr>
        <w:spacing w:after="0"/>
        <w:jc w:val="both"/>
        <w:rPr>
          <w:rFonts w:ascii="Times New Roman" w:eastAsia="Calibri" w:hAnsi="Times New Roman" w:cs="Times New Roman"/>
          <w:sz w:val="24"/>
          <w:szCs w:val="24"/>
        </w:rPr>
      </w:pPr>
    </w:p>
    <w:p w:rsidR="00D33E45" w:rsidRPr="00D64DA8" w:rsidRDefault="00D33E45" w:rsidP="00D64DA8">
      <w:pPr>
        <w:tabs>
          <w:tab w:val="left" w:pos="3630"/>
        </w:tabs>
        <w:spacing w:after="0" w:line="240" w:lineRule="auto"/>
        <w:jc w:val="center"/>
        <w:rPr>
          <w:rFonts w:ascii="Times New Roman" w:eastAsia="SimSun" w:hAnsi="Times New Roman" w:cs="Times New Roman"/>
          <w:sz w:val="24"/>
          <w:szCs w:val="24"/>
          <w:lang w:eastAsia="zh-CN"/>
        </w:rPr>
      </w:pPr>
      <w:r w:rsidRPr="00D64DA8">
        <w:rPr>
          <w:rFonts w:ascii="Times New Roman" w:eastAsia="SimSun" w:hAnsi="Times New Roman" w:cs="Times New Roman"/>
          <w:sz w:val="24"/>
          <w:szCs w:val="24"/>
          <w:lang w:eastAsia="zh-CN"/>
        </w:rPr>
        <w:t>Участвали в гласуването 1</w:t>
      </w:r>
      <w:r w:rsidR="00B73FD1" w:rsidRPr="00D64DA8">
        <w:rPr>
          <w:rFonts w:ascii="Times New Roman" w:eastAsia="SimSun" w:hAnsi="Times New Roman" w:cs="Times New Roman"/>
          <w:sz w:val="24"/>
          <w:szCs w:val="24"/>
          <w:lang w:eastAsia="zh-CN"/>
        </w:rPr>
        <w:t>2</w:t>
      </w:r>
      <w:r w:rsidRPr="00D64DA8">
        <w:rPr>
          <w:rFonts w:ascii="Times New Roman" w:eastAsia="SimSun" w:hAnsi="Times New Roman" w:cs="Times New Roman"/>
          <w:sz w:val="24"/>
          <w:szCs w:val="24"/>
          <w:lang w:eastAsia="zh-CN"/>
        </w:rPr>
        <w:t xml:space="preserve"> общински  съветника, от които</w:t>
      </w:r>
    </w:p>
    <w:p w:rsidR="00D33E45" w:rsidRPr="00D64DA8" w:rsidRDefault="00D33E45" w:rsidP="00D33E45">
      <w:pPr>
        <w:tabs>
          <w:tab w:val="left" w:pos="3630"/>
        </w:tabs>
        <w:spacing w:after="0" w:line="240" w:lineRule="auto"/>
        <w:jc w:val="right"/>
        <w:rPr>
          <w:rFonts w:ascii="Times New Roman" w:eastAsia="SimSun" w:hAnsi="Times New Roman" w:cs="Times New Roman"/>
          <w:sz w:val="24"/>
          <w:szCs w:val="24"/>
          <w:lang w:eastAsia="zh-CN"/>
        </w:rPr>
      </w:pPr>
      <w:r w:rsidRPr="00D64DA8">
        <w:rPr>
          <w:rFonts w:ascii="Times New Roman" w:eastAsia="SimSun" w:hAnsi="Times New Roman" w:cs="Times New Roman"/>
          <w:sz w:val="24"/>
          <w:szCs w:val="24"/>
          <w:lang w:eastAsia="zh-CN"/>
        </w:rPr>
        <w:t xml:space="preserve">                                                                                                 За –</w:t>
      </w:r>
      <w:r w:rsidR="00B73FD1" w:rsidRPr="00D64DA8">
        <w:rPr>
          <w:rFonts w:ascii="Times New Roman" w:eastAsia="SimSun" w:hAnsi="Times New Roman" w:cs="Times New Roman"/>
          <w:sz w:val="24"/>
          <w:szCs w:val="24"/>
          <w:lang w:eastAsia="zh-CN"/>
        </w:rPr>
        <w:t>1</w:t>
      </w:r>
      <w:r w:rsidR="001521CE">
        <w:rPr>
          <w:rFonts w:ascii="Times New Roman" w:eastAsia="SimSun" w:hAnsi="Times New Roman" w:cs="Times New Roman"/>
          <w:sz w:val="24"/>
          <w:szCs w:val="24"/>
          <w:lang w:eastAsia="zh-CN"/>
        </w:rPr>
        <w:t>2</w:t>
      </w:r>
    </w:p>
    <w:p w:rsidR="00D33E45" w:rsidRPr="00D64DA8" w:rsidRDefault="00D33E45" w:rsidP="00D33E45">
      <w:pPr>
        <w:tabs>
          <w:tab w:val="left" w:pos="3630"/>
        </w:tabs>
        <w:spacing w:after="0" w:line="240" w:lineRule="auto"/>
        <w:jc w:val="right"/>
        <w:rPr>
          <w:rFonts w:ascii="Times New Roman" w:eastAsia="SimSun" w:hAnsi="Times New Roman" w:cs="Times New Roman"/>
          <w:sz w:val="24"/>
          <w:szCs w:val="24"/>
          <w:lang w:eastAsia="zh-CN"/>
        </w:rPr>
      </w:pPr>
      <w:r w:rsidRPr="00D64DA8">
        <w:rPr>
          <w:rFonts w:ascii="Times New Roman" w:eastAsia="SimSun" w:hAnsi="Times New Roman" w:cs="Times New Roman"/>
          <w:sz w:val="24"/>
          <w:szCs w:val="24"/>
          <w:lang w:eastAsia="zh-CN"/>
        </w:rPr>
        <w:t>Против –няма</w:t>
      </w:r>
    </w:p>
    <w:p w:rsidR="00515FE5" w:rsidRPr="00D64DA8" w:rsidRDefault="00D33E45" w:rsidP="00515FE5">
      <w:pPr>
        <w:tabs>
          <w:tab w:val="left" w:pos="3630"/>
        </w:tabs>
        <w:spacing w:after="0" w:line="240" w:lineRule="auto"/>
        <w:jc w:val="right"/>
        <w:rPr>
          <w:rFonts w:ascii="Times New Roman" w:eastAsia="SimSun" w:hAnsi="Times New Roman" w:cs="Times New Roman"/>
          <w:sz w:val="24"/>
          <w:szCs w:val="24"/>
          <w:lang w:eastAsia="zh-CN"/>
        </w:rPr>
      </w:pPr>
      <w:r w:rsidRPr="00D64DA8">
        <w:rPr>
          <w:rFonts w:ascii="Times New Roman" w:eastAsia="SimSun" w:hAnsi="Times New Roman" w:cs="Times New Roman"/>
          <w:sz w:val="24"/>
          <w:szCs w:val="24"/>
          <w:lang w:eastAsia="zh-CN"/>
        </w:rPr>
        <w:t xml:space="preserve">Въздържал се – </w:t>
      </w:r>
      <w:r w:rsidR="001521CE" w:rsidRPr="00D64DA8">
        <w:rPr>
          <w:rFonts w:ascii="Times New Roman" w:eastAsia="SimSun" w:hAnsi="Times New Roman" w:cs="Times New Roman"/>
          <w:sz w:val="24"/>
          <w:szCs w:val="24"/>
          <w:lang w:eastAsia="zh-CN"/>
        </w:rPr>
        <w:t>няма</w:t>
      </w:r>
    </w:p>
    <w:p w:rsidR="004C5B3D" w:rsidRPr="00D64DA8" w:rsidRDefault="00D33E45" w:rsidP="00D64DA8">
      <w:pPr>
        <w:tabs>
          <w:tab w:val="left" w:pos="3630"/>
        </w:tabs>
        <w:spacing w:after="0" w:line="240" w:lineRule="auto"/>
        <w:jc w:val="right"/>
        <w:rPr>
          <w:rFonts w:ascii="Times New Roman" w:eastAsia="SimSun" w:hAnsi="Times New Roman" w:cs="Times New Roman"/>
          <w:b/>
          <w:sz w:val="24"/>
          <w:szCs w:val="24"/>
          <w:lang w:eastAsia="zh-CN"/>
        </w:rPr>
      </w:pPr>
      <w:r w:rsidRPr="00D64DA8">
        <w:rPr>
          <w:rFonts w:ascii="Times New Roman" w:eastAsia="SimSun" w:hAnsi="Times New Roman" w:cs="Times New Roman"/>
          <w:b/>
          <w:sz w:val="24"/>
          <w:szCs w:val="24"/>
          <w:lang w:eastAsia="zh-CN"/>
        </w:rPr>
        <w:t>Приема се</w:t>
      </w:r>
    </w:p>
    <w:p w:rsidR="00D33E45" w:rsidRPr="00D64DA8" w:rsidRDefault="00D33E45" w:rsidP="00D33E45">
      <w:pPr>
        <w:autoSpaceDE w:val="0"/>
        <w:autoSpaceDN w:val="0"/>
        <w:adjustRightInd w:val="0"/>
        <w:spacing w:after="0" w:line="240" w:lineRule="auto"/>
        <w:rPr>
          <w:rFonts w:ascii="Times New Roman" w:eastAsia="SimSun" w:hAnsi="Times New Roman" w:cs="Times New Roman"/>
          <w:b/>
          <w:bCs/>
          <w:sz w:val="24"/>
          <w:szCs w:val="24"/>
          <w:lang w:eastAsia="zh-CN"/>
        </w:rPr>
      </w:pPr>
      <w:r w:rsidRPr="00D64DA8">
        <w:rPr>
          <w:rFonts w:ascii="Times New Roman" w:eastAsia="SimSun" w:hAnsi="Times New Roman" w:cs="Times New Roman"/>
          <w:b/>
          <w:bCs/>
          <w:sz w:val="24"/>
          <w:szCs w:val="24"/>
          <w:lang w:eastAsia="zh-CN"/>
        </w:rPr>
        <w:t>Председател на ОбС………………………</w:t>
      </w:r>
    </w:p>
    <w:p w:rsidR="004C5B3D" w:rsidRPr="00D64DA8" w:rsidRDefault="00D33E45" w:rsidP="00D33E45">
      <w:pPr>
        <w:tabs>
          <w:tab w:val="left" w:pos="3255"/>
        </w:tabs>
        <w:spacing w:after="0" w:line="240" w:lineRule="auto"/>
        <w:jc w:val="both"/>
        <w:rPr>
          <w:rFonts w:ascii="Times New Roman" w:eastAsia="SimSun" w:hAnsi="Times New Roman" w:cs="Times New Roman"/>
          <w:b/>
          <w:bCs/>
          <w:sz w:val="24"/>
          <w:szCs w:val="24"/>
          <w:lang w:eastAsia="zh-CN"/>
        </w:rPr>
      </w:pPr>
      <w:r w:rsidRPr="00D64DA8">
        <w:rPr>
          <w:rFonts w:ascii="Times New Roman" w:eastAsia="SimSun" w:hAnsi="Times New Roman" w:cs="Times New Roman"/>
          <w:b/>
          <w:bCs/>
          <w:sz w:val="24"/>
          <w:szCs w:val="24"/>
          <w:lang w:eastAsia="zh-CN"/>
        </w:rPr>
        <w:t xml:space="preserve">                                     /Мехмед Лятиф/</w:t>
      </w:r>
    </w:p>
    <w:p w:rsidR="00D33E45" w:rsidRPr="00A86103" w:rsidRDefault="00D33E45" w:rsidP="00D33E45">
      <w:pPr>
        <w:tabs>
          <w:tab w:val="left" w:pos="3630"/>
        </w:tabs>
        <w:spacing w:after="0" w:line="240" w:lineRule="auto"/>
        <w:jc w:val="center"/>
        <w:rPr>
          <w:rFonts w:ascii="Times New Roman" w:eastAsia="SimSun" w:hAnsi="Times New Roman" w:cs="Times New Roman"/>
          <w:b/>
          <w:bCs/>
          <w:sz w:val="24"/>
          <w:szCs w:val="24"/>
          <w:u w:val="single"/>
          <w:lang w:eastAsia="zh-CN"/>
        </w:rPr>
      </w:pPr>
      <w:r w:rsidRPr="00A86103">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D33E45" w:rsidRPr="00A86103" w:rsidRDefault="00D33E45" w:rsidP="00D33E45">
      <w:pPr>
        <w:tabs>
          <w:tab w:val="left" w:pos="3630"/>
        </w:tabs>
        <w:spacing w:after="0" w:line="240" w:lineRule="auto"/>
        <w:jc w:val="center"/>
        <w:rPr>
          <w:rFonts w:ascii="Times New Roman" w:eastAsia="SimSun" w:hAnsi="Times New Roman" w:cs="Times New Roman"/>
          <w:b/>
          <w:bCs/>
          <w:sz w:val="24"/>
          <w:szCs w:val="24"/>
          <w:lang w:eastAsia="zh-CN"/>
        </w:rPr>
      </w:pPr>
    </w:p>
    <w:p w:rsidR="00D33E45" w:rsidRPr="00A86103" w:rsidRDefault="00D33E45" w:rsidP="00D33E45">
      <w:pPr>
        <w:tabs>
          <w:tab w:val="left" w:pos="3630"/>
        </w:tabs>
        <w:spacing w:after="0" w:line="240" w:lineRule="auto"/>
        <w:jc w:val="center"/>
        <w:rPr>
          <w:rFonts w:ascii="Times New Roman" w:eastAsia="SimSun" w:hAnsi="Times New Roman" w:cs="Times New Roman"/>
          <w:b/>
          <w:bCs/>
          <w:sz w:val="24"/>
          <w:szCs w:val="24"/>
          <w:lang w:eastAsia="zh-CN"/>
        </w:rPr>
      </w:pPr>
      <w:r w:rsidRPr="00A86103">
        <w:rPr>
          <w:rFonts w:ascii="Times New Roman" w:eastAsia="SimSun" w:hAnsi="Times New Roman" w:cs="Times New Roman"/>
          <w:b/>
          <w:bCs/>
          <w:sz w:val="24"/>
          <w:szCs w:val="24"/>
          <w:lang w:eastAsia="zh-CN"/>
        </w:rPr>
        <w:t>РЕШЕНИЕ №</w:t>
      </w:r>
      <w:r w:rsidR="001806FD" w:rsidRPr="00A86103">
        <w:rPr>
          <w:rFonts w:ascii="Times New Roman" w:eastAsia="SimSun" w:hAnsi="Times New Roman" w:cs="Times New Roman"/>
          <w:b/>
          <w:bCs/>
          <w:sz w:val="24"/>
          <w:szCs w:val="24"/>
          <w:lang w:eastAsia="zh-CN"/>
        </w:rPr>
        <w:t>4</w:t>
      </w:r>
      <w:r w:rsidR="00D1757D" w:rsidRPr="00A86103">
        <w:rPr>
          <w:rFonts w:ascii="Times New Roman" w:eastAsia="SimSun" w:hAnsi="Times New Roman" w:cs="Times New Roman"/>
          <w:b/>
          <w:bCs/>
          <w:sz w:val="24"/>
          <w:szCs w:val="24"/>
          <w:lang w:eastAsia="zh-CN"/>
        </w:rPr>
        <w:t>28</w:t>
      </w:r>
    </w:p>
    <w:p w:rsidR="00D33E45" w:rsidRPr="00A86103" w:rsidRDefault="00D33E45" w:rsidP="00D33E45">
      <w:pPr>
        <w:tabs>
          <w:tab w:val="left" w:pos="3630"/>
        </w:tabs>
        <w:spacing w:after="0" w:line="240" w:lineRule="auto"/>
        <w:rPr>
          <w:rFonts w:ascii="Times New Roman" w:eastAsia="SimSun" w:hAnsi="Times New Roman" w:cs="Times New Roman"/>
          <w:b/>
          <w:bCs/>
          <w:sz w:val="24"/>
          <w:szCs w:val="24"/>
          <w:lang w:eastAsia="zh-CN"/>
        </w:rPr>
      </w:pPr>
    </w:p>
    <w:p w:rsidR="00D65E84" w:rsidRPr="00A86103" w:rsidRDefault="00D65E84" w:rsidP="00D65E84">
      <w:pPr>
        <w:tabs>
          <w:tab w:val="left" w:pos="3630"/>
        </w:tabs>
        <w:spacing w:after="0" w:line="240" w:lineRule="auto"/>
        <w:jc w:val="center"/>
        <w:rPr>
          <w:rFonts w:ascii="Times New Roman" w:eastAsia="SimSun" w:hAnsi="Times New Roman" w:cs="Times New Roman"/>
          <w:bCs/>
          <w:sz w:val="24"/>
          <w:szCs w:val="24"/>
          <w:lang w:eastAsia="zh-CN"/>
        </w:rPr>
      </w:pPr>
      <w:r w:rsidRPr="00A86103">
        <w:rPr>
          <w:rFonts w:ascii="Times New Roman" w:eastAsia="SimSun" w:hAnsi="Times New Roman" w:cs="Times New Roman"/>
          <w:b/>
          <w:bCs/>
          <w:sz w:val="24"/>
          <w:szCs w:val="24"/>
          <w:lang w:eastAsia="zh-CN"/>
        </w:rPr>
        <w:t>От 29.03.2017г.</w:t>
      </w:r>
    </w:p>
    <w:p w:rsidR="00D33E45" w:rsidRPr="00A86103" w:rsidRDefault="00D33E45" w:rsidP="00D33E45">
      <w:pPr>
        <w:tabs>
          <w:tab w:val="left" w:pos="1453"/>
        </w:tabs>
        <w:spacing w:after="0" w:line="240" w:lineRule="auto"/>
        <w:jc w:val="both"/>
        <w:rPr>
          <w:rFonts w:ascii="Times New Roman" w:eastAsia="SimSun" w:hAnsi="Times New Roman" w:cs="Times New Roman"/>
          <w:sz w:val="24"/>
          <w:szCs w:val="24"/>
          <w:lang w:eastAsia="zh-CN"/>
        </w:rPr>
      </w:pPr>
    </w:p>
    <w:p w:rsidR="000B5CC7" w:rsidRPr="00A86103" w:rsidRDefault="0024790F" w:rsidP="000B5CC7">
      <w:pPr>
        <w:spacing w:after="0"/>
        <w:jc w:val="center"/>
        <w:rPr>
          <w:rFonts w:ascii="Times New Roman" w:eastAsia="SimSun" w:hAnsi="Times New Roman" w:cs="Times New Roman"/>
          <w:sz w:val="24"/>
          <w:szCs w:val="24"/>
          <w:lang w:eastAsia="zh-CN"/>
        </w:rPr>
      </w:pPr>
      <w:r w:rsidRPr="00A86103">
        <w:rPr>
          <w:rFonts w:ascii="Times New Roman" w:hAnsi="Times New Roman" w:cs="Times New Roman"/>
          <w:sz w:val="24"/>
          <w:szCs w:val="24"/>
        </w:rPr>
        <w:t>Н</w:t>
      </w:r>
      <w:r w:rsidRPr="00A86103">
        <w:rPr>
          <w:rFonts w:ascii="Times New Roman" w:eastAsia="Calibri" w:hAnsi="Times New Roman" w:cs="Times New Roman"/>
          <w:sz w:val="24"/>
          <w:szCs w:val="24"/>
        </w:rPr>
        <w:t>а основание</w:t>
      </w:r>
      <w:r w:rsidR="00A86103" w:rsidRPr="00A86103">
        <w:rPr>
          <w:rFonts w:ascii="Times New Roman" w:eastAsia="Calibri" w:hAnsi="Times New Roman" w:cs="Times New Roman"/>
          <w:sz w:val="24"/>
          <w:szCs w:val="24"/>
        </w:rPr>
        <w:t xml:space="preserve"> чл.</w:t>
      </w:r>
      <w:r w:rsidR="00A86103" w:rsidRPr="00A86103">
        <w:rPr>
          <w:rFonts w:ascii="Times New Roman" w:hAnsi="Times New Roman" w:cs="Times New Roman"/>
          <w:sz w:val="24"/>
          <w:szCs w:val="24"/>
        </w:rPr>
        <w:t xml:space="preserve"> </w:t>
      </w:r>
      <w:r w:rsidR="00A86103" w:rsidRPr="00A86103">
        <w:rPr>
          <w:rFonts w:ascii="Times New Roman" w:eastAsia="Calibri" w:hAnsi="Times New Roman" w:cs="Times New Roman"/>
          <w:sz w:val="24"/>
          <w:szCs w:val="24"/>
        </w:rPr>
        <w:t>21, ал.</w:t>
      </w:r>
      <w:r w:rsidR="00A86103" w:rsidRPr="00A86103">
        <w:rPr>
          <w:rFonts w:ascii="Times New Roman" w:hAnsi="Times New Roman" w:cs="Times New Roman"/>
          <w:sz w:val="24"/>
          <w:szCs w:val="24"/>
        </w:rPr>
        <w:t xml:space="preserve"> </w:t>
      </w:r>
      <w:r w:rsidR="00A86103" w:rsidRPr="00A86103">
        <w:rPr>
          <w:rFonts w:ascii="Times New Roman" w:eastAsia="Calibri" w:hAnsi="Times New Roman" w:cs="Times New Roman"/>
          <w:sz w:val="24"/>
          <w:szCs w:val="24"/>
        </w:rPr>
        <w:t>1, т.</w:t>
      </w:r>
      <w:r w:rsidR="00A86103" w:rsidRPr="00A86103">
        <w:rPr>
          <w:rFonts w:ascii="Times New Roman" w:hAnsi="Times New Roman" w:cs="Times New Roman"/>
          <w:sz w:val="24"/>
          <w:szCs w:val="24"/>
        </w:rPr>
        <w:t xml:space="preserve"> </w:t>
      </w:r>
      <w:r w:rsidR="00A86103" w:rsidRPr="00A86103">
        <w:rPr>
          <w:rFonts w:ascii="Times New Roman" w:eastAsia="Calibri" w:hAnsi="Times New Roman" w:cs="Times New Roman"/>
          <w:sz w:val="24"/>
          <w:szCs w:val="24"/>
        </w:rPr>
        <w:t>8 във връзка с ал.</w:t>
      </w:r>
      <w:r w:rsidR="00A86103" w:rsidRPr="00A86103">
        <w:rPr>
          <w:rFonts w:ascii="Times New Roman" w:hAnsi="Times New Roman" w:cs="Times New Roman"/>
          <w:sz w:val="24"/>
          <w:szCs w:val="24"/>
        </w:rPr>
        <w:t xml:space="preserve"> </w:t>
      </w:r>
      <w:r w:rsidR="00A86103" w:rsidRPr="00A86103">
        <w:rPr>
          <w:rFonts w:ascii="Times New Roman" w:eastAsia="Calibri" w:hAnsi="Times New Roman" w:cs="Times New Roman"/>
          <w:sz w:val="24"/>
          <w:szCs w:val="24"/>
        </w:rPr>
        <w:t>2 от ЗМСМА, чл.</w:t>
      </w:r>
      <w:r w:rsidR="00A86103" w:rsidRPr="00A86103">
        <w:rPr>
          <w:rFonts w:ascii="Times New Roman" w:hAnsi="Times New Roman" w:cs="Times New Roman"/>
          <w:sz w:val="24"/>
          <w:szCs w:val="24"/>
        </w:rPr>
        <w:t xml:space="preserve"> </w:t>
      </w:r>
      <w:r w:rsidR="00A86103" w:rsidRPr="00A86103">
        <w:rPr>
          <w:rFonts w:ascii="Times New Roman" w:eastAsia="Calibri" w:hAnsi="Times New Roman" w:cs="Times New Roman"/>
          <w:sz w:val="24"/>
          <w:szCs w:val="24"/>
        </w:rPr>
        <w:t>35, ал.</w:t>
      </w:r>
      <w:r w:rsidR="00A86103" w:rsidRPr="00A86103">
        <w:rPr>
          <w:rFonts w:ascii="Times New Roman" w:hAnsi="Times New Roman" w:cs="Times New Roman"/>
          <w:sz w:val="24"/>
          <w:szCs w:val="24"/>
        </w:rPr>
        <w:t xml:space="preserve"> </w:t>
      </w:r>
      <w:r w:rsidR="00A86103" w:rsidRPr="00A86103">
        <w:rPr>
          <w:rFonts w:ascii="Times New Roman" w:eastAsia="Calibri" w:hAnsi="Times New Roman" w:cs="Times New Roman"/>
          <w:sz w:val="24"/>
          <w:szCs w:val="24"/>
        </w:rPr>
        <w:t>1 от ЗОС във връзка с чл.</w:t>
      </w:r>
      <w:r w:rsidR="00A86103" w:rsidRPr="00A86103">
        <w:rPr>
          <w:rFonts w:ascii="Times New Roman" w:hAnsi="Times New Roman" w:cs="Times New Roman"/>
          <w:sz w:val="24"/>
          <w:szCs w:val="24"/>
        </w:rPr>
        <w:t xml:space="preserve"> </w:t>
      </w:r>
      <w:r w:rsidR="00A86103" w:rsidRPr="00A86103">
        <w:rPr>
          <w:rFonts w:ascii="Times New Roman" w:eastAsia="Calibri" w:hAnsi="Times New Roman" w:cs="Times New Roman"/>
          <w:sz w:val="24"/>
          <w:szCs w:val="24"/>
        </w:rPr>
        <w:t>37 от Наредбата за общинска собственост</w:t>
      </w:r>
      <w:r w:rsidR="000B5CC7" w:rsidRPr="00A86103">
        <w:rPr>
          <w:rFonts w:ascii="Times New Roman" w:eastAsia="SimSun" w:hAnsi="Times New Roman" w:cs="Times New Roman"/>
          <w:sz w:val="24"/>
          <w:szCs w:val="24"/>
          <w:lang w:eastAsia="zh-CN"/>
        </w:rPr>
        <w:t>,</w:t>
      </w:r>
    </w:p>
    <w:p w:rsidR="000B5CC7" w:rsidRPr="00A86103" w:rsidRDefault="000B5CC7" w:rsidP="000B5CC7">
      <w:pPr>
        <w:tabs>
          <w:tab w:val="left" w:pos="1453"/>
        </w:tabs>
        <w:spacing w:after="0" w:line="240" w:lineRule="auto"/>
        <w:jc w:val="center"/>
        <w:rPr>
          <w:rFonts w:ascii="Times New Roman" w:eastAsia="SimSun" w:hAnsi="Times New Roman" w:cs="Times New Roman"/>
          <w:sz w:val="24"/>
          <w:szCs w:val="24"/>
          <w:lang w:eastAsia="zh-CN"/>
        </w:rPr>
      </w:pPr>
      <w:r w:rsidRPr="00A86103">
        <w:rPr>
          <w:rFonts w:ascii="Times New Roman" w:eastAsia="SimSun" w:hAnsi="Times New Roman" w:cs="Times New Roman"/>
          <w:sz w:val="24"/>
          <w:szCs w:val="24"/>
          <w:lang w:eastAsia="zh-CN"/>
        </w:rPr>
        <w:t>Общински съвет-Минерални бани</w:t>
      </w:r>
    </w:p>
    <w:p w:rsidR="000B5CC7" w:rsidRPr="00A86103" w:rsidRDefault="000B5CC7" w:rsidP="000B5CC7">
      <w:pPr>
        <w:tabs>
          <w:tab w:val="left" w:pos="1453"/>
        </w:tabs>
        <w:spacing w:after="0" w:line="240" w:lineRule="auto"/>
        <w:jc w:val="center"/>
        <w:rPr>
          <w:rFonts w:ascii="Times New Roman" w:eastAsia="SimSun" w:hAnsi="Times New Roman" w:cs="Times New Roman"/>
          <w:sz w:val="24"/>
          <w:szCs w:val="24"/>
          <w:lang w:eastAsia="zh-CN"/>
        </w:rPr>
      </w:pPr>
    </w:p>
    <w:p w:rsidR="000B5CC7" w:rsidRPr="00A86103" w:rsidRDefault="000B5CC7" w:rsidP="000B5CC7">
      <w:pPr>
        <w:tabs>
          <w:tab w:val="left" w:pos="1453"/>
        </w:tabs>
        <w:spacing w:after="0" w:line="240" w:lineRule="auto"/>
        <w:jc w:val="center"/>
        <w:rPr>
          <w:rFonts w:ascii="Times New Roman" w:eastAsia="SimSun" w:hAnsi="Times New Roman" w:cs="Times New Roman"/>
          <w:b/>
          <w:bCs/>
          <w:sz w:val="24"/>
          <w:szCs w:val="24"/>
          <w:lang w:eastAsia="zh-CN"/>
        </w:rPr>
      </w:pPr>
      <w:r w:rsidRPr="00A86103">
        <w:rPr>
          <w:rFonts w:ascii="Times New Roman" w:eastAsia="SimSun" w:hAnsi="Times New Roman" w:cs="Times New Roman"/>
          <w:b/>
          <w:bCs/>
          <w:sz w:val="24"/>
          <w:szCs w:val="24"/>
          <w:lang w:eastAsia="zh-CN"/>
        </w:rPr>
        <w:t>РЕШИ:</w:t>
      </w:r>
    </w:p>
    <w:p w:rsidR="000B5CC7" w:rsidRPr="00A86103" w:rsidRDefault="000B5CC7" w:rsidP="000B5CC7">
      <w:pPr>
        <w:jc w:val="both"/>
        <w:rPr>
          <w:rFonts w:ascii="Times New Roman" w:eastAsia="SimSun" w:hAnsi="Times New Roman" w:cs="Times New Roman"/>
          <w:b/>
          <w:bCs/>
          <w:sz w:val="24"/>
          <w:szCs w:val="24"/>
          <w:lang w:eastAsia="zh-CN"/>
        </w:rPr>
      </w:pPr>
    </w:p>
    <w:p w:rsidR="00A86103" w:rsidRPr="00A86103" w:rsidRDefault="00A86103" w:rsidP="00A86103">
      <w:pPr>
        <w:jc w:val="both"/>
        <w:rPr>
          <w:rFonts w:ascii="Times New Roman" w:eastAsia="Calibri" w:hAnsi="Times New Roman" w:cs="Times New Roman"/>
          <w:b/>
          <w:sz w:val="24"/>
          <w:szCs w:val="24"/>
        </w:rPr>
      </w:pPr>
      <w:r w:rsidRPr="00A86103">
        <w:rPr>
          <w:rFonts w:ascii="Times New Roman" w:eastAsia="Calibri" w:hAnsi="Times New Roman" w:cs="Times New Roman"/>
          <w:b/>
          <w:sz w:val="24"/>
          <w:szCs w:val="24"/>
        </w:rPr>
        <w:t>I</w:t>
      </w:r>
      <w:r w:rsidRPr="00A86103">
        <w:rPr>
          <w:rFonts w:ascii="Times New Roman" w:eastAsia="Calibri" w:hAnsi="Times New Roman" w:cs="Times New Roman"/>
          <w:b/>
          <w:sz w:val="24"/>
          <w:szCs w:val="24"/>
          <w:lang w:val="en-US"/>
        </w:rPr>
        <w:t>.</w:t>
      </w:r>
      <w:r w:rsidRPr="00A86103">
        <w:rPr>
          <w:rFonts w:ascii="Times New Roman" w:eastAsia="Calibri" w:hAnsi="Times New Roman" w:cs="Times New Roman"/>
          <w:b/>
          <w:sz w:val="24"/>
          <w:szCs w:val="24"/>
        </w:rPr>
        <w:t xml:space="preserve">  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w:t>
      </w:r>
      <w:r>
        <w:rPr>
          <w:rFonts w:ascii="Times New Roman" w:hAnsi="Times New Roman" w:cs="Times New Roman"/>
          <w:b/>
          <w:sz w:val="24"/>
          <w:szCs w:val="24"/>
        </w:rPr>
        <w:t xml:space="preserve"> </w:t>
      </w:r>
      <w:r w:rsidRPr="00A86103">
        <w:rPr>
          <w:rFonts w:ascii="Times New Roman" w:eastAsia="Calibri" w:hAnsi="Times New Roman" w:cs="Times New Roman"/>
          <w:b/>
          <w:sz w:val="24"/>
          <w:szCs w:val="24"/>
        </w:rPr>
        <w:t>а именно:</w:t>
      </w:r>
      <w:r w:rsidRPr="00A86103">
        <w:rPr>
          <w:rFonts w:ascii="Times New Roman" w:eastAsia="Calibri" w:hAnsi="Times New Roman" w:cs="Times New Roman"/>
          <w:sz w:val="24"/>
          <w:szCs w:val="24"/>
        </w:rPr>
        <w:tab/>
      </w: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1134"/>
        <w:gridCol w:w="1559"/>
        <w:gridCol w:w="1560"/>
        <w:gridCol w:w="1417"/>
        <w:gridCol w:w="1276"/>
        <w:gridCol w:w="1418"/>
        <w:gridCol w:w="1417"/>
      </w:tblGrid>
      <w:tr w:rsidR="00A86103" w:rsidRPr="00A86103" w:rsidTr="00361EE6">
        <w:tc>
          <w:tcPr>
            <w:tcW w:w="851"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 по ред</w:t>
            </w:r>
          </w:p>
        </w:tc>
        <w:tc>
          <w:tcPr>
            <w:tcW w:w="2693" w:type="dxa"/>
            <w:gridSpan w:val="2"/>
          </w:tcPr>
          <w:p w:rsidR="00A86103" w:rsidRPr="00A86103" w:rsidRDefault="00A86103" w:rsidP="00361EE6">
            <w:pPr>
              <w:jc w:val="both"/>
              <w:rPr>
                <w:rFonts w:ascii="Times New Roman" w:eastAsia="Calibri" w:hAnsi="Times New Roman" w:cs="Times New Roman"/>
                <w:sz w:val="24"/>
                <w:szCs w:val="24"/>
                <w:lang w:val="en-US"/>
              </w:rPr>
            </w:pPr>
            <w:r w:rsidRPr="00A86103">
              <w:rPr>
                <w:rFonts w:ascii="Times New Roman" w:eastAsia="Calibri" w:hAnsi="Times New Roman" w:cs="Times New Roman"/>
                <w:sz w:val="24"/>
                <w:szCs w:val="24"/>
              </w:rPr>
              <w:t xml:space="preserve">Вид на имота </w:t>
            </w:r>
          </w:p>
          <w:p w:rsidR="00A86103" w:rsidRPr="00A86103" w:rsidRDefault="00A86103" w:rsidP="00361EE6">
            <w:pPr>
              <w:ind w:left="884" w:hanging="992"/>
              <w:jc w:val="both"/>
              <w:rPr>
                <w:rFonts w:ascii="Times New Roman" w:eastAsia="Calibri" w:hAnsi="Times New Roman" w:cs="Times New Roman"/>
                <w:sz w:val="24"/>
                <w:szCs w:val="24"/>
                <w:lang w:val="en-US"/>
              </w:rPr>
            </w:pPr>
            <w:r w:rsidRPr="00A86103">
              <w:rPr>
                <w:rFonts w:ascii="Times New Roman" w:eastAsia="Calibri" w:hAnsi="Times New Roman" w:cs="Times New Roman"/>
                <w:sz w:val="24"/>
                <w:szCs w:val="24"/>
              </w:rPr>
              <w:t>УПИ/имот</w:t>
            </w:r>
            <w:r w:rsidRPr="00A86103">
              <w:rPr>
                <w:rFonts w:ascii="Times New Roman" w:eastAsia="Calibri" w:hAnsi="Times New Roman" w:cs="Times New Roman"/>
                <w:sz w:val="24"/>
                <w:szCs w:val="24"/>
                <w:lang w:val="en-US"/>
              </w:rPr>
              <w:t xml:space="preserve">    </w:t>
            </w:r>
            <w:r w:rsidRPr="00A86103">
              <w:rPr>
                <w:rFonts w:ascii="Times New Roman" w:eastAsia="Calibri" w:hAnsi="Times New Roman" w:cs="Times New Roman"/>
                <w:sz w:val="24"/>
                <w:szCs w:val="24"/>
              </w:rPr>
              <w:t xml:space="preserve"> </w:t>
            </w:r>
            <w:r w:rsidRPr="00A86103">
              <w:rPr>
                <w:rFonts w:ascii="Times New Roman" w:eastAsia="Calibri" w:hAnsi="Times New Roman" w:cs="Times New Roman"/>
                <w:sz w:val="24"/>
                <w:szCs w:val="24"/>
                <w:lang w:val="en-US"/>
              </w:rPr>
              <w:t xml:space="preserve">  </w:t>
            </w:r>
            <w:r w:rsidRPr="00A86103">
              <w:rPr>
                <w:rFonts w:ascii="Times New Roman" w:eastAsia="Calibri" w:hAnsi="Times New Roman" w:cs="Times New Roman"/>
                <w:sz w:val="24"/>
                <w:szCs w:val="24"/>
              </w:rPr>
              <w:t>кв./местност</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Населено място</w:t>
            </w:r>
          </w:p>
        </w:tc>
        <w:tc>
          <w:tcPr>
            <w:tcW w:w="1417" w:type="dxa"/>
          </w:tcPr>
          <w:p w:rsidR="00A86103" w:rsidRPr="00A86103" w:rsidRDefault="00A86103" w:rsidP="00361EE6">
            <w:pPr>
              <w:jc w:val="both"/>
              <w:rPr>
                <w:rFonts w:ascii="Times New Roman" w:eastAsia="Calibri" w:hAnsi="Times New Roman" w:cs="Times New Roman"/>
                <w:sz w:val="24"/>
                <w:szCs w:val="24"/>
                <w:lang w:val="en-US"/>
              </w:rPr>
            </w:pPr>
            <w:r w:rsidRPr="00A86103">
              <w:rPr>
                <w:rFonts w:ascii="Times New Roman" w:eastAsia="Calibri" w:hAnsi="Times New Roman" w:cs="Times New Roman"/>
                <w:sz w:val="24"/>
                <w:szCs w:val="24"/>
              </w:rPr>
              <w:t>АЧОС</w:t>
            </w:r>
          </w:p>
          <w:p w:rsidR="00A86103" w:rsidRPr="00A86103" w:rsidRDefault="00A86103" w:rsidP="00361EE6">
            <w:pPr>
              <w:jc w:val="both"/>
              <w:rPr>
                <w:rFonts w:ascii="Times New Roman" w:eastAsia="Calibri" w:hAnsi="Times New Roman" w:cs="Times New Roman"/>
                <w:sz w:val="24"/>
                <w:szCs w:val="24"/>
                <w:lang w:val="en-US"/>
              </w:rPr>
            </w:pPr>
          </w:p>
        </w:tc>
        <w:tc>
          <w:tcPr>
            <w:tcW w:w="1276"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Площ на имота кв.м./дка</w:t>
            </w:r>
          </w:p>
        </w:tc>
        <w:tc>
          <w:tcPr>
            <w:tcW w:w="1418"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Данъчна оценка</w:t>
            </w:r>
          </w:p>
        </w:tc>
        <w:tc>
          <w:tcPr>
            <w:tcW w:w="1417"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Пазарна оценка</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001284</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Банска чука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с.Брястово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2706/2017</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1,744 дка</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618,95 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7500лв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001285</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Банска чука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с.Брястово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2707/2017</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1,671 дка</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593,04лв.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7500лв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001286</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Банска чука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с.Брястово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2708/2017</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1,922 дка</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682,12 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10000лв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000772</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Съртърла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Брястово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2689/2017</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1,295дка</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47,59лв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450лв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000256</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Съртърла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С.Брястово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2690/2017г.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3,282дка</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620,30лв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1400лв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ПИ №656</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Кв.4</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Минерални бани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2691/2017г.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7725кв.м.</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24913,10лв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25000лв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XII</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Кв.34</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Минерални бани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2698/2017г.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1478кв.м.</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8484,50лв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16000лв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XIII</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Кв.34</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Минерални бани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2699/2017г.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1313кв.м.</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7537,30лв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15000лв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lang w:val="en-US"/>
              </w:rPr>
            </w:pPr>
            <w:r w:rsidRPr="00A86103">
              <w:rPr>
                <w:rFonts w:ascii="Times New Roman" w:eastAsia="Calibri" w:hAnsi="Times New Roman" w:cs="Times New Roman"/>
                <w:sz w:val="24"/>
                <w:szCs w:val="24"/>
                <w:lang w:val="en-US"/>
              </w:rPr>
              <w:t>XVI</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Кв.</w:t>
            </w:r>
            <w:r w:rsidRPr="00A86103">
              <w:rPr>
                <w:rFonts w:ascii="Times New Roman" w:eastAsia="Calibri" w:hAnsi="Times New Roman" w:cs="Times New Roman"/>
                <w:sz w:val="24"/>
                <w:szCs w:val="24"/>
              </w:rPr>
              <w:t>34</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Минерални бани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2700/2017г.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1575кв.м.</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9041,30лв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17000лв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lang w:val="en-US"/>
              </w:rPr>
            </w:pPr>
            <w:r w:rsidRPr="00A86103">
              <w:rPr>
                <w:rFonts w:ascii="Times New Roman" w:eastAsia="Calibri" w:hAnsi="Times New Roman" w:cs="Times New Roman"/>
                <w:sz w:val="24"/>
                <w:szCs w:val="24"/>
                <w:lang w:val="en-US"/>
              </w:rPr>
              <w:t>XVI</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Кв.</w:t>
            </w:r>
            <w:r w:rsidRPr="00A86103">
              <w:rPr>
                <w:rFonts w:ascii="Times New Roman" w:eastAsia="Calibri" w:hAnsi="Times New Roman" w:cs="Times New Roman"/>
                <w:sz w:val="24"/>
                <w:szCs w:val="24"/>
              </w:rPr>
              <w:t>34 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Минерални бани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2701/2017г.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1108кв.м.</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6360,50лв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13000лв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XXVIII-</w:t>
            </w:r>
            <w:r w:rsidRPr="00A86103">
              <w:rPr>
                <w:rFonts w:ascii="Times New Roman" w:eastAsia="Calibri" w:hAnsi="Times New Roman" w:cs="Times New Roman"/>
                <w:sz w:val="24"/>
                <w:szCs w:val="24"/>
                <w:lang w:val="en-US"/>
              </w:rPr>
              <w:lastRenderedPageBreak/>
              <w:t>1</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lastRenderedPageBreak/>
              <w:t>Кв.1</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Караманци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2703/2017г.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606кв.м.</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2319,20лв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2600лв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XXVII</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Кв.1</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Караманци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2704/2017г.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1058кв.м.</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4049,00лв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4100лв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XXVI</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Кв.1</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Караманци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2705/2017г.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426кв.м.</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1630,30лв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2000лв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061014</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Бахча тарла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Боян Ботево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2695/2017г.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1,005дка</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36,93лв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350лв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000191</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Янъкюрт</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Боян Ботево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2634/2016г.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1,532дка</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80,43лв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400лв</w:t>
            </w:r>
          </w:p>
        </w:tc>
      </w:tr>
      <w:tr w:rsidR="00A86103" w:rsidRPr="00A86103" w:rsidTr="00361EE6">
        <w:tc>
          <w:tcPr>
            <w:tcW w:w="851" w:type="dxa"/>
          </w:tcPr>
          <w:p w:rsidR="00A86103" w:rsidRPr="00A86103" w:rsidRDefault="00A86103" w:rsidP="00A86103">
            <w:pPr>
              <w:numPr>
                <w:ilvl w:val="0"/>
                <w:numId w:val="1"/>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lang w:val="en-US"/>
              </w:rPr>
            </w:pPr>
            <w:r w:rsidRPr="00A86103">
              <w:rPr>
                <w:rFonts w:ascii="Times New Roman" w:eastAsia="Calibri" w:hAnsi="Times New Roman" w:cs="Times New Roman"/>
                <w:sz w:val="24"/>
                <w:szCs w:val="24"/>
                <w:lang w:val="en-US"/>
              </w:rPr>
              <w:t>017037</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Янъкюрт</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Боян Ботево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1913</w:t>
            </w:r>
            <w:r w:rsidRPr="00A86103">
              <w:rPr>
                <w:rFonts w:ascii="Times New Roman" w:eastAsia="Calibri" w:hAnsi="Times New Roman" w:cs="Times New Roman"/>
                <w:sz w:val="24"/>
                <w:szCs w:val="24"/>
              </w:rPr>
              <w:t>/201</w:t>
            </w:r>
            <w:r w:rsidRPr="00A86103">
              <w:rPr>
                <w:rFonts w:ascii="Times New Roman" w:eastAsia="Calibri" w:hAnsi="Times New Roman" w:cs="Times New Roman"/>
                <w:sz w:val="24"/>
                <w:szCs w:val="24"/>
                <w:lang w:val="en-US"/>
              </w:rPr>
              <w:t>4</w:t>
            </w:r>
            <w:r w:rsidRPr="00A86103">
              <w:rPr>
                <w:rFonts w:ascii="Times New Roman" w:eastAsia="Calibri" w:hAnsi="Times New Roman" w:cs="Times New Roman"/>
                <w:sz w:val="24"/>
                <w:szCs w:val="24"/>
              </w:rPr>
              <w:t>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2.331</w:t>
            </w:r>
            <w:r w:rsidRPr="00A86103">
              <w:rPr>
                <w:rFonts w:ascii="Times New Roman" w:eastAsia="Calibri" w:hAnsi="Times New Roman" w:cs="Times New Roman"/>
                <w:sz w:val="24"/>
                <w:szCs w:val="24"/>
              </w:rPr>
              <w:t>дка</w:t>
            </w:r>
          </w:p>
        </w:tc>
        <w:tc>
          <w:tcPr>
            <w:tcW w:w="1418" w:type="dxa"/>
          </w:tcPr>
          <w:p w:rsidR="00A86103" w:rsidRPr="00A86103" w:rsidRDefault="00A86103" w:rsidP="00361EE6">
            <w:pPr>
              <w:ind w:left="33" w:hanging="33"/>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251.75</w:t>
            </w:r>
            <w:r w:rsidRPr="00A86103">
              <w:rPr>
                <w:rFonts w:ascii="Times New Roman" w:eastAsia="Calibri" w:hAnsi="Times New Roman" w:cs="Times New Roman"/>
                <w:sz w:val="24"/>
                <w:szCs w:val="24"/>
              </w:rPr>
              <w:t>лв</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450лв</w:t>
            </w:r>
          </w:p>
        </w:tc>
      </w:tr>
    </w:tbl>
    <w:p w:rsidR="00A86103" w:rsidRPr="00A86103" w:rsidRDefault="00A86103" w:rsidP="00A86103">
      <w:pPr>
        <w:jc w:val="both"/>
        <w:rPr>
          <w:rFonts w:ascii="Times New Roman" w:eastAsia="Calibri" w:hAnsi="Times New Roman" w:cs="Times New Roman"/>
          <w:b/>
          <w:sz w:val="24"/>
          <w:szCs w:val="24"/>
        </w:rPr>
      </w:pPr>
    </w:p>
    <w:p w:rsidR="00A86103" w:rsidRPr="00A86103" w:rsidRDefault="00A86103" w:rsidP="00A86103">
      <w:pPr>
        <w:jc w:val="both"/>
        <w:rPr>
          <w:rFonts w:ascii="Times New Roman" w:eastAsia="Calibri" w:hAnsi="Times New Roman" w:cs="Times New Roman"/>
          <w:b/>
          <w:sz w:val="24"/>
          <w:szCs w:val="24"/>
        </w:rPr>
      </w:pPr>
      <w:r w:rsidRPr="00A86103">
        <w:rPr>
          <w:rFonts w:ascii="Times New Roman" w:eastAsia="Calibri" w:hAnsi="Times New Roman" w:cs="Times New Roman"/>
          <w:b/>
          <w:sz w:val="24"/>
          <w:szCs w:val="24"/>
          <w:lang w:val="en-US"/>
        </w:rPr>
        <w:t>II</w:t>
      </w:r>
      <w:r w:rsidRPr="00A86103">
        <w:rPr>
          <w:rFonts w:ascii="Times New Roman" w:eastAsia="Calibri" w:hAnsi="Times New Roman" w:cs="Times New Roman"/>
          <w:sz w:val="24"/>
          <w:szCs w:val="24"/>
          <w:lang w:val="en-US"/>
        </w:rPr>
        <w:t>.</w:t>
      </w:r>
      <w:r w:rsidRPr="00A86103">
        <w:rPr>
          <w:rFonts w:ascii="Times New Roman" w:eastAsia="Calibri" w:hAnsi="Times New Roman" w:cs="Times New Roman"/>
          <w:b/>
          <w:sz w:val="24"/>
          <w:szCs w:val="24"/>
          <w:lang w:val="en-US"/>
        </w:rPr>
        <w:t>.</w:t>
      </w:r>
      <w:r w:rsidRPr="00A86103">
        <w:rPr>
          <w:rFonts w:ascii="Times New Roman" w:eastAsia="Calibri" w:hAnsi="Times New Roman" w:cs="Times New Roman"/>
          <w:b/>
          <w:sz w:val="24"/>
          <w:szCs w:val="24"/>
        </w:rPr>
        <w:t xml:space="preserve"> Утвърждава начални тръжни цени за имотите, както следва:</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1134"/>
        <w:gridCol w:w="1559"/>
        <w:gridCol w:w="1560"/>
        <w:gridCol w:w="1417"/>
        <w:gridCol w:w="1276"/>
        <w:gridCol w:w="1417"/>
      </w:tblGrid>
      <w:tr w:rsidR="00A86103" w:rsidRPr="00A86103" w:rsidTr="00361EE6">
        <w:tc>
          <w:tcPr>
            <w:tcW w:w="851"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 по ред</w:t>
            </w:r>
          </w:p>
        </w:tc>
        <w:tc>
          <w:tcPr>
            <w:tcW w:w="2693" w:type="dxa"/>
            <w:gridSpan w:val="2"/>
          </w:tcPr>
          <w:p w:rsidR="00A86103" w:rsidRPr="00A86103" w:rsidRDefault="00A86103" w:rsidP="00361EE6">
            <w:pPr>
              <w:jc w:val="both"/>
              <w:rPr>
                <w:rFonts w:ascii="Times New Roman" w:eastAsia="Calibri" w:hAnsi="Times New Roman" w:cs="Times New Roman"/>
                <w:sz w:val="24"/>
                <w:szCs w:val="24"/>
                <w:lang w:val="en-US"/>
              </w:rPr>
            </w:pPr>
            <w:r w:rsidRPr="00A86103">
              <w:rPr>
                <w:rFonts w:ascii="Times New Roman" w:eastAsia="Calibri" w:hAnsi="Times New Roman" w:cs="Times New Roman"/>
                <w:sz w:val="24"/>
                <w:szCs w:val="24"/>
              </w:rPr>
              <w:t xml:space="preserve">Вид на имота </w:t>
            </w:r>
          </w:p>
          <w:p w:rsidR="00A86103" w:rsidRPr="00A86103" w:rsidRDefault="00A86103" w:rsidP="00361EE6">
            <w:pPr>
              <w:ind w:left="884" w:hanging="992"/>
              <w:jc w:val="both"/>
              <w:rPr>
                <w:rFonts w:ascii="Times New Roman" w:eastAsia="Calibri" w:hAnsi="Times New Roman" w:cs="Times New Roman"/>
                <w:sz w:val="24"/>
                <w:szCs w:val="24"/>
                <w:lang w:val="en-US"/>
              </w:rPr>
            </w:pPr>
            <w:r w:rsidRPr="00A86103">
              <w:rPr>
                <w:rFonts w:ascii="Times New Roman" w:eastAsia="Calibri" w:hAnsi="Times New Roman" w:cs="Times New Roman"/>
                <w:sz w:val="24"/>
                <w:szCs w:val="24"/>
              </w:rPr>
              <w:t>УПИ/имот</w:t>
            </w:r>
            <w:r w:rsidRPr="00A86103">
              <w:rPr>
                <w:rFonts w:ascii="Times New Roman" w:eastAsia="Calibri" w:hAnsi="Times New Roman" w:cs="Times New Roman"/>
                <w:sz w:val="24"/>
                <w:szCs w:val="24"/>
                <w:lang w:val="en-US"/>
              </w:rPr>
              <w:t xml:space="preserve">    </w:t>
            </w:r>
            <w:r w:rsidRPr="00A86103">
              <w:rPr>
                <w:rFonts w:ascii="Times New Roman" w:eastAsia="Calibri" w:hAnsi="Times New Roman" w:cs="Times New Roman"/>
                <w:sz w:val="24"/>
                <w:szCs w:val="24"/>
              </w:rPr>
              <w:t xml:space="preserve"> </w:t>
            </w:r>
            <w:r w:rsidRPr="00A86103">
              <w:rPr>
                <w:rFonts w:ascii="Times New Roman" w:eastAsia="Calibri" w:hAnsi="Times New Roman" w:cs="Times New Roman"/>
                <w:sz w:val="24"/>
                <w:szCs w:val="24"/>
                <w:lang w:val="en-US"/>
              </w:rPr>
              <w:t xml:space="preserve">  </w:t>
            </w:r>
            <w:r w:rsidRPr="00A86103">
              <w:rPr>
                <w:rFonts w:ascii="Times New Roman" w:eastAsia="Calibri" w:hAnsi="Times New Roman" w:cs="Times New Roman"/>
                <w:sz w:val="24"/>
                <w:szCs w:val="24"/>
              </w:rPr>
              <w:t>кв./местност</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Населено място</w:t>
            </w:r>
          </w:p>
        </w:tc>
        <w:tc>
          <w:tcPr>
            <w:tcW w:w="1417" w:type="dxa"/>
          </w:tcPr>
          <w:p w:rsidR="00A86103" w:rsidRPr="00A86103" w:rsidRDefault="00A86103" w:rsidP="00361EE6">
            <w:pPr>
              <w:jc w:val="both"/>
              <w:rPr>
                <w:rFonts w:ascii="Times New Roman" w:eastAsia="Calibri" w:hAnsi="Times New Roman" w:cs="Times New Roman"/>
                <w:sz w:val="24"/>
                <w:szCs w:val="24"/>
                <w:lang w:val="en-US"/>
              </w:rPr>
            </w:pPr>
            <w:r w:rsidRPr="00A86103">
              <w:rPr>
                <w:rFonts w:ascii="Times New Roman" w:eastAsia="Calibri" w:hAnsi="Times New Roman" w:cs="Times New Roman"/>
                <w:sz w:val="24"/>
                <w:szCs w:val="24"/>
              </w:rPr>
              <w:t>АЧОС</w:t>
            </w:r>
          </w:p>
          <w:p w:rsidR="00A86103" w:rsidRPr="00A86103" w:rsidRDefault="00A86103" w:rsidP="00361EE6">
            <w:pPr>
              <w:jc w:val="both"/>
              <w:rPr>
                <w:rFonts w:ascii="Times New Roman" w:eastAsia="Calibri" w:hAnsi="Times New Roman" w:cs="Times New Roman"/>
                <w:sz w:val="24"/>
                <w:szCs w:val="24"/>
                <w:lang w:val="en-US"/>
              </w:rPr>
            </w:pPr>
          </w:p>
        </w:tc>
        <w:tc>
          <w:tcPr>
            <w:tcW w:w="1276"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Площ на имота кв.м./дка</w:t>
            </w:r>
          </w:p>
        </w:tc>
        <w:tc>
          <w:tcPr>
            <w:tcW w:w="1417"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Пазарна оценка</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001284</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Банска чука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с.Брястово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2706/2017</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1,744 дка</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7500лв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001285</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Банска чука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с.Брястово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2707/2017</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1,671 дка</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7500лв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001286</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Банска чука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с.Брястово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2708/2017</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1,922 дка</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10000лв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000772</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Съртърла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Брястово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2689/2017</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1,295дка</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450лв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000256</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Съртърла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С.Брястово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2690/2017г.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3,282дка</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1400лв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ПИ №656</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Кв.4</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Минерални бани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2691/2017г.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7725кв.м.</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25000лв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XII</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Кв.34</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Минерални бани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2698/2017г.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1478кв.м.</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16000лв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XIII</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Кв.34</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Минерални бани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2699/2017г.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1313кв.м.</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15000лв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lang w:val="en-US"/>
              </w:rPr>
            </w:pPr>
            <w:r w:rsidRPr="00A86103">
              <w:rPr>
                <w:rFonts w:ascii="Times New Roman" w:eastAsia="Calibri" w:hAnsi="Times New Roman" w:cs="Times New Roman"/>
                <w:sz w:val="24"/>
                <w:szCs w:val="24"/>
                <w:lang w:val="en-US"/>
              </w:rPr>
              <w:t>XVI</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Кв.</w:t>
            </w:r>
            <w:r w:rsidRPr="00A86103">
              <w:rPr>
                <w:rFonts w:ascii="Times New Roman" w:eastAsia="Calibri" w:hAnsi="Times New Roman" w:cs="Times New Roman"/>
                <w:sz w:val="24"/>
                <w:szCs w:val="24"/>
              </w:rPr>
              <w:t>34</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Минерални бани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2700/2017г.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1575кв.м.</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17000лв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lang w:val="en-US"/>
              </w:rPr>
            </w:pPr>
            <w:r w:rsidRPr="00A86103">
              <w:rPr>
                <w:rFonts w:ascii="Times New Roman" w:eastAsia="Calibri" w:hAnsi="Times New Roman" w:cs="Times New Roman"/>
                <w:sz w:val="24"/>
                <w:szCs w:val="24"/>
                <w:lang w:val="en-US"/>
              </w:rPr>
              <w:t>XVI</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Кв.</w:t>
            </w:r>
            <w:r w:rsidRPr="00A86103">
              <w:rPr>
                <w:rFonts w:ascii="Times New Roman" w:eastAsia="Calibri" w:hAnsi="Times New Roman" w:cs="Times New Roman"/>
                <w:sz w:val="24"/>
                <w:szCs w:val="24"/>
              </w:rPr>
              <w:t>34 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Минерални бани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2701/2017г.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1108кв.м.</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13000лв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XXVIII-1</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Кв.1</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Караманци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2703/2017г.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606кв.м.</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2600лв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XXVII</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Кв.1</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Караманци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2704/2017г.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1058кв.м.</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4100лв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XXVI</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Кв.1</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Караманци</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2705/2017г.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426кв.м.</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2000лв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061014</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Бахча тарла</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Боян Ботево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2695/2017г.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1,005дка</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350лв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rPr>
            </w:pPr>
            <w:r w:rsidRPr="00A86103">
              <w:rPr>
                <w:rFonts w:ascii="Times New Roman" w:eastAsia="Calibri" w:hAnsi="Times New Roman" w:cs="Times New Roman"/>
                <w:sz w:val="24"/>
                <w:szCs w:val="24"/>
              </w:rPr>
              <w:t>000191</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Янъкюрт</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Боян Ботево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2634/2016г.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1,532дка</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rPr>
              <w:t>400лв</w:t>
            </w:r>
          </w:p>
        </w:tc>
      </w:tr>
      <w:tr w:rsidR="00A86103" w:rsidRPr="00A86103" w:rsidTr="00361EE6">
        <w:tc>
          <w:tcPr>
            <w:tcW w:w="851" w:type="dxa"/>
          </w:tcPr>
          <w:p w:rsidR="00A86103" w:rsidRPr="00A86103" w:rsidRDefault="00A86103" w:rsidP="00A86103">
            <w:pPr>
              <w:numPr>
                <w:ilvl w:val="0"/>
                <w:numId w:val="37"/>
              </w:numPr>
              <w:spacing w:after="0" w:line="240" w:lineRule="auto"/>
              <w:rPr>
                <w:rFonts w:ascii="Times New Roman" w:eastAsia="Calibri" w:hAnsi="Times New Roman" w:cs="Times New Roman"/>
                <w:sz w:val="24"/>
                <w:szCs w:val="24"/>
                <w:lang w:val="en-US"/>
              </w:rPr>
            </w:pPr>
          </w:p>
        </w:tc>
        <w:tc>
          <w:tcPr>
            <w:tcW w:w="1134" w:type="dxa"/>
          </w:tcPr>
          <w:p w:rsidR="00A86103" w:rsidRPr="00A86103" w:rsidRDefault="00A86103" w:rsidP="00361EE6">
            <w:pPr>
              <w:rPr>
                <w:rFonts w:ascii="Times New Roman" w:eastAsia="Calibri" w:hAnsi="Times New Roman" w:cs="Times New Roman"/>
                <w:sz w:val="24"/>
                <w:szCs w:val="24"/>
                <w:lang w:val="en-US"/>
              </w:rPr>
            </w:pPr>
            <w:r w:rsidRPr="00A86103">
              <w:rPr>
                <w:rFonts w:ascii="Times New Roman" w:eastAsia="Calibri" w:hAnsi="Times New Roman" w:cs="Times New Roman"/>
                <w:sz w:val="24"/>
                <w:szCs w:val="24"/>
                <w:lang w:val="en-US"/>
              </w:rPr>
              <w:t>017037</w:t>
            </w:r>
          </w:p>
        </w:tc>
        <w:tc>
          <w:tcPr>
            <w:tcW w:w="1559"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Янъкюрт</w:t>
            </w:r>
          </w:p>
        </w:tc>
        <w:tc>
          <w:tcPr>
            <w:tcW w:w="1560" w:type="dxa"/>
          </w:tcPr>
          <w:p w:rsidR="00A86103" w:rsidRPr="00A86103" w:rsidRDefault="00A86103" w:rsidP="00361EE6">
            <w:pPr>
              <w:jc w:val="both"/>
              <w:rPr>
                <w:rFonts w:ascii="Times New Roman" w:eastAsia="Calibri" w:hAnsi="Times New Roman" w:cs="Times New Roman"/>
                <w:sz w:val="24"/>
                <w:szCs w:val="24"/>
              </w:rPr>
            </w:pPr>
            <w:r w:rsidRPr="00A86103">
              <w:rPr>
                <w:rFonts w:ascii="Times New Roman" w:eastAsia="Calibri" w:hAnsi="Times New Roman" w:cs="Times New Roman"/>
                <w:sz w:val="24"/>
                <w:szCs w:val="24"/>
              </w:rPr>
              <w:t>Боян Ботево</w:t>
            </w:r>
          </w:p>
        </w:tc>
        <w:tc>
          <w:tcPr>
            <w:tcW w:w="1417" w:type="dxa"/>
          </w:tcPr>
          <w:p w:rsidR="00A86103" w:rsidRPr="00A86103" w:rsidRDefault="00A86103" w:rsidP="00361EE6">
            <w:pPr>
              <w:ind w:right="-109"/>
              <w:jc w:val="both"/>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1913</w:t>
            </w:r>
            <w:r w:rsidRPr="00A86103">
              <w:rPr>
                <w:rFonts w:ascii="Times New Roman" w:eastAsia="Calibri" w:hAnsi="Times New Roman" w:cs="Times New Roman"/>
                <w:sz w:val="24"/>
                <w:szCs w:val="24"/>
              </w:rPr>
              <w:t>/201</w:t>
            </w:r>
            <w:r w:rsidRPr="00A86103">
              <w:rPr>
                <w:rFonts w:ascii="Times New Roman" w:eastAsia="Calibri" w:hAnsi="Times New Roman" w:cs="Times New Roman"/>
                <w:sz w:val="24"/>
                <w:szCs w:val="24"/>
                <w:lang w:val="en-US"/>
              </w:rPr>
              <w:t>4</w:t>
            </w:r>
            <w:r w:rsidRPr="00A86103">
              <w:rPr>
                <w:rFonts w:ascii="Times New Roman" w:eastAsia="Calibri" w:hAnsi="Times New Roman" w:cs="Times New Roman"/>
                <w:sz w:val="24"/>
                <w:szCs w:val="24"/>
              </w:rPr>
              <w:t>г.</w:t>
            </w:r>
          </w:p>
        </w:tc>
        <w:tc>
          <w:tcPr>
            <w:tcW w:w="1276"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2.331</w:t>
            </w:r>
            <w:r w:rsidRPr="00A86103">
              <w:rPr>
                <w:rFonts w:ascii="Times New Roman" w:eastAsia="Calibri" w:hAnsi="Times New Roman" w:cs="Times New Roman"/>
                <w:sz w:val="24"/>
                <w:szCs w:val="24"/>
              </w:rPr>
              <w:t>дка</w:t>
            </w:r>
          </w:p>
        </w:tc>
        <w:tc>
          <w:tcPr>
            <w:tcW w:w="1417" w:type="dxa"/>
          </w:tcPr>
          <w:p w:rsidR="00A86103" w:rsidRPr="00A86103" w:rsidRDefault="00A86103" w:rsidP="00361EE6">
            <w:pPr>
              <w:jc w:val="right"/>
              <w:rPr>
                <w:rFonts w:ascii="Times New Roman" w:eastAsia="Calibri" w:hAnsi="Times New Roman" w:cs="Times New Roman"/>
                <w:sz w:val="24"/>
                <w:szCs w:val="24"/>
              </w:rPr>
            </w:pPr>
            <w:r w:rsidRPr="00A86103">
              <w:rPr>
                <w:rFonts w:ascii="Times New Roman" w:eastAsia="Calibri" w:hAnsi="Times New Roman" w:cs="Times New Roman"/>
                <w:sz w:val="24"/>
                <w:szCs w:val="24"/>
                <w:lang w:val="en-US"/>
              </w:rPr>
              <w:t>450лв</w:t>
            </w:r>
          </w:p>
        </w:tc>
      </w:tr>
    </w:tbl>
    <w:p w:rsidR="00A86103" w:rsidRPr="00A86103" w:rsidRDefault="00A86103" w:rsidP="00A86103">
      <w:pPr>
        <w:tabs>
          <w:tab w:val="left" w:pos="5820"/>
        </w:tabs>
        <w:jc w:val="both"/>
        <w:rPr>
          <w:rFonts w:ascii="Times New Roman" w:eastAsia="Calibri" w:hAnsi="Times New Roman" w:cs="Times New Roman"/>
          <w:sz w:val="24"/>
          <w:szCs w:val="24"/>
        </w:rPr>
      </w:pPr>
    </w:p>
    <w:p w:rsidR="00A86103" w:rsidRPr="00A86103" w:rsidRDefault="00A86103" w:rsidP="00A86103">
      <w:pPr>
        <w:ind w:firstLine="708"/>
        <w:jc w:val="both"/>
        <w:rPr>
          <w:rFonts w:ascii="Times New Roman" w:eastAsia="Calibri" w:hAnsi="Times New Roman" w:cs="Times New Roman"/>
          <w:sz w:val="24"/>
          <w:szCs w:val="24"/>
        </w:rPr>
      </w:pPr>
      <w:r w:rsidRPr="00A86103">
        <w:rPr>
          <w:rFonts w:ascii="Times New Roman" w:eastAsia="Calibri" w:hAnsi="Times New Roman" w:cs="Times New Roman"/>
          <w:b/>
          <w:sz w:val="24"/>
          <w:szCs w:val="24"/>
          <w:lang w:val="en-US"/>
        </w:rPr>
        <w:t>III</w:t>
      </w:r>
      <w:r w:rsidRPr="00A86103">
        <w:rPr>
          <w:rFonts w:ascii="Times New Roman" w:eastAsia="Calibri" w:hAnsi="Times New Roman" w:cs="Times New Roman"/>
          <w:b/>
          <w:sz w:val="24"/>
          <w:szCs w:val="24"/>
        </w:rPr>
        <w:t xml:space="preserve">. </w:t>
      </w:r>
      <w:r w:rsidRPr="00A86103">
        <w:rPr>
          <w:rFonts w:ascii="Times New Roman" w:eastAsia="Calibri" w:hAnsi="Times New Roman" w:cs="Times New Roman"/>
          <w:sz w:val="24"/>
          <w:szCs w:val="24"/>
        </w:rPr>
        <w:t>Датата за провеждане на първоначалния и евентуален повторен търг,</w:t>
      </w:r>
      <w:r w:rsidR="001C4536">
        <w:rPr>
          <w:rFonts w:ascii="Times New Roman" w:eastAsia="Calibri" w:hAnsi="Times New Roman" w:cs="Times New Roman"/>
          <w:sz w:val="24"/>
          <w:szCs w:val="24"/>
        </w:rPr>
        <w:t xml:space="preserve"> </w:t>
      </w:r>
      <w:r w:rsidRPr="00A86103">
        <w:rPr>
          <w:rFonts w:ascii="Times New Roman" w:eastAsia="Calibri" w:hAnsi="Times New Roman" w:cs="Times New Roman"/>
          <w:sz w:val="24"/>
          <w:szCs w:val="24"/>
        </w:rPr>
        <w:t>сроковете за подаване на офертите,</w:t>
      </w:r>
      <w:r w:rsidR="001C4536">
        <w:rPr>
          <w:rFonts w:ascii="Times New Roman" w:eastAsia="Calibri" w:hAnsi="Times New Roman" w:cs="Times New Roman"/>
          <w:sz w:val="24"/>
          <w:szCs w:val="24"/>
        </w:rPr>
        <w:t xml:space="preserve"> </w:t>
      </w:r>
      <w:r w:rsidRPr="00A86103">
        <w:rPr>
          <w:rFonts w:ascii="Times New Roman" w:eastAsia="Calibri" w:hAnsi="Times New Roman" w:cs="Times New Roman"/>
          <w:sz w:val="24"/>
          <w:szCs w:val="24"/>
        </w:rPr>
        <w:t xml:space="preserve">депозитите и таксите за участие да се посочат със заповед на кмета на община Минерални бани за провеждане на търг за  продажба на имоти </w:t>
      </w:r>
      <w:r w:rsidRPr="00A86103">
        <w:rPr>
          <w:rFonts w:ascii="Times New Roman" w:eastAsia="Calibri" w:hAnsi="Times New Roman" w:cs="Times New Roman"/>
          <w:sz w:val="24"/>
          <w:szCs w:val="24"/>
          <w:lang w:val="en-US"/>
        </w:rPr>
        <w:t xml:space="preserve">частна </w:t>
      </w:r>
      <w:r w:rsidRPr="00A86103">
        <w:rPr>
          <w:rFonts w:ascii="Times New Roman" w:eastAsia="Calibri" w:hAnsi="Times New Roman" w:cs="Times New Roman"/>
          <w:sz w:val="24"/>
          <w:szCs w:val="24"/>
        </w:rPr>
        <w:t>общинска собственост.</w:t>
      </w:r>
    </w:p>
    <w:p w:rsidR="00A86103" w:rsidRPr="00A86103" w:rsidRDefault="00A86103" w:rsidP="00A86103">
      <w:pPr>
        <w:ind w:firstLine="708"/>
        <w:jc w:val="both"/>
        <w:rPr>
          <w:rFonts w:ascii="Times New Roman" w:eastAsia="Calibri" w:hAnsi="Times New Roman" w:cs="Times New Roman"/>
          <w:sz w:val="24"/>
          <w:szCs w:val="24"/>
        </w:rPr>
      </w:pPr>
      <w:r w:rsidRPr="00A86103">
        <w:rPr>
          <w:rFonts w:ascii="Times New Roman" w:eastAsia="Calibri" w:hAnsi="Times New Roman" w:cs="Times New Roman"/>
          <w:b/>
          <w:sz w:val="24"/>
          <w:szCs w:val="24"/>
          <w:lang w:val="en-US"/>
        </w:rPr>
        <w:t>IV</w:t>
      </w:r>
      <w:r w:rsidRPr="00A86103">
        <w:rPr>
          <w:rFonts w:ascii="Times New Roman" w:eastAsia="Calibri" w:hAnsi="Times New Roman" w:cs="Times New Roman"/>
          <w:sz w:val="24"/>
          <w:szCs w:val="24"/>
          <w:lang w:val="en-US"/>
        </w:rPr>
        <w:t>.</w:t>
      </w:r>
      <w:r w:rsidRPr="00A86103">
        <w:rPr>
          <w:rFonts w:ascii="Times New Roman" w:eastAsia="Calibri" w:hAnsi="Times New Roman" w:cs="Times New Roman"/>
          <w:sz w:val="24"/>
          <w:szCs w:val="24"/>
        </w:rPr>
        <w:t xml:space="preserve"> Възлага на кмета на Община Минерални бани да одобри тръжната документация.</w:t>
      </w:r>
    </w:p>
    <w:p w:rsidR="004C5B3D" w:rsidRPr="00A86103" w:rsidRDefault="004C5B3D" w:rsidP="00D33E45">
      <w:pPr>
        <w:tabs>
          <w:tab w:val="left" w:pos="3630"/>
        </w:tabs>
        <w:spacing w:after="0" w:line="240" w:lineRule="auto"/>
        <w:jc w:val="center"/>
        <w:rPr>
          <w:rFonts w:ascii="Times New Roman" w:eastAsia="Calibri" w:hAnsi="Times New Roman" w:cs="Times New Roman"/>
          <w:b/>
          <w:color w:val="000000"/>
          <w:sz w:val="24"/>
          <w:szCs w:val="24"/>
          <w:lang w:eastAsia="bg-BG"/>
        </w:rPr>
      </w:pPr>
    </w:p>
    <w:p w:rsidR="004C5B3D" w:rsidRPr="00A86103" w:rsidRDefault="004C5B3D" w:rsidP="00D33E45">
      <w:pPr>
        <w:tabs>
          <w:tab w:val="left" w:pos="3630"/>
        </w:tabs>
        <w:spacing w:after="0" w:line="240" w:lineRule="auto"/>
        <w:jc w:val="center"/>
        <w:rPr>
          <w:rFonts w:ascii="Times New Roman" w:eastAsia="Calibri" w:hAnsi="Times New Roman" w:cs="Times New Roman"/>
          <w:b/>
          <w:color w:val="000000"/>
          <w:sz w:val="24"/>
          <w:szCs w:val="24"/>
          <w:lang w:eastAsia="bg-BG"/>
        </w:rPr>
      </w:pPr>
    </w:p>
    <w:p w:rsidR="004C5B3D" w:rsidRPr="00A86103" w:rsidRDefault="004C5B3D" w:rsidP="00D33E45">
      <w:pPr>
        <w:tabs>
          <w:tab w:val="left" w:pos="3630"/>
        </w:tabs>
        <w:spacing w:after="0" w:line="240" w:lineRule="auto"/>
        <w:jc w:val="center"/>
        <w:rPr>
          <w:rFonts w:ascii="Times New Roman" w:eastAsia="Calibri" w:hAnsi="Times New Roman" w:cs="Times New Roman"/>
          <w:b/>
          <w:color w:val="000000"/>
          <w:sz w:val="24"/>
          <w:szCs w:val="24"/>
          <w:lang w:eastAsia="bg-BG"/>
        </w:rPr>
      </w:pPr>
    </w:p>
    <w:p w:rsidR="004C5B3D" w:rsidRPr="00A86103" w:rsidRDefault="004C5B3D" w:rsidP="00A86103">
      <w:pPr>
        <w:tabs>
          <w:tab w:val="left" w:pos="3630"/>
        </w:tabs>
        <w:spacing w:after="0" w:line="240" w:lineRule="auto"/>
        <w:rPr>
          <w:rFonts w:ascii="Times New Roman" w:eastAsia="Calibri" w:hAnsi="Times New Roman" w:cs="Times New Roman"/>
          <w:b/>
          <w:color w:val="000000"/>
          <w:sz w:val="24"/>
          <w:szCs w:val="24"/>
          <w:lang w:eastAsia="bg-BG"/>
        </w:rPr>
      </w:pPr>
    </w:p>
    <w:p w:rsidR="004C5B3D" w:rsidRPr="00A86103" w:rsidRDefault="004C5B3D" w:rsidP="00D33E45">
      <w:pPr>
        <w:tabs>
          <w:tab w:val="left" w:pos="3630"/>
        </w:tabs>
        <w:spacing w:after="0" w:line="240" w:lineRule="auto"/>
        <w:jc w:val="center"/>
        <w:rPr>
          <w:rFonts w:ascii="Times New Roman" w:eastAsia="Calibri" w:hAnsi="Times New Roman" w:cs="Times New Roman"/>
          <w:b/>
          <w:color w:val="000000"/>
          <w:sz w:val="24"/>
          <w:szCs w:val="24"/>
          <w:lang w:eastAsia="bg-BG"/>
        </w:rPr>
      </w:pPr>
    </w:p>
    <w:p w:rsidR="00D33E45" w:rsidRPr="00A86103" w:rsidRDefault="00D33E45" w:rsidP="00D33E45">
      <w:pPr>
        <w:tabs>
          <w:tab w:val="left" w:pos="3630"/>
        </w:tabs>
        <w:spacing w:after="0" w:line="240" w:lineRule="auto"/>
        <w:jc w:val="center"/>
        <w:rPr>
          <w:rFonts w:ascii="Times New Roman" w:eastAsia="SimSun" w:hAnsi="Times New Roman" w:cs="Times New Roman"/>
          <w:sz w:val="24"/>
          <w:szCs w:val="24"/>
          <w:lang w:eastAsia="zh-CN"/>
        </w:rPr>
      </w:pPr>
      <w:r w:rsidRPr="00A86103">
        <w:rPr>
          <w:rFonts w:ascii="Times New Roman" w:eastAsia="SimSun" w:hAnsi="Times New Roman" w:cs="Times New Roman"/>
          <w:sz w:val="24"/>
          <w:szCs w:val="24"/>
          <w:lang w:eastAsia="zh-CN"/>
        </w:rPr>
        <w:t>Участвали в гласуването 1</w:t>
      </w:r>
      <w:r w:rsidR="00B73FD1" w:rsidRPr="00A86103">
        <w:rPr>
          <w:rFonts w:ascii="Times New Roman" w:eastAsia="SimSun" w:hAnsi="Times New Roman" w:cs="Times New Roman"/>
          <w:sz w:val="24"/>
          <w:szCs w:val="24"/>
          <w:lang w:eastAsia="zh-CN"/>
        </w:rPr>
        <w:t>2</w:t>
      </w:r>
      <w:r w:rsidRPr="00A86103">
        <w:rPr>
          <w:rFonts w:ascii="Times New Roman" w:eastAsia="SimSun" w:hAnsi="Times New Roman" w:cs="Times New Roman"/>
          <w:sz w:val="24"/>
          <w:szCs w:val="24"/>
          <w:lang w:eastAsia="zh-CN"/>
        </w:rPr>
        <w:t xml:space="preserve"> общински  съветника, от които</w:t>
      </w:r>
    </w:p>
    <w:p w:rsidR="00D33E45" w:rsidRPr="00A86103" w:rsidRDefault="00D33E45" w:rsidP="00D33E45">
      <w:pPr>
        <w:tabs>
          <w:tab w:val="left" w:pos="3630"/>
        </w:tabs>
        <w:spacing w:after="0" w:line="240" w:lineRule="auto"/>
        <w:jc w:val="center"/>
        <w:rPr>
          <w:rFonts w:ascii="Times New Roman" w:eastAsia="SimSun" w:hAnsi="Times New Roman" w:cs="Times New Roman"/>
          <w:sz w:val="24"/>
          <w:szCs w:val="24"/>
          <w:lang w:eastAsia="zh-CN"/>
        </w:rPr>
      </w:pPr>
    </w:p>
    <w:p w:rsidR="00D33E45" w:rsidRPr="00A86103" w:rsidRDefault="00D33E45" w:rsidP="00D33E45">
      <w:pPr>
        <w:tabs>
          <w:tab w:val="left" w:pos="3630"/>
        </w:tabs>
        <w:spacing w:after="0" w:line="240" w:lineRule="auto"/>
        <w:jc w:val="right"/>
        <w:rPr>
          <w:rFonts w:ascii="Times New Roman" w:eastAsia="SimSun" w:hAnsi="Times New Roman" w:cs="Times New Roman"/>
          <w:sz w:val="24"/>
          <w:szCs w:val="24"/>
          <w:lang w:eastAsia="zh-CN"/>
        </w:rPr>
      </w:pPr>
      <w:r w:rsidRPr="00A86103">
        <w:rPr>
          <w:rFonts w:ascii="Times New Roman" w:eastAsia="SimSun" w:hAnsi="Times New Roman" w:cs="Times New Roman"/>
          <w:sz w:val="24"/>
          <w:szCs w:val="24"/>
          <w:lang w:eastAsia="zh-CN"/>
        </w:rPr>
        <w:t xml:space="preserve">                                                                                                 За –</w:t>
      </w:r>
      <w:r w:rsidR="00B73FD1" w:rsidRPr="00A86103">
        <w:rPr>
          <w:rFonts w:ascii="Times New Roman" w:eastAsia="SimSun" w:hAnsi="Times New Roman" w:cs="Times New Roman"/>
          <w:sz w:val="24"/>
          <w:szCs w:val="24"/>
          <w:lang w:eastAsia="zh-CN"/>
        </w:rPr>
        <w:t>1</w:t>
      </w:r>
      <w:r w:rsidR="001521CE">
        <w:rPr>
          <w:rFonts w:ascii="Times New Roman" w:eastAsia="SimSun" w:hAnsi="Times New Roman" w:cs="Times New Roman"/>
          <w:sz w:val="24"/>
          <w:szCs w:val="24"/>
          <w:lang w:eastAsia="zh-CN"/>
        </w:rPr>
        <w:t>2</w:t>
      </w:r>
    </w:p>
    <w:p w:rsidR="00D33E45" w:rsidRPr="00A86103" w:rsidRDefault="00D33E45" w:rsidP="00D33E45">
      <w:pPr>
        <w:tabs>
          <w:tab w:val="left" w:pos="3630"/>
        </w:tabs>
        <w:spacing w:after="0" w:line="240" w:lineRule="auto"/>
        <w:jc w:val="right"/>
        <w:rPr>
          <w:rFonts w:ascii="Times New Roman" w:eastAsia="SimSun" w:hAnsi="Times New Roman" w:cs="Times New Roman"/>
          <w:sz w:val="24"/>
          <w:szCs w:val="24"/>
          <w:lang w:eastAsia="zh-CN"/>
        </w:rPr>
      </w:pPr>
      <w:r w:rsidRPr="00A86103">
        <w:rPr>
          <w:rFonts w:ascii="Times New Roman" w:eastAsia="SimSun" w:hAnsi="Times New Roman" w:cs="Times New Roman"/>
          <w:sz w:val="24"/>
          <w:szCs w:val="24"/>
          <w:lang w:eastAsia="zh-CN"/>
        </w:rPr>
        <w:t>Против –няма</w:t>
      </w:r>
    </w:p>
    <w:p w:rsidR="00D33E45" w:rsidRPr="00A86103" w:rsidRDefault="00D33E45" w:rsidP="00D33E45">
      <w:pPr>
        <w:tabs>
          <w:tab w:val="left" w:pos="3630"/>
        </w:tabs>
        <w:spacing w:after="0" w:line="240" w:lineRule="auto"/>
        <w:jc w:val="right"/>
        <w:rPr>
          <w:rFonts w:ascii="Times New Roman" w:eastAsia="SimSun" w:hAnsi="Times New Roman" w:cs="Times New Roman"/>
          <w:sz w:val="24"/>
          <w:szCs w:val="24"/>
          <w:lang w:eastAsia="zh-CN"/>
        </w:rPr>
      </w:pPr>
      <w:r w:rsidRPr="00A86103">
        <w:rPr>
          <w:rFonts w:ascii="Times New Roman" w:eastAsia="SimSun" w:hAnsi="Times New Roman" w:cs="Times New Roman"/>
          <w:sz w:val="24"/>
          <w:szCs w:val="24"/>
          <w:lang w:eastAsia="zh-CN"/>
        </w:rPr>
        <w:t xml:space="preserve">Въздържал се – </w:t>
      </w:r>
      <w:r w:rsidR="001521CE" w:rsidRPr="00D64DA8">
        <w:rPr>
          <w:rFonts w:ascii="Times New Roman" w:eastAsia="SimSun" w:hAnsi="Times New Roman" w:cs="Times New Roman"/>
          <w:sz w:val="24"/>
          <w:szCs w:val="24"/>
          <w:lang w:eastAsia="zh-CN"/>
        </w:rPr>
        <w:t>няма</w:t>
      </w:r>
    </w:p>
    <w:p w:rsidR="00D33E45" w:rsidRPr="00A86103" w:rsidRDefault="00D33E45" w:rsidP="00D33E45">
      <w:pPr>
        <w:tabs>
          <w:tab w:val="left" w:pos="3630"/>
        </w:tabs>
        <w:spacing w:after="0" w:line="240" w:lineRule="auto"/>
        <w:jc w:val="right"/>
        <w:rPr>
          <w:rFonts w:ascii="Times New Roman" w:eastAsia="SimSun" w:hAnsi="Times New Roman" w:cs="Times New Roman"/>
          <w:sz w:val="24"/>
          <w:szCs w:val="24"/>
          <w:lang w:eastAsia="zh-CN"/>
        </w:rPr>
      </w:pPr>
    </w:p>
    <w:p w:rsidR="00B01E99" w:rsidRPr="00A86103" w:rsidRDefault="00D33E45" w:rsidP="000C2AF0">
      <w:pPr>
        <w:tabs>
          <w:tab w:val="left" w:pos="3630"/>
        </w:tabs>
        <w:spacing w:after="0" w:line="240" w:lineRule="auto"/>
        <w:jc w:val="right"/>
        <w:rPr>
          <w:rFonts w:ascii="Times New Roman" w:eastAsia="SimSun" w:hAnsi="Times New Roman" w:cs="Times New Roman"/>
          <w:b/>
          <w:sz w:val="24"/>
          <w:szCs w:val="24"/>
          <w:lang w:eastAsia="zh-CN"/>
        </w:rPr>
      </w:pPr>
      <w:r w:rsidRPr="00A86103">
        <w:rPr>
          <w:rFonts w:ascii="Times New Roman" w:eastAsia="SimSun" w:hAnsi="Times New Roman" w:cs="Times New Roman"/>
          <w:b/>
          <w:sz w:val="24"/>
          <w:szCs w:val="24"/>
          <w:lang w:eastAsia="zh-CN"/>
        </w:rPr>
        <w:t>Приема се</w:t>
      </w:r>
    </w:p>
    <w:p w:rsidR="00BC005C" w:rsidRPr="00A86103" w:rsidRDefault="00BC005C" w:rsidP="00D33E45">
      <w:pPr>
        <w:tabs>
          <w:tab w:val="left" w:pos="3630"/>
        </w:tabs>
        <w:spacing w:after="0" w:line="240" w:lineRule="auto"/>
        <w:rPr>
          <w:rFonts w:ascii="Times New Roman" w:eastAsia="SimSun" w:hAnsi="Times New Roman" w:cs="Times New Roman"/>
          <w:b/>
          <w:sz w:val="24"/>
          <w:szCs w:val="24"/>
          <w:lang w:eastAsia="zh-CN"/>
        </w:rPr>
      </w:pPr>
    </w:p>
    <w:p w:rsidR="00A01F51" w:rsidRPr="00A86103" w:rsidRDefault="00A01F51" w:rsidP="00D33E45">
      <w:pPr>
        <w:tabs>
          <w:tab w:val="left" w:pos="3630"/>
        </w:tabs>
        <w:spacing w:after="0" w:line="240" w:lineRule="auto"/>
        <w:rPr>
          <w:rFonts w:ascii="Times New Roman" w:eastAsia="SimSun" w:hAnsi="Times New Roman" w:cs="Times New Roman"/>
          <w:b/>
          <w:sz w:val="24"/>
          <w:szCs w:val="24"/>
          <w:lang w:eastAsia="zh-CN"/>
        </w:rPr>
      </w:pPr>
    </w:p>
    <w:p w:rsidR="00BC005C" w:rsidRPr="00A86103" w:rsidRDefault="00BC005C" w:rsidP="00D33E45">
      <w:pPr>
        <w:tabs>
          <w:tab w:val="left" w:pos="3630"/>
        </w:tabs>
        <w:spacing w:after="0" w:line="240" w:lineRule="auto"/>
        <w:rPr>
          <w:rFonts w:ascii="Times New Roman" w:eastAsia="SimSun" w:hAnsi="Times New Roman" w:cs="Times New Roman"/>
          <w:b/>
          <w:sz w:val="24"/>
          <w:szCs w:val="24"/>
          <w:lang w:eastAsia="zh-CN"/>
        </w:rPr>
      </w:pPr>
    </w:p>
    <w:p w:rsidR="004C5B3D" w:rsidRPr="00A86103" w:rsidRDefault="004C5B3D" w:rsidP="00D33E45">
      <w:pPr>
        <w:tabs>
          <w:tab w:val="left" w:pos="3630"/>
        </w:tabs>
        <w:spacing w:after="0" w:line="240" w:lineRule="auto"/>
        <w:rPr>
          <w:rFonts w:ascii="Times New Roman" w:eastAsia="SimSun" w:hAnsi="Times New Roman" w:cs="Times New Roman"/>
          <w:b/>
          <w:sz w:val="24"/>
          <w:szCs w:val="24"/>
          <w:lang w:eastAsia="zh-CN"/>
        </w:rPr>
      </w:pPr>
    </w:p>
    <w:p w:rsidR="004C5B3D" w:rsidRPr="00A86103" w:rsidRDefault="004C5B3D" w:rsidP="00D33E45">
      <w:pPr>
        <w:tabs>
          <w:tab w:val="left" w:pos="3630"/>
        </w:tabs>
        <w:spacing w:after="0" w:line="240" w:lineRule="auto"/>
        <w:rPr>
          <w:rFonts w:ascii="Times New Roman" w:eastAsia="SimSun" w:hAnsi="Times New Roman" w:cs="Times New Roman"/>
          <w:b/>
          <w:sz w:val="24"/>
          <w:szCs w:val="24"/>
          <w:lang w:eastAsia="zh-CN"/>
        </w:rPr>
      </w:pPr>
    </w:p>
    <w:p w:rsidR="004C5B3D" w:rsidRPr="00A86103" w:rsidRDefault="004C5B3D" w:rsidP="00D33E45">
      <w:pPr>
        <w:tabs>
          <w:tab w:val="left" w:pos="3630"/>
        </w:tabs>
        <w:spacing w:after="0" w:line="240" w:lineRule="auto"/>
        <w:rPr>
          <w:rFonts w:ascii="Times New Roman" w:eastAsia="SimSun" w:hAnsi="Times New Roman" w:cs="Times New Roman"/>
          <w:b/>
          <w:sz w:val="24"/>
          <w:szCs w:val="24"/>
          <w:lang w:eastAsia="zh-CN"/>
        </w:rPr>
      </w:pPr>
    </w:p>
    <w:p w:rsidR="004C5B3D" w:rsidRPr="00A86103" w:rsidRDefault="004C5B3D" w:rsidP="00D33E45">
      <w:pPr>
        <w:tabs>
          <w:tab w:val="left" w:pos="3630"/>
        </w:tabs>
        <w:spacing w:after="0" w:line="240" w:lineRule="auto"/>
        <w:rPr>
          <w:rFonts w:ascii="Times New Roman" w:eastAsia="SimSun" w:hAnsi="Times New Roman" w:cs="Times New Roman"/>
          <w:b/>
          <w:sz w:val="24"/>
          <w:szCs w:val="24"/>
          <w:lang w:eastAsia="zh-CN"/>
        </w:rPr>
      </w:pPr>
    </w:p>
    <w:p w:rsidR="004C5B3D" w:rsidRPr="00A86103" w:rsidRDefault="004C5B3D" w:rsidP="00D33E45">
      <w:pPr>
        <w:tabs>
          <w:tab w:val="left" w:pos="3630"/>
        </w:tabs>
        <w:spacing w:after="0" w:line="240" w:lineRule="auto"/>
        <w:rPr>
          <w:rFonts w:ascii="Times New Roman" w:eastAsia="SimSun" w:hAnsi="Times New Roman" w:cs="Times New Roman"/>
          <w:b/>
          <w:sz w:val="24"/>
          <w:szCs w:val="24"/>
          <w:lang w:eastAsia="zh-CN"/>
        </w:rPr>
      </w:pPr>
    </w:p>
    <w:p w:rsidR="004C5B3D" w:rsidRDefault="004C5B3D" w:rsidP="00D33E45">
      <w:pPr>
        <w:tabs>
          <w:tab w:val="left" w:pos="3630"/>
        </w:tabs>
        <w:spacing w:after="0" w:line="240" w:lineRule="auto"/>
        <w:rPr>
          <w:rFonts w:ascii="Times New Roman" w:eastAsia="SimSun" w:hAnsi="Times New Roman" w:cs="Times New Roman"/>
          <w:b/>
          <w:sz w:val="24"/>
          <w:szCs w:val="24"/>
          <w:lang w:eastAsia="zh-CN"/>
        </w:rPr>
      </w:pPr>
    </w:p>
    <w:p w:rsidR="00A86103" w:rsidRDefault="00A86103" w:rsidP="00D33E45">
      <w:pPr>
        <w:tabs>
          <w:tab w:val="left" w:pos="3630"/>
        </w:tabs>
        <w:spacing w:after="0" w:line="240" w:lineRule="auto"/>
        <w:rPr>
          <w:rFonts w:ascii="Times New Roman" w:eastAsia="SimSun" w:hAnsi="Times New Roman" w:cs="Times New Roman"/>
          <w:b/>
          <w:sz w:val="24"/>
          <w:szCs w:val="24"/>
          <w:lang w:eastAsia="zh-CN"/>
        </w:rPr>
      </w:pPr>
    </w:p>
    <w:p w:rsidR="00A86103" w:rsidRDefault="00A86103" w:rsidP="00D33E45">
      <w:pPr>
        <w:tabs>
          <w:tab w:val="left" w:pos="3630"/>
        </w:tabs>
        <w:spacing w:after="0" w:line="240" w:lineRule="auto"/>
        <w:rPr>
          <w:rFonts w:ascii="Times New Roman" w:eastAsia="SimSun" w:hAnsi="Times New Roman" w:cs="Times New Roman"/>
          <w:b/>
          <w:sz w:val="24"/>
          <w:szCs w:val="24"/>
          <w:lang w:eastAsia="zh-CN"/>
        </w:rPr>
      </w:pPr>
    </w:p>
    <w:p w:rsidR="00A86103" w:rsidRPr="00A86103" w:rsidRDefault="00A86103" w:rsidP="00D33E45">
      <w:pPr>
        <w:tabs>
          <w:tab w:val="left" w:pos="3630"/>
        </w:tabs>
        <w:spacing w:after="0" w:line="240" w:lineRule="auto"/>
        <w:rPr>
          <w:rFonts w:ascii="Times New Roman" w:eastAsia="SimSun" w:hAnsi="Times New Roman" w:cs="Times New Roman"/>
          <w:b/>
          <w:sz w:val="24"/>
          <w:szCs w:val="24"/>
          <w:lang w:eastAsia="zh-CN"/>
        </w:rPr>
      </w:pPr>
    </w:p>
    <w:p w:rsidR="004C5B3D" w:rsidRPr="00A86103" w:rsidRDefault="004C5B3D" w:rsidP="00D33E45">
      <w:pPr>
        <w:tabs>
          <w:tab w:val="left" w:pos="3630"/>
        </w:tabs>
        <w:spacing w:after="0" w:line="240" w:lineRule="auto"/>
        <w:rPr>
          <w:rFonts w:ascii="Times New Roman" w:eastAsia="SimSun" w:hAnsi="Times New Roman" w:cs="Times New Roman"/>
          <w:b/>
          <w:sz w:val="24"/>
          <w:szCs w:val="24"/>
          <w:lang w:eastAsia="zh-CN"/>
        </w:rPr>
      </w:pPr>
    </w:p>
    <w:p w:rsidR="00D33E45" w:rsidRPr="00A86103" w:rsidRDefault="00D33E45" w:rsidP="00D33E45">
      <w:pPr>
        <w:autoSpaceDE w:val="0"/>
        <w:autoSpaceDN w:val="0"/>
        <w:adjustRightInd w:val="0"/>
        <w:spacing w:after="0" w:line="240" w:lineRule="auto"/>
        <w:rPr>
          <w:rFonts w:ascii="Times New Roman" w:eastAsia="SimSun" w:hAnsi="Times New Roman" w:cs="Times New Roman"/>
          <w:b/>
          <w:bCs/>
          <w:sz w:val="24"/>
          <w:szCs w:val="24"/>
          <w:lang w:eastAsia="zh-CN"/>
        </w:rPr>
      </w:pPr>
      <w:r w:rsidRPr="00A86103">
        <w:rPr>
          <w:rFonts w:ascii="Times New Roman" w:eastAsia="SimSun" w:hAnsi="Times New Roman" w:cs="Times New Roman"/>
          <w:b/>
          <w:bCs/>
          <w:sz w:val="24"/>
          <w:szCs w:val="24"/>
          <w:lang w:eastAsia="zh-CN"/>
        </w:rPr>
        <w:t>Председател на ОбС………………………</w:t>
      </w:r>
    </w:p>
    <w:p w:rsidR="00A01F51" w:rsidRDefault="00D33E45" w:rsidP="00393FF4">
      <w:pPr>
        <w:tabs>
          <w:tab w:val="left" w:pos="3255"/>
        </w:tabs>
        <w:spacing w:after="0" w:line="240" w:lineRule="auto"/>
        <w:jc w:val="both"/>
        <w:rPr>
          <w:rFonts w:ascii="Times New Roman" w:eastAsia="SimSun" w:hAnsi="Times New Roman" w:cs="Times New Roman"/>
          <w:b/>
          <w:bCs/>
          <w:sz w:val="24"/>
          <w:szCs w:val="24"/>
          <w:lang w:eastAsia="zh-CN"/>
        </w:rPr>
      </w:pPr>
      <w:r w:rsidRPr="00A86103">
        <w:rPr>
          <w:rFonts w:ascii="Times New Roman" w:eastAsia="SimSun" w:hAnsi="Times New Roman" w:cs="Times New Roman"/>
          <w:b/>
          <w:bCs/>
          <w:sz w:val="24"/>
          <w:szCs w:val="24"/>
          <w:lang w:eastAsia="zh-CN"/>
        </w:rPr>
        <w:t xml:space="preserve">                                     /Мехмед Лятиф/</w:t>
      </w:r>
    </w:p>
    <w:p w:rsidR="00A86103" w:rsidRDefault="00A86103" w:rsidP="00393FF4">
      <w:pPr>
        <w:tabs>
          <w:tab w:val="left" w:pos="3255"/>
        </w:tabs>
        <w:spacing w:after="0" w:line="240" w:lineRule="auto"/>
        <w:jc w:val="both"/>
        <w:rPr>
          <w:rFonts w:ascii="Times New Roman" w:eastAsia="SimSun" w:hAnsi="Times New Roman" w:cs="Times New Roman"/>
          <w:b/>
          <w:bCs/>
          <w:sz w:val="24"/>
          <w:szCs w:val="24"/>
          <w:lang w:eastAsia="zh-CN"/>
        </w:rPr>
      </w:pPr>
    </w:p>
    <w:p w:rsidR="00A86103" w:rsidRDefault="00A86103" w:rsidP="00393FF4">
      <w:pPr>
        <w:tabs>
          <w:tab w:val="left" w:pos="3255"/>
        </w:tabs>
        <w:spacing w:after="0" w:line="240" w:lineRule="auto"/>
        <w:jc w:val="both"/>
        <w:rPr>
          <w:rFonts w:ascii="Times New Roman" w:eastAsia="SimSun" w:hAnsi="Times New Roman" w:cs="Times New Roman"/>
          <w:b/>
          <w:bCs/>
          <w:sz w:val="24"/>
          <w:szCs w:val="24"/>
          <w:lang w:eastAsia="zh-CN"/>
        </w:rPr>
      </w:pPr>
    </w:p>
    <w:p w:rsidR="00A86103" w:rsidRDefault="00A86103" w:rsidP="00393FF4">
      <w:pPr>
        <w:tabs>
          <w:tab w:val="left" w:pos="3255"/>
        </w:tabs>
        <w:spacing w:after="0" w:line="240" w:lineRule="auto"/>
        <w:jc w:val="both"/>
        <w:rPr>
          <w:rFonts w:ascii="Times New Roman" w:eastAsia="SimSun" w:hAnsi="Times New Roman" w:cs="Times New Roman"/>
          <w:b/>
          <w:bCs/>
          <w:sz w:val="24"/>
          <w:szCs w:val="24"/>
          <w:lang w:eastAsia="zh-CN"/>
        </w:rPr>
      </w:pPr>
    </w:p>
    <w:p w:rsidR="00A86103" w:rsidRDefault="00A86103" w:rsidP="00393FF4">
      <w:pPr>
        <w:tabs>
          <w:tab w:val="left" w:pos="3255"/>
        </w:tabs>
        <w:spacing w:after="0" w:line="240" w:lineRule="auto"/>
        <w:jc w:val="both"/>
        <w:rPr>
          <w:rFonts w:ascii="Times New Roman" w:eastAsia="SimSun" w:hAnsi="Times New Roman" w:cs="Times New Roman"/>
          <w:b/>
          <w:bCs/>
          <w:sz w:val="24"/>
          <w:szCs w:val="24"/>
          <w:lang w:eastAsia="zh-CN"/>
        </w:rPr>
      </w:pPr>
    </w:p>
    <w:p w:rsidR="00A86103" w:rsidRPr="00A86103" w:rsidRDefault="00A86103" w:rsidP="00393FF4">
      <w:pPr>
        <w:tabs>
          <w:tab w:val="left" w:pos="3255"/>
        </w:tabs>
        <w:spacing w:after="0" w:line="240" w:lineRule="auto"/>
        <w:jc w:val="both"/>
        <w:rPr>
          <w:rFonts w:ascii="Times New Roman" w:eastAsia="SimSun" w:hAnsi="Times New Roman" w:cs="Times New Roman"/>
          <w:b/>
          <w:bCs/>
          <w:sz w:val="24"/>
          <w:szCs w:val="24"/>
          <w:lang w:eastAsia="zh-CN"/>
        </w:rPr>
      </w:pPr>
    </w:p>
    <w:p w:rsidR="00D33E45" w:rsidRPr="0029671F" w:rsidRDefault="00D33E45"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r w:rsidRPr="0029671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3E45" w:rsidRPr="0029671F"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p>
    <w:p w:rsidR="00D33E45" w:rsidRPr="00D82770"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r w:rsidRPr="00D82770">
        <w:rPr>
          <w:rFonts w:ascii="Times New Roman" w:eastAsia="SimSun" w:hAnsi="Times New Roman" w:cs="Times New Roman"/>
          <w:b/>
          <w:bCs/>
          <w:sz w:val="28"/>
          <w:szCs w:val="28"/>
          <w:lang w:eastAsia="zh-CN"/>
        </w:rPr>
        <w:t>РЕШЕНИЕ №</w:t>
      </w:r>
      <w:r w:rsidR="001806FD" w:rsidRPr="00D82770">
        <w:rPr>
          <w:rFonts w:ascii="Times New Roman" w:eastAsia="SimSun" w:hAnsi="Times New Roman" w:cs="Times New Roman"/>
          <w:b/>
          <w:bCs/>
          <w:sz w:val="28"/>
          <w:szCs w:val="28"/>
          <w:lang w:eastAsia="zh-CN"/>
        </w:rPr>
        <w:t>4</w:t>
      </w:r>
      <w:r w:rsidR="00D1757D" w:rsidRPr="00D82770">
        <w:rPr>
          <w:rFonts w:ascii="Times New Roman" w:eastAsia="SimSun" w:hAnsi="Times New Roman" w:cs="Times New Roman"/>
          <w:b/>
          <w:bCs/>
          <w:sz w:val="28"/>
          <w:szCs w:val="28"/>
          <w:lang w:eastAsia="zh-CN"/>
        </w:rPr>
        <w:t>29</w:t>
      </w:r>
    </w:p>
    <w:p w:rsidR="00D33E45" w:rsidRPr="0029671F" w:rsidRDefault="00D33E45" w:rsidP="00D33E45">
      <w:pPr>
        <w:tabs>
          <w:tab w:val="left" w:pos="3630"/>
        </w:tabs>
        <w:spacing w:after="0" w:line="240" w:lineRule="auto"/>
        <w:rPr>
          <w:rFonts w:ascii="Times New Roman" w:eastAsia="SimSun" w:hAnsi="Times New Roman" w:cs="Times New Roman"/>
          <w:b/>
          <w:bCs/>
          <w:sz w:val="28"/>
          <w:szCs w:val="28"/>
          <w:lang w:eastAsia="zh-CN"/>
        </w:rPr>
      </w:pPr>
    </w:p>
    <w:p w:rsidR="00D65E84" w:rsidRPr="0029671F" w:rsidRDefault="00D65E84" w:rsidP="00D65E84">
      <w:pPr>
        <w:tabs>
          <w:tab w:val="left" w:pos="3630"/>
        </w:tabs>
        <w:spacing w:after="0" w:line="240" w:lineRule="auto"/>
        <w:jc w:val="center"/>
        <w:rPr>
          <w:rFonts w:ascii="Times New Roman" w:eastAsia="SimSun" w:hAnsi="Times New Roman" w:cs="Times New Roman"/>
          <w:bCs/>
          <w:sz w:val="28"/>
          <w:szCs w:val="28"/>
          <w:lang w:eastAsia="zh-CN"/>
        </w:rPr>
      </w:pPr>
      <w:r w:rsidRPr="0029671F">
        <w:rPr>
          <w:rFonts w:ascii="Times New Roman" w:eastAsia="SimSun" w:hAnsi="Times New Roman" w:cs="Times New Roman"/>
          <w:b/>
          <w:bCs/>
          <w:sz w:val="28"/>
          <w:szCs w:val="28"/>
          <w:lang w:eastAsia="zh-CN"/>
        </w:rPr>
        <w:t>От 29.03.2017г.</w:t>
      </w:r>
    </w:p>
    <w:p w:rsidR="00D33E45" w:rsidRPr="0029671F" w:rsidRDefault="00D33E45" w:rsidP="00D33E45">
      <w:pPr>
        <w:tabs>
          <w:tab w:val="left" w:pos="1453"/>
        </w:tabs>
        <w:spacing w:after="0" w:line="240" w:lineRule="auto"/>
        <w:jc w:val="both"/>
        <w:rPr>
          <w:rFonts w:ascii="Times New Roman" w:eastAsia="SimSun" w:hAnsi="Times New Roman" w:cs="Times New Roman"/>
          <w:sz w:val="28"/>
          <w:szCs w:val="28"/>
          <w:lang w:eastAsia="zh-CN"/>
        </w:rPr>
      </w:pPr>
    </w:p>
    <w:p w:rsidR="0032530B" w:rsidRPr="0029671F" w:rsidRDefault="0032530B" w:rsidP="0032530B">
      <w:pPr>
        <w:spacing w:after="0"/>
        <w:jc w:val="center"/>
        <w:rPr>
          <w:rFonts w:ascii="Times New Roman" w:eastAsia="SimSun" w:hAnsi="Times New Roman" w:cs="Times New Roman"/>
          <w:sz w:val="28"/>
          <w:szCs w:val="28"/>
          <w:lang w:eastAsia="zh-CN"/>
        </w:rPr>
      </w:pPr>
      <w:r w:rsidRPr="0029671F">
        <w:rPr>
          <w:rFonts w:ascii="Times New Roman" w:eastAsia="Calibri" w:hAnsi="Times New Roman" w:cs="Times New Roman"/>
          <w:sz w:val="28"/>
          <w:szCs w:val="28"/>
        </w:rPr>
        <w:t>На основание</w:t>
      </w:r>
      <w:r w:rsidR="0029671F" w:rsidRPr="0029671F">
        <w:rPr>
          <w:rFonts w:ascii="Times New Roman" w:eastAsia="Calibri" w:hAnsi="Times New Roman" w:cs="Times New Roman"/>
          <w:sz w:val="28"/>
          <w:szCs w:val="28"/>
        </w:rPr>
        <w:t xml:space="preserve"> </w:t>
      </w:r>
      <w:r w:rsidR="0029671F" w:rsidRPr="0029671F">
        <w:rPr>
          <w:rFonts w:ascii="Times New Roman" w:hAnsi="Times New Roman" w:cs="Times New Roman"/>
          <w:sz w:val="28"/>
          <w:szCs w:val="28"/>
        </w:rPr>
        <w:t xml:space="preserve">чл. </w:t>
      </w:r>
      <w:r w:rsidR="00387422">
        <w:rPr>
          <w:rFonts w:ascii="Times New Roman" w:hAnsi="Times New Roman" w:cs="Times New Roman"/>
          <w:sz w:val="28"/>
          <w:szCs w:val="28"/>
        </w:rPr>
        <w:t>21</w:t>
      </w:r>
      <w:r w:rsidR="0029671F" w:rsidRPr="0029671F">
        <w:rPr>
          <w:rFonts w:ascii="Times New Roman" w:hAnsi="Times New Roman" w:cs="Times New Roman"/>
          <w:sz w:val="28"/>
          <w:szCs w:val="28"/>
        </w:rPr>
        <w:t>, ал. 1, т. 8 от ЗМСМА и чл. 48, ал. 1, т. 2 от Наредбата за общинската собственост във връзка с чл. 15, ал. 5 от ЗУТ</w:t>
      </w:r>
      <w:r w:rsidRPr="0029671F">
        <w:rPr>
          <w:rFonts w:ascii="Times New Roman" w:eastAsia="SimSun" w:hAnsi="Times New Roman" w:cs="Times New Roman"/>
          <w:sz w:val="28"/>
          <w:szCs w:val="28"/>
          <w:lang w:eastAsia="zh-CN"/>
        </w:rPr>
        <w:t>,</w:t>
      </w:r>
    </w:p>
    <w:p w:rsidR="0032530B" w:rsidRPr="0029671F" w:rsidRDefault="0032530B" w:rsidP="0032530B">
      <w:pPr>
        <w:tabs>
          <w:tab w:val="left" w:pos="1453"/>
        </w:tabs>
        <w:spacing w:after="0" w:line="240" w:lineRule="auto"/>
        <w:jc w:val="center"/>
        <w:rPr>
          <w:rFonts w:ascii="Times New Roman" w:eastAsia="SimSun" w:hAnsi="Times New Roman" w:cs="Times New Roman"/>
          <w:sz w:val="28"/>
          <w:szCs w:val="28"/>
          <w:lang w:eastAsia="zh-CN"/>
        </w:rPr>
      </w:pPr>
      <w:r w:rsidRPr="0029671F">
        <w:rPr>
          <w:rFonts w:ascii="Times New Roman" w:eastAsia="SimSun" w:hAnsi="Times New Roman" w:cs="Times New Roman"/>
          <w:sz w:val="28"/>
          <w:szCs w:val="28"/>
          <w:lang w:eastAsia="zh-CN"/>
        </w:rPr>
        <w:t>Общински съвет-Минерални бани</w:t>
      </w:r>
    </w:p>
    <w:p w:rsidR="0032530B" w:rsidRPr="0029671F" w:rsidRDefault="0032530B" w:rsidP="0032530B">
      <w:pPr>
        <w:tabs>
          <w:tab w:val="left" w:pos="1453"/>
        </w:tabs>
        <w:spacing w:after="0" w:line="240" w:lineRule="auto"/>
        <w:jc w:val="center"/>
        <w:rPr>
          <w:rFonts w:ascii="Times New Roman" w:eastAsia="SimSun" w:hAnsi="Times New Roman" w:cs="Times New Roman"/>
          <w:sz w:val="28"/>
          <w:szCs w:val="28"/>
          <w:lang w:eastAsia="zh-CN"/>
        </w:rPr>
      </w:pPr>
    </w:p>
    <w:p w:rsidR="0032530B" w:rsidRPr="0029671F" w:rsidRDefault="0032530B" w:rsidP="0032530B">
      <w:pPr>
        <w:tabs>
          <w:tab w:val="left" w:pos="1453"/>
        </w:tabs>
        <w:spacing w:after="0" w:line="240" w:lineRule="auto"/>
        <w:jc w:val="center"/>
        <w:rPr>
          <w:rFonts w:ascii="Times New Roman" w:eastAsia="SimSun" w:hAnsi="Times New Roman" w:cs="Times New Roman"/>
          <w:b/>
          <w:bCs/>
          <w:sz w:val="28"/>
          <w:szCs w:val="28"/>
          <w:lang w:eastAsia="zh-CN"/>
        </w:rPr>
      </w:pPr>
      <w:r w:rsidRPr="0029671F">
        <w:rPr>
          <w:rFonts w:ascii="Times New Roman" w:eastAsia="SimSun" w:hAnsi="Times New Roman" w:cs="Times New Roman"/>
          <w:b/>
          <w:bCs/>
          <w:sz w:val="28"/>
          <w:szCs w:val="28"/>
          <w:lang w:eastAsia="zh-CN"/>
        </w:rPr>
        <w:t>РЕШИ:</w:t>
      </w:r>
    </w:p>
    <w:p w:rsidR="0032530B" w:rsidRPr="0029671F" w:rsidRDefault="0032530B" w:rsidP="0032530B">
      <w:pPr>
        <w:jc w:val="both"/>
        <w:rPr>
          <w:rFonts w:ascii="Times New Roman" w:eastAsia="SimSun" w:hAnsi="Times New Roman" w:cs="Times New Roman"/>
          <w:b/>
          <w:bCs/>
          <w:sz w:val="28"/>
          <w:szCs w:val="28"/>
          <w:lang w:eastAsia="zh-CN"/>
        </w:rPr>
      </w:pPr>
    </w:p>
    <w:p w:rsidR="0029671F" w:rsidRPr="0029671F" w:rsidRDefault="0029671F" w:rsidP="0029671F">
      <w:pPr>
        <w:jc w:val="both"/>
        <w:rPr>
          <w:rFonts w:ascii="Times New Roman" w:hAnsi="Times New Roman" w:cs="Times New Roman"/>
          <w:sz w:val="28"/>
          <w:szCs w:val="28"/>
        </w:rPr>
      </w:pPr>
      <w:r w:rsidRPr="0029671F">
        <w:rPr>
          <w:rFonts w:ascii="Times New Roman" w:hAnsi="Times New Roman" w:cs="Times New Roman"/>
          <w:sz w:val="28"/>
          <w:szCs w:val="28"/>
        </w:rPr>
        <w:t xml:space="preserve">      На основание чл. 21, ал. 1, т. 8 от ЗМСМА и чл. 48, ал. 1, т. 2 от Наредбата за общинската собственост, Общински съвет Минерални бани</w:t>
      </w:r>
    </w:p>
    <w:p w:rsidR="0029671F" w:rsidRPr="0029671F" w:rsidRDefault="0029671F" w:rsidP="0029671F">
      <w:pPr>
        <w:spacing w:after="0"/>
        <w:jc w:val="both"/>
        <w:rPr>
          <w:rFonts w:ascii="Times New Roman" w:hAnsi="Times New Roman" w:cs="Times New Roman"/>
          <w:sz w:val="28"/>
          <w:szCs w:val="28"/>
        </w:rPr>
      </w:pPr>
      <w:r w:rsidRPr="0029671F">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29671F">
        <w:rPr>
          <w:rFonts w:ascii="Times New Roman" w:hAnsi="Times New Roman" w:cs="Times New Roman"/>
          <w:b/>
          <w:sz w:val="28"/>
          <w:szCs w:val="28"/>
        </w:rPr>
        <w:t>1239/2954</w:t>
      </w:r>
      <w:r w:rsidRPr="0029671F">
        <w:rPr>
          <w:rFonts w:ascii="Times New Roman" w:hAnsi="Times New Roman" w:cs="Times New Roman"/>
          <w:sz w:val="28"/>
          <w:szCs w:val="28"/>
        </w:rPr>
        <w:t xml:space="preserve"> идеални части от УПИ </w:t>
      </w:r>
      <w:r w:rsidRPr="0029671F">
        <w:rPr>
          <w:rFonts w:ascii="Times New Roman" w:hAnsi="Times New Roman" w:cs="Times New Roman"/>
          <w:sz w:val="28"/>
          <w:szCs w:val="28"/>
          <w:lang w:val="en-US"/>
        </w:rPr>
        <w:t>XIX</w:t>
      </w:r>
      <w:r w:rsidRPr="0029671F">
        <w:rPr>
          <w:rFonts w:ascii="Times New Roman" w:hAnsi="Times New Roman" w:cs="Times New Roman"/>
          <w:sz w:val="28"/>
          <w:szCs w:val="28"/>
        </w:rPr>
        <w:t>- пл.№ 394, кв. 1</w:t>
      </w:r>
      <w:r w:rsidRPr="0029671F">
        <w:rPr>
          <w:rFonts w:ascii="Times New Roman" w:hAnsi="Times New Roman" w:cs="Times New Roman"/>
          <w:sz w:val="28"/>
          <w:szCs w:val="28"/>
          <w:lang w:val="en-US"/>
        </w:rPr>
        <w:t xml:space="preserve"> </w:t>
      </w:r>
      <w:r w:rsidRPr="0029671F">
        <w:rPr>
          <w:rFonts w:ascii="Times New Roman" w:hAnsi="Times New Roman" w:cs="Times New Roman"/>
          <w:sz w:val="28"/>
          <w:szCs w:val="28"/>
        </w:rPr>
        <w:t>по плана на село Караманци съгласно Акт за частна общинска собственост № 2702/10</w:t>
      </w:r>
      <w:r w:rsidRPr="0029671F">
        <w:rPr>
          <w:rFonts w:ascii="Times New Roman" w:hAnsi="Times New Roman" w:cs="Times New Roman"/>
          <w:sz w:val="28"/>
          <w:szCs w:val="28"/>
          <w:lang w:val="en-US"/>
        </w:rPr>
        <w:t>.</w:t>
      </w:r>
      <w:r w:rsidRPr="0029671F">
        <w:rPr>
          <w:rFonts w:ascii="Times New Roman" w:hAnsi="Times New Roman" w:cs="Times New Roman"/>
          <w:sz w:val="28"/>
          <w:szCs w:val="28"/>
        </w:rPr>
        <w:t>02</w:t>
      </w:r>
      <w:r w:rsidRPr="0029671F">
        <w:rPr>
          <w:rFonts w:ascii="Times New Roman" w:hAnsi="Times New Roman" w:cs="Times New Roman"/>
          <w:sz w:val="28"/>
          <w:szCs w:val="28"/>
          <w:lang w:val="en-US"/>
        </w:rPr>
        <w:t>.</w:t>
      </w:r>
      <w:r w:rsidRPr="0029671F">
        <w:rPr>
          <w:rFonts w:ascii="Times New Roman" w:hAnsi="Times New Roman" w:cs="Times New Roman"/>
          <w:sz w:val="28"/>
          <w:szCs w:val="28"/>
        </w:rPr>
        <w:t>2017</w:t>
      </w:r>
      <w:r w:rsidR="009A3C06">
        <w:rPr>
          <w:rFonts w:ascii="Times New Roman" w:hAnsi="Times New Roman" w:cs="Times New Roman"/>
          <w:sz w:val="28"/>
          <w:szCs w:val="28"/>
        </w:rPr>
        <w:t xml:space="preserve"> </w:t>
      </w:r>
      <w:r w:rsidRPr="0029671F">
        <w:rPr>
          <w:rFonts w:ascii="Times New Roman" w:hAnsi="Times New Roman" w:cs="Times New Roman"/>
          <w:sz w:val="28"/>
          <w:szCs w:val="28"/>
        </w:rPr>
        <w:t>г. на н-ци на Мехмедали Тасим Хасан.</w:t>
      </w:r>
    </w:p>
    <w:p w:rsidR="0029671F" w:rsidRPr="0029671F" w:rsidRDefault="0029671F" w:rsidP="0029671F">
      <w:pPr>
        <w:spacing w:after="0"/>
        <w:jc w:val="both"/>
        <w:rPr>
          <w:rFonts w:ascii="Times New Roman" w:hAnsi="Times New Roman" w:cs="Times New Roman"/>
          <w:sz w:val="28"/>
          <w:szCs w:val="28"/>
        </w:rPr>
      </w:pPr>
      <w:r w:rsidRPr="0029671F">
        <w:rPr>
          <w:rFonts w:ascii="Times New Roman" w:hAnsi="Times New Roman" w:cs="Times New Roman"/>
          <w:sz w:val="28"/>
          <w:szCs w:val="28"/>
        </w:rPr>
        <w:t xml:space="preserve">     2.Определя цена за частта на общината 3700,00</w:t>
      </w:r>
      <w:r w:rsidR="00D82770">
        <w:rPr>
          <w:rFonts w:ascii="Times New Roman" w:hAnsi="Times New Roman" w:cs="Times New Roman"/>
          <w:sz w:val="28"/>
          <w:szCs w:val="28"/>
        </w:rPr>
        <w:t xml:space="preserve"> </w:t>
      </w:r>
      <w:r w:rsidRPr="0029671F">
        <w:rPr>
          <w:rFonts w:ascii="Times New Roman" w:hAnsi="Times New Roman" w:cs="Times New Roman"/>
          <w:sz w:val="28"/>
          <w:szCs w:val="28"/>
          <w:lang w:val="en-US"/>
        </w:rPr>
        <w:t>лв.</w:t>
      </w:r>
      <w:r w:rsidR="00D82770">
        <w:rPr>
          <w:rFonts w:ascii="Times New Roman" w:hAnsi="Times New Roman" w:cs="Times New Roman"/>
          <w:sz w:val="28"/>
          <w:szCs w:val="28"/>
        </w:rPr>
        <w:t xml:space="preserve"> </w:t>
      </w:r>
      <w:r w:rsidRPr="0029671F">
        <w:rPr>
          <w:rFonts w:ascii="Times New Roman" w:hAnsi="Times New Roman" w:cs="Times New Roman"/>
          <w:sz w:val="28"/>
          <w:szCs w:val="28"/>
        </w:rPr>
        <w:t>без ДДС.</w:t>
      </w:r>
    </w:p>
    <w:p w:rsidR="0029671F" w:rsidRPr="0029671F" w:rsidRDefault="0029671F" w:rsidP="0029671F">
      <w:pPr>
        <w:spacing w:after="0"/>
        <w:jc w:val="both"/>
        <w:rPr>
          <w:rFonts w:ascii="Times New Roman" w:hAnsi="Times New Roman" w:cs="Times New Roman"/>
          <w:sz w:val="28"/>
          <w:szCs w:val="28"/>
        </w:rPr>
      </w:pPr>
      <w:r w:rsidRPr="0029671F">
        <w:rPr>
          <w:rFonts w:ascii="Times New Roman" w:hAnsi="Times New Roman" w:cs="Times New Roman"/>
          <w:sz w:val="28"/>
          <w:szCs w:val="28"/>
        </w:rPr>
        <w:t xml:space="preserve">     3.Купувачите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29671F" w:rsidRPr="0029671F" w:rsidRDefault="0029671F" w:rsidP="0029671F">
      <w:pPr>
        <w:jc w:val="both"/>
        <w:rPr>
          <w:rFonts w:ascii="Times New Roman" w:hAnsi="Times New Roman" w:cs="Times New Roman"/>
          <w:sz w:val="28"/>
          <w:szCs w:val="28"/>
        </w:rPr>
      </w:pPr>
      <w:r w:rsidRPr="0029671F">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p>
    <w:p w:rsidR="004C5B3D" w:rsidRDefault="004C5B3D" w:rsidP="0029671F">
      <w:pPr>
        <w:tabs>
          <w:tab w:val="left" w:pos="3630"/>
        </w:tabs>
        <w:spacing w:after="0" w:line="240" w:lineRule="auto"/>
        <w:rPr>
          <w:rFonts w:ascii="Times New Roman" w:eastAsia="Calibri" w:hAnsi="Times New Roman" w:cs="Times New Roman"/>
          <w:b/>
          <w:color w:val="000000"/>
          <w:sz w:val="28"/>
          <w:szCs w:val="28"/>
          <w:lang w:eastAsia="bg-BG"/>
        </w:rPr>
      </w:pPr>
    </w:p>
    <w:p w:rsidR="0029671F" w:rsidRPr="0029671F" w:rsidRDefault="0029671F" w:rsidP="0029671F">
      <w:pPr>
        <w:tabs>
          <w:tab w:val="left" w:pos="3630"/>
        </w:tabs>
        <w:spacing w:after="0" w:line="240" w:lineRule="auto"/>
        <w:rPr>
          <w:rFonts w:ascii="Times New Roman" w:eastAsia="Calibri" w:hAnsi="Times New Roman" w:cs="Times New Roman"/>
          <w:b/>
          <w:color w:val="000000"/>
          <w:sz w:val="28"/>
          <w:szCs w:val="28"/>
          <w:lang w:eastAsia="bg-BG"/>
        </w:rPr>
      </w:pPr>
    </w:p>
    <w:p w:rsidR="00D33E45" w:rsidRPr="0029671F"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r w:rsidRPr="0029671F">
        <w:rPr>
          <w:rFonts w:ascii="Times New Roman" w:eastAsia="SimSun" w:hAnsi="Times New Roman" w:cs="Times New Roman"/>
          <w:sz w:val="28"/>
          <w:szCs w:val="28"/>
          <w:lang w:eastAsia="zh-CN"/>
        </w:rPr>
        <w:t>Участвали в гласуването 1</w:t>
      </w:r>
      <w:r w:rsidR="00B73FD1" w:rsidRPr="0029671F">
        <w:rPr>
          <w:rFonts w:ascii="Times New Roman" w:eastAsia="SimSun" w:hAnsi="Times New Roman" w:cs="Times New Roman"/>
          <w:sz w:val="28"/>
          <w:szCs w:val="28"/>
          <w:lang w:eastAsia="zh-CN"/>
        </w:rPr>
        <w:t>2</w:t>
      </w:r>
      <w:r w:rsidRPr="0029671F">
        <w:rPr>
          <w:rFonts w:ascii="Times New Roman" w:eastAsia="SimSun" w:hAnsi="Times New Roman" w:cs="Times New Roman"/>
          <w:sz w:val="28"/>
          <w:szCs w:val="28"/>
          <w:lang w:eastAsia="zh-CN"/>
        </w:rPr>
        <w:t xml:space="preserve"> общински  съветника, от които</w:t>
      </w:r>
    </w:p>
    <w:p w:rsidR="00D33E45" w:rsidRPr="0029671F"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p>
    <w:p w:rsidR="00D33E45" w:rsidRPr="0029671F"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29671F">
        <w:rPr>
          <w:rFonts w:ascii="Times New Roman" w:eastAsia="SimSun" w:hAnsi="Times New Roman" w:cs="Times New Roman"/>
          <w:sz w:val="28"/>
          <w:szCs w:val="28"/>
          <w:lang w:eastAsia="zh-CN"/>
        </w:rPr>
        <w:t xml:space="preserve">                                                                                                 За –</w:t>
      </w:r>
      <w:r w:rsidR="00B73FD1" w:rsidRPr="0029671F">
        <w:rPr>
          <w:rFonts w:ascii="Times New Roman" w:eastAsia="SimSun" w:hAnsi="Times New Roman" w:cs="Times New Roman"/>
          <w:sz w:val="28"/>
          <w:szCs w:val="28"/>
          <w:lang w:eastAsia="zh-CN"/>
        </w:rPr>
        <w:t>1</w:t>
      </w:r>
      <w:r w:rsidR="001521CE">
        <w:rPr>
          <w:rFonts w:ascii="Times New Roman" w:eastAsia="SimSun" w:hAnsi="Times New Roman" w:cs="Times New Roman"/>
          <w:sz w:val="28"/>
          <w:szCs w:val="28"/>
          <w:lang w:eastAsia="zh-CN"/>
        </w:rPr>
        <w:t>2</w:t>
      </w:r>
    </w:p>
    <w:p w:rsidR="00D33E45" w:rsidRPr="0029671F"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29671F">
        <w:rPr>
          <w:rFonts w:ascii="Times New Roman" w:eastAsia="SimSun" w:hAnsi="Times New Roman" w:cs="Times New Roman"/>
          <w:sz w:val="28"/>
          <w:szCs w:val="28"/>
          <w:lang w:eastAsia="zh-CN"/>
        </w:rPr>
        <w:t>Против –няма</w:t>
      </w:r>
    </w:p>
    <w:p w:rsidR="00D33E45" w:rsidRPr="0029671F"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29671F">
        <w:rPr>
          <w:rFonts w:ascii="Times New Roman" w:eastAsia="SimSun" w:hAnsi="Times New Roman" w:cs="Times New Roman"/>
          <w:sz w:val="28"/>
          <w:szCs w:val="28"/>
          <w:lang w:eastAsia="zh-CN"/>
        </w:rPr>
        <w:t xml:space="preserve">Въздържал се – </w:t>
      </w:r>
      <w:r w:rsidR="001521CE" w:rsidRPr="00973557">
        <w:rPr>
          <w:rFonts w:ascii="Times New Roman" w:eastAsia="SimSun" w:hAnsi="Times New Roman" w:cs="Times New Roman"/>
          <w:sz w:val="28"/>
          <w:szCs w:val="28"/>
          <w:lang w:eastAsia="zh-CN"/>
        </w:rPr>
        <w:t>няма</w:t>
      </w:r>
    </w:p>
    <w:p w:rsidR="00D33E45" w:rsidRPr="0029671F" w:rsidRDefault="00D33E45" w:rsidP="00D33E45">
      <w:pPr>
        <w:tabs>
          <w:tab w:val="left" w:pos="3630"/>
        </w:tabs>
        <w:spacing w:after="0" w:line="240" w:lineRule="auto"/>
        <w:jc w:val="right"/>
        <w:rPr>
          <w:rFonts w:ascii="Times New Roman" w:eastAsia="SimSun" w:hAnsi="Times New Roman" w:cs="Times New Roman"/>
          <w:sz w:val="28"/>
          <w:szCs w:val="28"/>
          <w:lang w:eastAsia="zh-CN"/>
        </w:rPr>
      </w:pPr>
    </w:p>
    <w:p w:rsidR="00D33E45" w:rsidRPr="0029671F"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r w:rsidRPr="0029671F">
        <w:rPr>
          <w:rFonts w:ascii="Times New Roman" w:eastAsia="SimSun" w:hAnsi="Times New Roman" w:cs="Times New Roman"/>
          <w:b/>
          <w:sz w:val="28"/>
          <w:szCs w:val="28"/>
          <w:lang w:eastAsia="zh-CN"/>
        </w:rPr>
        <w:t>Приема се</w:t>
      </w:r>
    </w:p>
    <w:p w:rsidR="00D33E45" w:rsidRPr="0029671F"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p>
    <w:p w:rsidR="004C5B3D" w:rsidRDefault="004C5B3D" w:rsidP="00D33E45">
      <w:pPr>
        <w:tabs>
          <w:tab w:val="left" w:pos="3630"/>
        </w:tabs>
        <w:spacing w:after="0" w:line="240" w:lineRule="auto"/>
        <w:rPr>
          <w:rFonts w:ascii="Times New Roman" w:eastAsia="SimSun" w:hAnsi="Times New Roman" w:cs="Times New Roman"/>
          <w:b/>
          <w:sz w:val="28"/>
          <w:szCs w:val="28"/>
          <w:lang w:eastAsia="zh-CN"/>
        </w:rPr>
      </w:pPr>
    </w:p>
    <w:p w:rsidR="0029671F" w:rsidRPr="0029671F" w:rsidRDefault="0029671F" w:rsidP="00D33E45">
      <w:pPr>
        <w:tabs>
          <w:tab w:val="left" w:pos="3630"/>
        </w:tabs>
        <w:spacing w:after="0" w:line="240" w:lineRule="auto"/>
        <w:rPr>
          <w:rFonts w:ascii="Times New Roman" w:eastAsia="SimSun" w:hAnsi="Times New Roman" w:cs="Times New Roman"/>
          <w:b/>
          <w:sz w:val="28"/>
          <w:szCs w:val="28"/>
          <w:lang w:eastAsia="zh-CN"/>
        </w:rPr>
      </w:pPr>
    </w:p>
    <w:p w:rsidR="004C5B3D" w:rsidRPr="0029671F" w:rsidRDefault="00D33E45" w:rsidP="00D33E45">
      <w:pPr>
        <w:autoSpaceDE w:val="0"/>
        <w:autoSpaceDN w:val="0"/>
        <w:adjustRightInd w:val="0"/>
        <w:spacing w:after="0" w:line="240" w:lineRule="auto"/>
        <w:rPr>
          <w:rFonts w:ascii="Times New Roman" w:eastAsia="SimSun" w:hAnsi="Times New Roman" w:cs="Times New Roman"/>
          <w:b/>
          <w:bCs/>
          <w:sz w:val="28"/>
          <w:szCs w:val="28"/>
          <w:lang w:eastAsia="zh-CN"/>
        </w:rPr>
      </w:pPr>
      <w:r w:rsidRPr="0029671F">
        <w:rPr>
          <w:rFonts w:ascii="Times New Roman" w:eastAsia="SimSun" w:hAnsi="Times New Roman" w:cs="Times New Roman"/>
          <w:b/>
          <w:bCs/>
          <w:sz w:val="28"/>
          <w:szCs w:val="28"/>
          <w:lang w:eastAsia="zh-CN"/>
        </w:rPr>
        <w:t>Председател на ОбС………………………</w:t>
      </w:r>
    </w:p>
    <w:p w:rsidR="00835516" w:rsidRPr="0029671F" w:rsidRDefault="00D33E45" w:rsidP="001070D6">
      <w:pPr>
        <w:tabs>
          <w:tab w:val="left" w:pos="3255"/>
        </w:tabs>
        <w:spacing w:after="0" w:line="240" w:lineRule="auto"/>
        <w:jc w:val="both"/>
        <w:rPr>
          <w:rFonts w:ascii="Times New Roman" w:eastAsia="SimSun" w:hAnsi="Times New Roman" w:cs="Times New Roman"/>
          <w:b/>
          <w:bCs/>
          <w:sz w:val="28"/>
          <w:szCs w:val="28"/>
          <w:lang w:eastAsia="zh-CN"/>
        </w:rPr>
      </w:pPr>
      <w:r w:rsidRPr="0029671F">
        <w:rPr>
          <w:rFonts w:ascii="Times New Roman" w:eastAsia="SimSun" w:hAnsi="Times New Roman" w:cs="Times New Roman"/>
          <w:b/>
          <w:bCs/>
          <w:sz w:val="28"/>
          <w:szCs w:val="28"/>
          <w:lang w:eastAsia="zh-CN"/>
        </w:rPr>
        <w:t xml:space="preserve">                                     /Мехмед Лятиф/</w:t>
      </w:r>
    </w:p>
    <w:p w:rsidR="00D33E45" w:rsidRPr="00D82770" w:rsidRDefault="00D33E45"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r w:rsidRPr="00D82770">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3E45" w:rsidRPr="00D82770"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p>
    <w:p w:rsidR="00D33E45" w:rsidRPr="001A7CA5"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r w:rsidRPr="001A7CA5">
        <w:rPr>
          <w:rFonts w:ascii="Times New Roman" w:eastAsia="SimSun" w:hAnsi="Times New Roman" w:cs="Times New Roman"/>
          <w:b/>
          <w:bCs/>
          <w:sz w:val="28"/>
          <w:szCs w:val="28"/>
          <w:lang w:eastAsia="zh-CN"/>
        </w:rPr>
        <w:t>РЕШЕНИЕ №</w:t>
      </w:r>
      <w:r w:rsidR="001806FD" w:rsidRPr="001A7CA5">
        <w:rPr>
          <w:rFonts w:ascii="Times New Roman" w:eastAsia="SimSun" w:hAnsi="Times New Roman" w:cs="Times New Roman"/>
          <w:b/>
          <w:bCs/>
          <w:sz w:val="28"/>
          <w:szCs w:val="28"/>
          <w:lang w:eastAsia="zh-CN"/>
        </w:rPr>
        <w:t>4</w:t>
      </w:r>
      <w:r w:rsidR="00D1757D" w:rsidRPr="001A7CA5">
        <w:rPr>
          <w:rFonts w:ascii="Times New Roman" w:eastAsia="SimSun" w:hAnsi="Times New Roman" w:cs="Times New Roman"/>
          <w:b/>
          <w:bCs/>
          <w:sz w:val="28"/>
          <w:szCs w:val="28"/>
          <w:lang w:eastAsia="zh-CN"/>
        </w:rPr>
        <w:t>30</w:t>
      </w:r>
    </w:p>
    <w:p w:rsidR="00D33E45" w:rsidRPr="00D82770" w:rsidRDefault="00D33E45" w:rsidP="00D33E45">
      <w:pPr>
        <w:tabs>
          <w:tab w:val="left" w:pos="3630"/>
        </w:tabs>
        <w:spacing w:after="0" w:line="240" w:lineRule="auto"/>
        <w:rPr>
          <w:rFonts w:ascii="Times New Roman" w:eastAsia="SimSun" w:hAnsi="Times New Roman" w:cs="Times New Roman"/>
          <w:b/>
          <w:bCs/>
          <w:sz w:val="28"/>
          <w:szCs w:val="28"/>
          <w:lang w:eastAsia="zh-CN"/>
        </w:rPr>
      </w:pPr>
    </w:p>
    <w:p w:rsidR="00D65E84" w:rsidRPr="00D82770" w:rsidRDefault="00D65E84" w:rsidP="00D65E84">
      <w:pPr>
        <w:tabs>
          <w:tab w:val="left" w:pos="3630"/>
        </w:tabs>
        <w:spacing w:after="0" w:line="240" w:lineRule="auto"/>
        <w:jc w:val="center"/>
        <w:rPr>
          <w:rFonts w:ascii="Times New Roman" w:eastAsia="SimSun" w:hAnsi="Times New Roman" w:cs="Times New Roman"/>
          <w:bCs/>
          <w:sz w:val="28"/>
          <w:szCs w:val="28"/>
          <w:lang w:eastAsia="zh-CN"/>
        </w:rPr>
      </w:pPr>
      <w:r w:rsidRPr="00D82770">
        <w:rPr>
          <w:rFonts w:ascii="Times New Roman" w:eastAsia="SimSun" w:hAnsi="Times New Roman" w:cs="Times New Roman"/>
          <w:b/>
          <w:bCs/>
          <w:sz w:val="28"/>
          <w:szCs w:val="28"/>
          <w:lang w:eastAsia="zh-CN"/>
        </w:rPr>
        <w:t>От 29.03.2017г.</w:t>
      </w:r>
    </w:p>
    <w:p w:rsidR="005C66CC" w:rsidRPr="00D82770" w:rsidRDefault="005C66CC" w:rsidP="002D41F7">
      <w:pPr>
        <w:tabs>
          <w:tab w:val="left" w:pos="3630"/>
        </w:tabs>
        <w:spacing w:after="0" w:line="240" w:lineRule="auto"/>
        <w:jc w:val="center"/>
        <w:rPr>
          <w:rFonts w:ascii="Times New Roman" w:eastAsia="SimSun" w:hAnsi="Times New Roman" w:cs="Times New Roman"/>
          <w:bCs/>
          <w:sz w:val="28"/>
          <w:szCs w:val="28"/>
          <w:lang w:eastAsia="zh-CN"/>
        </w:rPr>
      </w:pPr>
    </w:p>
    <w:p w:rsidR="00D82770" w:rsidRDefault="005C66CC" w:rsidP="005C66CC">
      <w:pPr>
        <w:spacing w:after="0"/>
        <w:jc w:val="center"/>
        <w:rPr>
          <w:rFonts w:ascii="Times New Roman" w:hAnsi="Times New Roman" w:cs="Times New Roman"/>
          <w:sz w:val="28"/>
          <w:szCs w:val="28"/>
        </w:rPr>
      </w:pPr>
      <w:r w:rsidRPr="00D82770">
        <w:rPr>
          <w:rFonts w:ascii="Times New Roman" w:eastAsia="Calibri" w:hAnsi="Times New Roman" w:cs="Times New Roman"/>
          <w:sz w:val="28"/>
          <w:szCs w:val="28"/>
        </w:rPr>
        <w:t>На основание</w:t>
      </w:r>
      <w:r w:rsidR="00D82770" w:rsidRPr="00D82770">
        <w:rPr>
          <w:rFonts w:ascii="Times New Roman" w:eastAsia="Calibri" w:hAnsi="Times New Roman" w:cs="Times New Roman"/>
          <w:sz w:val="28"/>
          <w:szCs w:val="28"/>
        </w:rPr>
        <w:t xml:space="preserve"> </w:t>
      </w:r>
      <w:r w:rsidR="00D82770" w:rsidRPr="00D82770">
        <w:rPr>
          <w:rFonts w:ascii="Times New Roman" w:hAnsi="Times New Roman" w:cs="Times New Roman"/>
          <w:sz w:val="28"/>
          <w:szCs w:val="28"/>
        </w:rPr>
        <w:t xml:space="preserve">чл. </w:t>
      </w:r>
      <w:r w:rsidR="00387422">
        <w:rPr>
          <w:rFonts w:ascii="Times New Roman" w:hAnsi="Times New Roman" w:cs="Times New Roman"/>
          <w:sz w:val="28"/>
          <w:szCs w:val="28"/>
        </w:rPr>
        <w:t>21</w:t>
      </w:r>
      <w:r w:rsidR="00D82770" w:rsidRPr="00D82770">
        <w:rPr>
          <w:rFonts w:ascii="Times New Roman" w:hAnsi="Times New Roman" w:cs="Times New Roman"/>
          <w:sz w:val="28"/>
          <w:szCs w:val="28"/>
        </w:rPr>
        <w:t xml:space="preserve">, ал. 1, т. 8 от ЗМСМА, чл. 35, ал. 3 от ЗОС и чл. 40, </w:t>
      </w:r>
    </w:p>
    <w:p w:rsidR="005C66CC" w:rsidRPr="00D82770" w:rsidRDefault="00D82770" w:rsidP="005C66CC">
      <w:pPr>
        <w:spacing w:after="0"/>
        <w:jc w:val="center"/>
        <w:rPr>
          <w:rFonts w:ascii="Times New Roman" w:eastAsia="SimSun" w:hAnsi="Times New Roman" w:cs="Times New Roman"/>
          <w:sz w:val="28"/>
          <w:szCs w:val="28"/>
          <w:lang w:eastAsia="zh-CN"/>
        </w:rPr>
      </w:pPr>
      <w:r w:rsidRPr="00D82770">
        <w:rPr>
          <w:rFonts w:ascii="Times New Roman" w:hAnsi="Times New Roman" w:cs="Times New Roman"/>
          <w:sz w:val="28"/>
          <w:szCs w:val="28"/>
        </w:rPr>
        <w:t>ал. 1, от Наредбата за общинската собственост</w:t>
      </w:r>
      <w:r w:rsidR="005C66CC" w:rsidRPr="00D82770">
        <w:rPr>
          <w:rFonts w:ascii="Times New Roman" w:eastAsia="SimSun" w:hAnsi="Times New Roman" w:cs="Times New Roman"/>
          <w:sz w:val="28"/>
          <w:szCs w:val="28"/>
          <w:lang w:eastAsia="zh-CN"/>
        </w:rPr>
        <w:t>,</w:t>
      </w:r>
    </w:p>
    <w:p w:rsidR="005C66CC" w:rsidRPr="00D82770" w:rsidRDefault="005C66CC" w:rsidP="005C66CC">
      <w:pPr>
        <w:tabs>
          <w:tab w:val="left" w:pos="1453"/>
        </w:tabs>
        <w:spacing w:after="0" w:line="240" w:lineRule="auto"/>
        <w:jc w:val="center"/>
        <w:rPr>
          <w:rFonts w:ascii="Times New Roman" w:eastAsia="SimSun" w:hAnsi="Times New Roman" w:cs="Times New Roman"/>
          <w:sz w:val="28"/>
          <w:szCs w:val="28"/>
          <w:lang w:eastAsia="zh-CN"/>
        </w:rPr>
      </w:pPr>
      <w:r w:rsidRPr="00D82770">
        <w:rPr>
          <w:rFonts w:ascii="Times New Roman" w:eastAsia="SimSun" w:hAnsi="Times New Roman" w:cs="Times New Roman"/>
          <w:sz w:val="28"/>
          <w:szCs w:val="28"/>
          <w:lang w:eastAsia="zh-CN"/>
        </w:rPr>
        <w:t>Общински съвет-Минерални бани</w:t>
      </w:r>
    </w:p>
    <w:p w:rsidR="005C66CC" w:rsidRPr="00D82770" w:rsidRDefault="005C66CC" w:rsidP="005C66CC">
      <w:pPr>
        <w:tabs>
          <w:tab w:val="left" w:pos="1453"/>
        </w:tabs>
        <w:spacing w:after="0" w:line="240" w:lineRule="auto"/>
        <w:jc w:val="center"/>
        <w:rPr>
          <w:rFonts w:ascii="Times New Roman" w:eastAsia="SimSun" w:hAnsi="Times New Roman" w:cs="Times New Roman"/>
          <w:sz w:val="28"/>
          <w:szCs w:val="28"/>
          <w:lang w:eastAsia="zh-CN"/>
        </w:rPr>
      </w:pPr>
    </w:p>
    <w:p w:rsidR="005C66CC" w:rsidRPr="00D82770" w:rsidRDefault="005C66CC" w:rsidP="005C66CC">
      <w:pPr>
        <w:tabs>
          <w:tab w:val="left" w:pos="1453"/>
        </w:tabs>
        <w:spacing w:after="0" w:line="240" w:lineRule="auto"/>
        <w:jc w:val="center"/>
        <w:rPr>
          <w:rFonts w:ascii="Times New Roman" w:eastAsia="SimSun" w:hAnsi="Times New Roman" w:cs="Times New Roman"/>
          <w:b/>
          <w:bCs/>
          <w:sz w:val="28"/>
          <w:szCs w:val="28"/>
          <w:lang w:eastAsia="zh-CN"/>
        </w:rPr>
      </w:pPr>
      <w:r w:rsidRPr="00D82770">
        <w:rPr>
          <w:rFonts w:ascii="Times New Roman" w:eastAsia="SimSun" w:hAnsi="Times New Roman" w:cs="Times New Roman"/>
          <w:b/>
          <w:bCs/>
          <w:sz w:val="28"/>
          <w:szCs w:val="28"/>
          <w:lang w:eastAsia="zh-CN"/>
        </w:rPr>
        <w:t>РЕШИ:</w:t>
      </w:r>
    </w:p>
    <w:p w:rsidR="005C66CC" w:rsidRPr="00D82770" w:rsidRDefault="005C66CC" w:rsidP="001070D6">
      <w:pPr>
        <w:tabs>
          <w:tab w:val="left" w:pos="3630"/>
        </w:tabs>
        <w:spacing w:after="0" w:line="240" w:lineRule="auto"/>
        <w:rPr>
          <w:rFonts w:ascii="Times New Roman" w:eastAsia="Calibri" w:hAnsi="Times New Roman" w:cs="Times New Roman"/>
          <w:b/>
          <w:color w:val="000000"/>
          <w:sz w:val="28"/>
          <w:szCs w:val="28"/>
          <w:lang w:eastAsia="bg-BG"/>
        </w:rPr>
      </w:pPr>
    </w:p>
    <w:p w:rsidR="00D82770" w:rsidRPr="00D82770" w:rsidRDefault="00D82770" w:rsidP="00D82770">
      <w:pPr>
        <w:spacing w:after="0"/>
        <w:ind w:firstLine="708"/>
        <w:jc w:val="both"/>
        <w:rPr>
          <w:rFonts w:ascii="Times New Roman" w:hAnsi="Times New Roman" w:cs="Times New Roman"/>
          <w:sz w:val="28"/>
          <w:szCs w:val="28"/>
        </w:rPr>
      </w:pPr>
      <w:r w:rsidRPr="00D82770">
        <w:rPr>
          <w:rFonts w:ascii="Times New Roman" w:hAnsi="Times New Roman" w:cs="Times New Roman"/>
          <w:sz w:val="28"/>
          <w:szCs w:val="28"/>
        </w:rPr>
        <w:t xml:space="preserve">1.Дава съгласие за закупуване на прилежащата площ от </w:t>
      </w:r>
      <w:r w:rsidRPr="00D82770">
        <w:rPr>
          <w:rFonts w:ascii="Times New Roman" w:hAnsi="Times New Roman" w:cs="Times New Roman"/>
          <w:sz w:val="28"/>
          <w:szCs w:val="28"/>
          <w:lang w:val="en-US"/>
        </w:rPr>
        <w:t>515</w:t>
      </w:r>
      <w:r w:rsidRPr="00D82770">
        <w:rPr>
          <w:rFonts w:ascii="Times New Roman" w:hAnsi="Times New Roman" w:cs="Times New Roman"/>
          <w:sz w:val="28"/>
          <w:szCs w:val="28"/>
        </w:rPr>
        <w:t xml:space="preserve"> (</w:t>
      </w:r>
      <w:r w:rsidRPr="00D82770">
        <w:rPr>
          <w:rFonts w:ascii="Times New Roman" w:hAnsi="Times New Roman" w:cs="Times New Roman"/>
          <w:sz w:val="28"/>
          <w:szCs w:val="28"/>
          <w:lang w:val="en-US"/>
        </w:rPr>
        <w:t>петстотин петнадесет</w:t>
      </w:r>
      <w:r w:rsidRPr="00D82770">
        <w:rPr>
          <w:rFonts w:ascii="Times New Roman" w:hAnsi="Times New Roman" w:cs="Times New Roman"/>
          <w:sz w:val="28"/>
          <w:szCs w:val="28"/>
        </w:rPr>
        <w:t xml:space="preserve">) кв.м. на УПИ </w:t>
      </w:r>
      <w:r w:rsidRPr="00D82770">
        <w:rPr>
          <w:rFonts w:ascii="Times New Roman" w:hAnsi="Times New Roman" w:cs="Times New Roman"/>
          <w:sz w:val="28"/>
          <w:szCs w:val="28"/>
          <w:lang w:val="en-US"/>
        </w:rPr>
        <w:t>V</w:t>
      </w:r>
      <w:r w:rsidRPr="00D82770">
        <w:rPr>
          <w:rFonts w:ascii="Times New Roman" w:hAnsi="Times New Roman" w:cs="Times New Roman"/>
          <w:sz w:val="28"/>
          <w:szCs w:val="28"/>
        </w:rPr>
        <w:t xml:space="preserve">, кв.39 по плана на с.Минерални бани на Иван Илиев Иванов, собственик на законно изградената в УПИ </w:t>
      </w:r>
      <w:r w:rsidRPr="00D82770">
        <w:rPr>
          <w:rFonts w:ascii="Times New Roman" w:hAnsi="Times New Roman" w:cs="Times New Roman"/>
          <w:sz w:val="28"/>
          <w:szCs w:val="28"/>
          <w:lang w:val="en-US"/>
        </w:rPr>
        <w:t>V</w:t>
      </w:r>
      <w:r w:rsidRPr="00D82770">
        <w:rPr>
          <w:rFonts w:ascii="Times New Roman" w:hAnsi="Times New Roman" w:cs="Times New Roman"/>
          <w:sz w:val="28"/>
          <w:szCs w:val="28"/>
        </w:rPr>
        <w:t>, кв.</w:t>
      </w:r>
      <w:r w:rsidRPr="00D82770">
        <w:rPr>
          <w:rFonts w:ascii="Times New Roman" w:hAnsi="Times New Roman" w:cs="Times New Roman"/>
          <w:sz w:val="28"/>
          <w:szCs w:val="28"/>
          <w:lang w:val="en-US"/>
        </w:rPr>
        <w:t>39</w:t>
      </w:r>
      <w:r w:rsidRPr="00D82770">
        <w:rPr>
          <w:rFonts w:ascii="Times New Roman" w:hAnsi="Times New Roman" w:cs="Times New Roman"/>
          <w:sz w:val="28"/>
          <w:szCs w:val="28"/>
        </w:rPr>
        <w:t xml:space="preserve"> по плана </w:t>
      </w:r>
      <w:r w:rsidR="006970E7">
        <w:rPr>
          <w:rFonts w:ascii="Times New Roman" w:hAnsi="Times New Roman" w:cs="Times New Roman"/>
          <w:sz w:val="28"/>
          <w:szCs w:val="28"/>
        </w:rPr>
        <w:t>на с.Минерални бани, постройка-</w:t>
      </w:r>
      <w:r w:rsidRPr="00D82770">
        <w:rPr>
          <w:rFonts w:ascii="Times New Roman" w:hAnsi="Times New Roman" w:cs="Times New Roman"/>
          <w:sz w:val="28"/>
          <w:szCs w:val="28"/>
        </w:rPr>
        <w:t>ДВУЕТАЖНА МАСИВНА ЖИЛИЩНА СГРАДА с ЗП от 100 кв.м., съгласно АЧОС №</w:t>
      </w:r>
      <w:r w:rsidRPr="00D82770">
        <w:rPr>
          <w:rFonts w:ascii="Times New Roman" w:hAnsi="Times New Roman" w:cs="Times New Roman"/>
          <w:sz w:val="28"/>
          <w:szCs w:val="28"/>
          <w:lang w:val="en-US"/>
        </w:rPr>
        <w:t>2681</w:t>
      </w:r>
      <w:r w:rsidRPr="00D82770">
        <w:rPr>
          <w:rFonts w:ascii="Times New Roman" w:hAnsi="Times New Roman" w:cs="Times New Roman"/>
          <w:sz w:val="28"/>
          <w:szCs w:val="28"/>
        </w:rPr>
        <w:t xml:space="preserve"> от 1</w:t>
      </w:r>
      <w:r w:rsidRPr="00D82770">
        <w:rPr>
          <w:rFonts w:ascii="Times New Roman" w:hAnsi="Times New Roman" w:cs="Times New Roman"/>
          <w:sz w:val="28"/>
          <w:szCs w:val="28"/>
          <w:lang w:val="en-US"/>
        </w:rPr>
        <w:t>0</w:t>
      </w:r>
      <w:r w:rsidRPr="00D82770">
        <w:rPr>
          <w:rFonts w:ascii="Times New Roman" w:hAnsi="Times New Roman" w:cs="Times New Roman"/>
          <w:sz w:val="28"/>
          <w:szCs w:val="28"/>
        </w:rPr>
        <w:t>.</w:t>
      </w:r>
      <w:r w:rsidRPr="00D82770">
        <w:rPr>
          <w:rFonts w:ascii="Times New Roman" w:hAnsi="Times New Roman" w:cs="Times New Roman"/>
          <w:sz w:val="28"/>
          <w:szCs w:val="28"/>
          <w:lang w:val="en-US"/>
        </w:rPr>
        <w:t>11</w:t>
      </w:r>
      <w:r w:rsidRPr="00D82770">
        <w:rPr>
          <w:rFonts w:ascii="Times New Roman" w:hAnsi="Times New Roman" w:cs="Times New Roman"/>
          <w:sz w:val="28"/>
          <w:szCs w:val="28"/>
        </w:rPr>
        <w:t>.201</w:t>
      </w:r>
      <w:r w:rsidRPr="00D82770">
        <w:rPr>
          <w:rFonts w:ascii="Times New Roman" w:hAnsi="Times New Roman" w:cs="Times New Roman"/>
          <w:sz w:val="28"/>
          <w:szCs w:val="28"/>
          <w:lang w:val="en-US"/>
        </w:rPr>
        <w:t>6</w:t>
      </w:r>
      <w:r w:rsidRPr="00D82770">
        <w:rPr>
          <w:rFonts w:ascii="Times New Roman" w:hAnsi="Times New Roman" w:cs="Times New Roman"/>
          <w:sz w:val="28"/>
          <w:szCs w:val="28"/>
        </w:rPr>
        <w:t xml:space="preserve">г.,  данъчна оценка на имота </w:t>
      </w:r>
      <w:r w:rsidRPr="001A7CA5">
        <w:rPr>
          <w:rFonts w:ascii="Times New Roman" w:hAnsi="Times New Roman" w:cs="Times New Roman"/>
          <w:sz w:val="28"/>
          <w:szCs w:val="28"/>
        </w:rPr>
        <w:t>3321,80,00</w:t>
      </w:r>
      <w:r w:rsidRPr="00D82770">
        <w:rPr>
          <w:rFonts w:ascii="Times New Roman" w:hAnsi="Times New Roman" w:cs="Times New Roman"/>
          <w:sz w:val="28"/>
          <w:szCs w:val="28"/>
        </w:rPr>
        <w:t xml:space="preserve"> лева и изготвена пазарна оценка на стойност 5000,00</w:t>
      </w:r>
      <w:r>
        <w:rPr>
          <w:rFonts w:ascii="Times New Roman" w:hAnsi="Times New Roman" w:cs="Times New Roman"/>
          <w:sz w:val="28"/>
          <w:szCs w:val="28"/>
        </w:rPr>
        <w:t xml:space="preserve"> </w:t>
      </w:r>
      <w:r w:rsidRPr="00D82770">
        <w:rPr>
          <w:rFonts w:ascii="Times New Roman" w:hAnsi="Times New Roman" w:cs="Times New Roman"/>
          <w:sz w:val="28"/>
          <w:szCs w:val="28"/>
        </w:rPr>
        <w:t>лева</w:t>
      </w:r>
      <w:r>
        <w:rPr>
          <w:rFonts w:ascii="Times New Roman" w:hAnsi="Times New Roman" w:cs="Times New Roman"/>
          <w:sz w:val="28"/>
          <w:szCs w:val="28"/>
        </w:rPr>
        <w:t>.</w:t>
      </w:r>
    </w:p>
    <w:p w:rsidR="00D82770" w:rsidRPr="00D82770" w:rsidRDefault="00D82770" w:rsidP="00D82770">
      <w:pPr>
        <w:spacing w:after="0"/>
        <w:jc w:val="both"/>
        <w:rPr>
          <w:rFonts w:ascii="Times New Roman" w:hAnsi="Times New Roman" w:cs="Times New Roman"/>
          <w:sz w:val="28"/>
          <w:szCs w:val="28"/>
        </w:rPr>
      </w:pPr>
      <w:r w:rsidRPr="00D82770">
        <w:rPr>
          <w:rFonts w:ascii="Times New Roman" w:hAnsi="Times New Roman" w:cs="Times New Roman"/>
          <w:sz w:val="28"/>
          <w:szCs w:val="28"/>
        </w:rPr>
        <w:t xml:space="preserve">         2.Определя цена за частта на общината 5000,00 </w:t>
      </w:r>
      <w:r w:rsidRPr="00D82770">
        <w:rPr>
          <w:rFonts w:ascii="Times New Roman" w:hAnsi="Times New Roman" w:cs="Times New Roman"/>
          <w:sz w:val="28"/>
          <w:szCs w:val="28"/>
          <w:lang w:val="en-US"/>
        </w:rPr>
        <w:t>лв.</w:t>
      </w:r>
      <w:r>
        <w:rPr>
          <w:rFonts w:ascii="Times New Roman" w:hAnsi="Times New Roman" w:cs="Times New Roman"/>
          <w:sz w:val="28"/>
          <w:szCs w:val="28"/>
        </w:rPr>
        <w:t xml:space="preserve"> </w:t>
      </w:r>
      <w:r w:rsidRPr="00D82770">
        <w:rPr>
          <w:rFonts w:ascii="Times New Roman" w:hAnsi="Times New Roman" w:cs="Times New Roman"/>
          <w:sz w:val="28"/>
          <w:szCs w:val="28"/>
        </w:rPr>
        <w:t>без ДДС.</w:t>
      </w:r>
    </w:p>
    <w:p w:rsidR="00D82770" w:rsidRPr="00D82770" w:rsidRDefault="00D82770" w:rsidP="00D82770">
      <w:pPr>
        <w:spacing w:after="0"/>
        <w:jc w:val="both"/>
        <w:rPr>
          <w:rFonts w:ascii="Times New Roman" w:hAnsi="Times New Roman" w:cs="Times New Roman"/>
          <w:sz w:val="28"/>
          <w:szCs w:val="28"/>
        </w:rPr>
      </w:pPr>
      <w:r w:rsidRPr="00D82770">
        <w:rPr>
          <w:rFonts w:ascii="Times New Roman" w:hAnsi="Times New Roman" w:cs="Times New Roman"/>
          <w:sz w:val="28"/>
          <w:szCs w:val="28"/>
        </w:rPr>
        <w:t xml:space="preserve">         3.Купувачите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4123DB" w:rsidRPr="00D82770" w:rsidRDefault="00D82770" w:rsidP="00D82770">
      <w:pPr>
        <w:spacing w:after="0"/>
        <w:jc w:val="both"/>
        <w:rPr>
          <w:rFonts w:ascii="Times New Roman" w:hAnsi="Times New Roman" w:cs="Times New Roman"/>
          <w:sz w:val="28"/>
          <w:szCs w:val="28"/>
        </w:rPr>
      </w:pPr>
      <w:r w:rsidRPr="00D82770">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4123DB" w:rsidRPr="00D82770" w:rsidRDefault="004123DB" w:rsidP="00D82770">
      <w:pPr>
        <w:tabs>
          <w:tab w:val="left" w:pos="3630"/>
        </w:tabs>
        <w:spacing w:after="0" w:line="240" w:lineRule="auto"/>
        <w:rPr>
          <w:rFonts w:ascii="Times New Roman" w:eastAsia="Calibri" w:hAnsi="Times New Roman" w:cs="Times New Roman"/>
          <w:b/>
          <w:color w:val="000000"/>
          <w:sz w:val="28"/>
          <w:szCs w:val="28"/>
          <w:lang w:eastAsia="bg-BG"/>
        </w:rPr>
      </w:pPr>
    </w:p>
    <w:p w:rsidR="004123DB" w:rsidRDefault="004123DB" w:rsidP="001070D6">
      <w:pPr>
        <w:tabs>
          <w:tab w:val="left" w:pos="3630"/>
        </w:tabs>
        <w:spacing w:after="0" w:line="240" w:lineRule="auto"/>
        <w:rPr>
          <w:rFonts w:ascii="Times New Roman" w:eastAsia="SimSun" w:hAnsi="Times New Roman" w:cs="Times New Roman"/>
          <w:b/>
          <w:sz w:val="28"/>
          <w:szCs w:val="28"/>
          <w:lang w:eastAsia="zh-CN"/>
        </w:rPr>
      </w:pPr>
    </w:p>
    <w:p w:rsidR="00D82770" w:rsidRPr="00D82770" w:rsidRDefault="00D82770" w:rsidP="001070D6">
      <w:pPr>
        <w:tabs>
          <w:tab w:val="left" w:pos="3630"/>
        </w:tabs>
        <w:spacing w:after="0" w:line="240" w:lineRule="auto"/>
        <w:rPr>
          <w:rFonts w:ascii="Times New Roman" w:eastAsia="SimSun" w:hAnsi="Times New Roman" w:cs="Times New Roman"/>
          <w:b/>
          <w:sz w:val="28"/>
          <w:szCs w:val="28"/>
          <w:lang w:eastAsia="zh-CN"/>
        </w:rPr>
      </w:pPr>
    </w:p>
    <w:p w:rsidR="005C66CC" w:rsidRPr="00D82770" w:rsidRDefault="005C66CC" w:rsidP="005C66CC">
      <w:pPr>
        <w:tabs>
          <w:tab w:val="left" w:pos="3630"/>
        </w:tabs>
        <w:spacing w:after="0" w:line="240" w:lineRule="auto"/>
        <w:jc w:val="center"/>
        <w:rPr>
          <w:rFonts w:ascii="Times New Roman" w:eastAsia="SimSun" w:hAnsi="Times New Roman" w:cs="Times New Roman"/>
          <w:sz w:val="28"/>
          <w:szCs w:val="28"/>
          <w:lang w:eastAsia="zh-CN"/>
        </w:rPr>
      </w:pPr>
      <w:r w:rsidRPr="00D82770">
        <w:rPr>
          <w:rFonts w:ascii="Times New Roman" w:eastAsia="SimSun" w:hAnsi="Times New Roman" w:cs="Times New Roman"/>
          <w:sz w:val="28"/>
          <w:szCs w:val="28"/>
          <w:lang w:eastAsia="zh-CN"/>
        </w:rPr>
        <w:t>Участвали в гласуването 12 общински  съветника, от които</w:t>
      </w:r>
    </w:p>
    <w:p w:rsidR="005C66CC" w:rsidRPr="00D82770" w:rsidRDefault="005C66CC" w:rsidP="005C66CC">
      <w:pPr>
        <w:tabs>
          <w:tab w:val="left" w:pos="3630"/>
        </w:tabs>
        <w:spacing w:after="0" w:line="240" w:lineRule="auto"/>
        <w:jc w:val="center"/>
        <w:rPr>
          <w:rFonts w:ascii="Times New Roman" w:eastAsia="SimSun" w:hAnsi="Times New Roman" w:cs="Times New Roman"/>
          <w:sz w:val="28"/>
          <w:szCs w:val="28"/>
          <w:lang w:eastAsia="zh-CN"/>
        </w:rPr>
      </w:pPr>
    </w:p>
    <w:p w:rsidR="005C66CC" w:rsidRPr="00D82770" w:rsidRDefault="005C66CC" w:rsidP="005C66CC">
      <w:pPr>
        <w:tabs>
          <w:tab w:val="left" w:pos="3630"/>
        </w:tabs>
        <w:spacing w:after="0" w:line="240" w:lineRule="auto"/>
        <w:jc w:val="right"/>
        <w:rPr>
          <w:rFonts w:ascii="Times New Roman" w:eastAsia="SimSun" w:hAnsi="Times New Roman" w:cs="Times New Roman"/>
          <w:sz w:val="28"/>
          <w:szCs w:val="28"/>
          <w:lang w:eastAsia="zh-CN"/>
        </w:rPr>
      </w:pPr>
      <w:r w:rsidRPr="00D82770">
        <w:rPr>
          <w:rFonts w:ascii="Times New Roman" w:eastAsia="SimSun" w:hAnsi="Times New Roman" w:cs="Times New Roman"/>
          <w:sz w:val="28"/>
          <w:szCs w:val="28"/>
          <w:lang w:eastAsia="zh-CN"/>
        </w:rPr>
        <w:t xml:space="preserve">                                                                                                 За –1</w:t>
      </w:r>
      <w:r w:rsidR="001521CE">
        <w:rPr>
          <w:rFonts w:ascii="Times New Roman" w:eastAsia="SimSun" w:hAnsi="Times New Roman" w:cs="Times New Roman"/>
          <w:sz w:val="28"/>
          <w:szCs w:val="28"/>
          <w:lang w:eastAsia="zh-CN"/>
        </w:rPr>
        <w:t>2</w:t>
      </w:r>
    </w:p>
    <w:p w:rsidR="005C66CC" w:rsidRPr="00D82770" w:rsidRDefault="005C66CC" w:rsidP="005C66CC">
      <w:pPr>
        <w:tabs>
          <w:tab w:val="left" w:pos="3630"/>
        </w:tabs>
        <w:spacing w:after="0" w:line="240" w:lineRule="auto"/>
        <w:jc w:val="right"/>
        <w:rPr>
          <w:rFonts w:ascii="Times New Roman" w:eastAsia="SimSun" w:hAnsi="Times New Roman" w:cs="Times New Roman"/>
          <w:sz w:val="28"/>
          <w:szCs w:val="28"/>
          <w:lang w:eastAsia="zh-CN"/>
        </w:rPr>
      </w:pPr>
      <w:r w:rsidRPr="00D82770">
        <w:rPr>
          <w:rFonts w:ascii="Times New Roman" w:eastAsia="SimSun" w:hAnsi="Times New Roman" w:cs="Times New Roman"/>
          <w:sz w:val="28"/>
          <w:szCs w:val="28"/>
          <w:lang w:eastAsia="zh-CN"/>
        </w:rPr>
        <w:t>Против –няма</w:t>
      </w:r>
    </w:p>
    <w:p w:rsidR="005C66CC" w:rsidRPr="00D82770" w:rsidRDefault="005C66CC" w:rsidP="005C66CC">
      <w:pPr>
        <w:tabs>
          <w:tab w:val="left" w:pos="3630"/>
        </w:tabs>
        <w:spacing w:after="0" w:line="240" w:lineRule="auto"/>
        <w:jc w:val="right"/>
        <w:rPr>
          <w:rFonts w:ascii="Times New Roman" w:eastAsia="SimSun" w:hAnsi="Times New Roman" w:cs="Times New Roman"/>
          <w:sz w:val="28"/>
          <w:szCs w:val="28"/>
          <w:lang w:eastAsia="zh-CN"/>
        </w:rPr>
      </w:pPr>
      <w:r w:rsidRPr="00D82770">
        <w:rPr>
          <w:rFonts w:ascii="Times New Roman" w:eastAsia="SimSun" w:hAnsi="Times New Roman" w:cs="Times New Roman"/>
          <w:sz w:val="28"/>
          <w:szCs w:val="28"/>
          <w:lang w:eastAsia="zh-CN"/>
        </w:rPr>
        <w:t xml:space="preserve">Въздържал се – </w:t>
      </w:r>
      <w:r w:rsidR="001521CE" w:rsidRPr="00973557">
        <w:rPr>
          <w:rFonts w:ascii="Times New Roman" w:eastAsia="SimSun" w:hAnsi="Times New Roman" w:cs="Times New Roman"/>
          <w:sz w:val="28"/>
          <w:szCs w:val="28"/>
          <w:lang w:eastAsia="zh-CN"/>
        </w:rPr>
        <w:t>няма</w:t>
      </w:r>
    </w:p>
    <w:p w:rsidR="005C66CC" w:rsidRPr="00D82770" w:rsidRDefault="005C66CC" w:rsidP="005C66CC">
      <w:pPr>
        <w:tabs>
          <w:tab w:val="left" w:pos="3630"/>
        </w:tabs>
        <w:spacing w:after="0" w:line="240" w:lineRule="auto"/>
        <w:jc w:val="right"/>
        <w:rPr>
          <w:rFonts w:ascii="Times New Roman" w:eastAsia="SimSun" w:hAnsi="Times New Roman" w:cs="Times New Roman"/>
          <w:sz w:val="28"/>
          <w:szCs w:val="28"/>
          <w:lang w:eastAsia="zh-CN"/>
        </w:rPr>
      </w:pPr>
    </w:p>
    <w:p w:rsidR="005C66CC" w:rsidRPr="00D82770" w:rsidRDefault="005C66CC" w:rsidP="005C66CC">
      <w:pPr>
        <w:tabs>
          <w:tab w:val="left" w:pos="3630"/>
        </w:tabs>
        <w:spacing w:after="0" w:line="240" w:lineRule="auto"/>
        <w:jc w:val="right"/>
        <w:rPr>
          <w:rFonts w:ascii="Times New Roman" w:eastAsia="SimSun" w:hAnsi="Times New Roman" w:cs="Times New Roman"/>
          <w:b/>
          <w:sz w:val="28"/>
          <w:szCs w:val="28"/>
          <w:lang w:eastAsia="zh-CN"/>
        </w:rPr>
      </w:pPr>
      <w:r w:rsidRPr="00D82770">
        <w:rPr>
          <w:rFonts w:ascii="Times New Roman" w:eastAsia="SimSun" w:hAnsi="Times New Roman" w:cs="Times New Roman"/>
          <w:b/>
          <w:sz w:val="28"/>
          <w:szCs w:val="28"/>
          <w:lang w:eastAsia="zh-CN"/>
        </w:rPr>
        <w:t>Приема се</w:t>
      </w:r>
    </w:p>
    <w:p w:rsidR="00BC005C" w:rsidRPr="00D82770" w:rsidRDefault="00BC005C" w:rsidP="00581594">
      <w:pPr>
        <w:tabs>
          <w:tab w:val="left" w:pos="3630"/>
        </w:tabs>
        <w:spacing w:after="0" w:line="240" w:lineRule="auto"/>
        <w:jc w:val="right"/>
        <w:rPr>
          <w:rFonts w:ascii="Times New Roman" w:eastAsia="SimSun" w:hAnsi="Times New Roman" w:cs="Times New Roman"/>
          <w:b/>
          <w:sz w:val="28"/>
          <w:szCs w:val="28"/>
          <w:lang w:eastAsia="zh-CN"/>
        </w:rPr>
      </w:pPr>
    </w:p>
    <w:p w:rsidR="00BC005C" w:rsidRPr="00D82770" w:rsidRDefault="00BC005C" w:rsidP="00581594">
      <w:pPr>
        <w:tabs>
          <w:tab w:val="left" w:pos="3630"/>
        </w:tabs>
        <w:spacing w:after="0" w:line="240" w:lineRule="auto"/>
        <w:jc w:val="right"/>
        <w:rPr>
          <w:rFonts w:ascii="Times New Roman" w:eastAsia="SimSun" w:hAnsi="Times New Roman" w:cs="Times New Roman"/>
          <w:b/>
          <w:sz w:val="28"/>
          <w:szCs w:val="28"/>
          <w:lang w:eastAsia="zh-CN"/>
        </w:rPr>
      </w:pPr>
    </w:p>
    <w:p w:rsidR="004123DB" w:rsidRPr="00D82770" w:rsidRDefault="004123DB" w:rsidP="00581594">
      <w:pPr>
        <w:tabs>
          <w:tab w:val="left" w:pos="3630"/>
        </w:tabs>
        <w:spacing w:after="0" w:line="240" w:lineRule="auto"/>
        <w:jc w:val="right"/>
        <w:rPr>
          <w:rFonts w:ascii="Times New Roman" w:eastAsia="SimSun" w:hAnsi="Times New Roman" w:cs="Times New Roman"/>
          <w:b/>
          <w:sz w:val="28"/>
          <w:szCs w:val="28"/>
          <w:lang w:eastAsia="zh-CN"/>
        </w:rPr>
      </w:pPr>
    </w:p>
    <w:p w:rsidR="005D7AA9" w:rsidRPr="00D82770" w:rsidRDefault="005D7AA9" w:rsidP="001070D6">
      <w:pPr>
        <w:tabs>
          <w:tab w:val="left" w:pos="3630"/>
        </w:tabs>
        <w:spacing w:after="0" w:line="240" w:lineRule="auto"/>
        <w:rPr>
          <w:rFonts w:ascii="Times New Roman" w:eastAsia="SimSun" w:hAnsi="Times New Roman" w:cs="Times New Roman"/>
          <w:b/>
          <w:sz w:val="28"/>
          <w:szCs w:val="28"/>
          <w:lang w:eastAsia="zh-CN"/>
        </w:rPr>
      </w:pPr>
    </w:p>
    <w:p w:rsidR="00D33E45" w:rsidRPr="00D82770" w:rsidRDefault="00D33E45" w:rsidP="00D33E45">
      <w:pPr>
        <w:autoSpaceDE w:val="0"/>
        <w:autoSpaceDN w:val="0"/>
        <w:adjustRightInd w:val="0"/>
        <w:spacing w:after="0" w:line="240" w:lineRule="auto"/>
        <w:rPr>
          <w:rFonts w:ascii="Times New Roman" w:eastAsia="SimSun" w:hAnsi="Times New Roman" w:cs="Times New Roman"/>
          <w:b/>
          <w:bCs/>
          <w:sz w:val="28"/>
          <w:szCs w:val="28"/>
          <w:lang w:eastAsia="zh-CN"/>
        </w:rPr>
      </w:pPr>
      <w:r w:rsidRPr="00D82770">
        <w:rPr>
          <w:rFonts w:ascii="Times New Roman" w:eastAsia="SimSun" w:hAnsi="Times New Roman" w:cs="Times New Roman"/>
          <w:b/>
          <w:bCs/>
          <w:sz w:val="28"/>
          <w:szCs w:val="28"/>
          <w:lang w:eastAsia="zh-CN"/>
        </w:rPr>
        <w:t>Председател на ОбС………………………</w:t>
      </w:r>
    </w:p>
    <w:p w:rsidR="009F0EB1" w:rsidRPr="00D82770" w:rsidRDefault="00D33E45" w:rsidP="00441C84">
      <w:pPr>
        <w:tabs>
          <w:tab w:val="left" w:pos="3255"/>
        </w:tabs>
        <w:spacing w:after="0" w:line="240" w:lineRule="auto"/>
        <w:jc w:val="both"/>
        <w:rPr>
          <w:rFonts w:ascii="Times New Roman" w:eastAsia="SimSun" w:hAnsi="Times New Roman" w:cs="Times New Roman"/>
          <w:b/>
          <w:bCs/>
          <w:sz w:val="28"/>
          <w:szCs w:val="28"/>
          <w:lang w:eastAsia="zh-CN"/>
        </w:rPr>
      </w:pPr>
      <w:r w:rsidRPr="00D82770">
        <w:rPr>
          <w:rFonts w:ascii="Times New Roman" w:eastAsia="SimSun" w:hAnsi="Times New Roman" w:cs="Times New Roman"/>
          <w:b/>
          <w:bCs/>
          <w:sz w:val="28"/>
          <w:szCs w:val="28"/>
          <w:lang w:eastAsia="zh-CN"/>
        </w:rPr>
        <w:t xml:space="preserve">                                     /Мехмед Лятиф/</w:t>
      </w:r>
    </w:p>
    <w:p w:rsidR="002E4DA6" w:rsidRPr="00387422" w:rsidRDefault="002E4DA6" w:rsidP="002E4DA6">
      <w:pPr>
        <w:tabs>
          <w:tab w:val="left" w:pos="3630"/>
        </w:tabs>
        <w:spacing w:after="0" w:line="240" w:lineRule="auto"/>
        <w:jc w:val="center"/>
        <w:rPr>
          <w:rFonts w:ascii="Times New Roman" w:eastAsia="SimSun" w:hAnsi="Times New Roman" w:cs="Times New Roman"/>
          <w:b/>
          <w:bCs/>
          <w:sz w:val="28"/>
          <w:szCs w:val="28"/>
          <w:u w:val="single"/>
          <w:lang w:eastAsia="zh-CN"/>
        </w:rPr>
      </w:pPr>
      <w:r w:rsidRPr="00387422">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2E4DA6" w:rsidRPr="00387422" w:rsidRDefault="002E4DA6" w:rsidP="002E4DA6">
      <w:pPr>
        <w:tabs>
          <w:tab w:val="left" w:pos="3630"/>
        </w:tabs>
        <w:spacing w:after="0" w:line="240" w:lineRule="auto"/>
        <w:jc w:val="center"/>
        <w:rPr>
          <w:rFonts w:ascii="Times New Roman" w:eastAsia="SimSun" w:hAnsi="Times New Roman" w:cs="Times New Roman"/>
          <w:b/>
          <w:bCs/>
          <w:sz w:val="28"/>
          <w:szCs w:val="28"/>
          <w:lang w:eastAsia="zh-CN"/>
        </w:rPr>
      </w:pPr>
    </w:p>
    <w:p w:rsidR="002E4DA6" w:rsidRPr="00387422" w:rsidRDefault="002E4DA6" w:rsidP="002E4DA6">
      <w:pPr>
        <w:tabs>
          <w:tab w:val="left" w:pos="3630"/>
        </w:tabs>
        <w:spacing w:after="0" w:line="240" w:lineRule="auto"/>
        <w:jc w:val="center"/>
        <w:rPr>
          <w:rFonts w:ascii="Times New Roman" w:eastAsia="SimSun" w:hAnsi="Times New Roman" w:cs="Times New Roman"/>
          <w:b/>
          <w:bCs/>
          <w:sz w:val="28"/>
          <w:szCs w:val="28"/>
          <w:lang w:eastAsia="zh-CN"/>
        </w:rPr>
      </w:pPr>
      <w:r w:rsidRPr="00387422">
        <w:rPr>
          <w:rFonts w:ascii="Times New Roman" w:eastAsia="SimSun" w:hAnsi="Times New Roman" w:cs="Times New Roman"/>
          <w:b/>
          <w:bCs/>
          <w:sz w:val="28"/>
          <w:szCs w:val="28"/>
          <w:lang w:eastAsia="zh-CN"/>
        </w:rPr>
        <w:t>РЕШЕНИЕ №</w:t>
      </w:r>
      <w:r w:rsidR="0000262D" w:rsidRPr="00387422">
        <w:rPr>
          <w:rFonts w:ascii="Times New Roman" w:eastAsia="SimSun" w:hAnsi="Times New Roman" w:cs="Times New Roman"/>
          <w:b/>
          <w:bCs/>
          <w:sz w:val="28"/>
          <w:szCs w:val="28"/>
          <w:lang w:eastAsia="zh-CN"/>
        </w:rPr>
        <w:t>4</w:t>
      </w:r>
      <w:r w:rsidR="00D1757D" w:rsidRPr="00387422">
        <w:rPr>
          <w:rFonts w:ascii="Times New Roman" w:eastAsia="SimSun" w:hAnsi="Times New Roman" w:cs="Times New Roman"/>
          <w:b/>
          <w:bCs/>
          <w:sz w:val="28"/>
          <w:szCs w:val="28"/>
          <w:lang w:eastAsia="zh-CN"/>
        </w:rPr>
        <w:t>31</w:t>
      </w:r>
    </w:p>
    <w:p w:rsidR="002E4DA6" w:rsidRPr="00387422" w:rsidRDefault="002E4DA6" w:rsidP="002E4DA6">
      <w:pPr>
        <w:tabs>
          <w:tab w:val="left" w:pos="3630"/>
        </w:tabs>
        <w:spacing w:after="0" w:line="240" w:lineRule="auto"/>
        <w:rPr>
          <w:rFonts w:ascii="Times New Roman" w:eastAsia="SimSun" w:hAnsi="Times New Roman" w:cs="Times New Roman"/>
          <w:b/>
          <w:bCs/>
          <w:sz w:val="28"/>
          <w:szCs w:val="28"/>
          <w:lang w:eastAsia="zh-CN"/>
        </w:rPr>
      </w:pPr>
    </w:p>
    <w:p w:rsidR="00D65E84" w:rsidRPr="00387422" w:rsidRDefault="00D65E84" w:rsidP="00D65E84">
      <w:pPr>
        <w:tabs>
          <w:tab w:val="left" w:pos="3630"/>
        </w:tabs>
        <w:spacing w:after="0" w:line="240" w:lineRule="auto"/>
        <w:jc w:val="center"/>
        <w:rPr>
          <w:rFonts w:ascii="Times New Roman" w:eastAsia="SimSun" w:hAnsi="Times New Roman" w:cs="Times New Roman"/>
          <w:bCs/>
          <w:sz w:val="28"/>
          <w:szCs w:val="28"/>
          <w:lang w:eastAsia="zh-CN"/>
        </w:rPr>
      </w:pPr>
      <w:r w:rsidRPr="00387422">
        <w:rPr>
          <w:rFonts w:ascii="Times New Roman" w:eastAsia="SimSun" w:hAnsi="Times New Roman" w:cs="Times New Roman"/>
          <w:b/>
          <w:bCs/>
          <w:sz w:val="28"/>
          <w:szCs w:val="28"/>
          <w:lang w:eastAsia="zh-CN"/>
        </w:rPr>
        <w:t>От 29.03.2017г.</w:t>
      </w:r>
    </w:p>
    <w:p w:rsidR="00601FA7" w:rsidRPr="00387422" w:rsidRDefault="00601FA7" w:rsidP="00601FA7">
      <w:pPr>
        <w:tabs>
          <w:tab w:val="left" w:pos="3630"/>
        </w:tabs>
        <w:spacing w:after="0" w:line="240" w:lineRule="auto"/>
        <w:rPr>
          <w:rFonts w:ascii="Times New Roman" w:eastAsia="SimSun" w:hAnsi="Times New Roman" w:cs="Times New Roman"/>
          <w:bCs/>
          <w:sz w:val="28"/>
          <w:szCs w:val="28"/>
          <w:lang w:eastAsia="zh-CN"/>
        </w:rPr>
      </w:pPr>
    </w:p>
    <w:p w:rsidR="00601FA7" w:rsidRPr="00387422" w:rsidRDefault="00601FA7" w:rsidP="00601FA7">
      <w:pPr>
        <w:spacing w:after="0"/>
        <w:jc w:val="center"/>
        <w:rPr>
          <w:rFonts w:ascii="Times New Roman" w:eastAsia="SimSun" w:hAnsi="Times New Roman" w:cs="Times New Roman"/>
          <w:sz w:val="28"/>
          <w:szCs w:val="28"/>
          <w:lang w:eastAsia="zh-CN"/>
        </w:rPr>
      </w:pPr>
      <w:r w:rsidRPr="00387422">
        <w:rPr>
          <w:rFonts w:ascii="Times New Roman" w:eastAsia="Calibri" w:hAnsi="Times New Roman" w:cs="Times New Roman"/>
          <w:sz w:val="28"/>
          <w:szCs w:val="28"/>
        </w:rPr>
        <w:t>На основание</w:t>
      </w:r>
      <w:r w:rsidR="00387422" w:rsidRPr="00387422">
        <w:rPr>
          <w:rFonts w:ascii="Times New Roman" w:eastAsia="Calibri" w:hAnsi="Times New Roman" w:cs="Times New Roman"/>
          <w:sz w:val="28"/>
          <w:szCs w:val="28"/>
        </w:rPr>
        <w:t xml:space="preserve"> </w:t>
      </w:r>
      <w:r w:rsidR="00387422" w:rsidRPr="00387422">
        <w:rPr>
          <w:rFonts w:ascii="Times New Roman" w:hAnsi="Times New Roman" w:cs="Times New Roman"/>
          <w:sz w:val="28"/>
          <w:szCs w:val="28"/>
        </w:rPr>
        <w:t>чл. 21, ал. 1, т. 8 от ЗМСМА и чл. 48, ал. 1, т. 2 от Наредбата за общинската собственост във връзка с чл. 15, ал. 5 от ЗУТ</w:t>
      </w:r>
      <w:r w:rsidRPr="00387422">
        <w:rPr>
          <w:rFonts w:ascii="Times New Roman" w:eastAsia="SimSun" w:hAnsi="Times New Roman" w:cs="Times New Roman"/>
          <w:sz w:val="28"/>
          <w:szCs w:val="28"/>
          <w:lang w:eastAsia="zh-CN"/>
        </w:rPr>
        <w:t>,</w:t>
      </w:r>
    </w:p>
    <w:p w:rsidR="00601FA7" w:rsidRPr="00387422" w:rsidRDefault="00601FA7" w:rsidP="00601FA7">
      <w:pPr>
        <w:tabs>
          <w:tab w:val="left" w:pos="1453"/>
        </w:tabs>
        <w:spacing w:after="0" w:line="240" w:lineRule="auto"/>
        <w:jc w:val="center"/>
        <w:rPr>
          <w:rFonts w:ascii="Times New Roman" w:eastAsia="SimSun" w:hAnsi="Times New Roman" w:cs="Times New Roman"/>
          <w:sz w:val="28"/>
          <w:szCs w:val="28"/>
          <w:lang w:eastAsia="zh-CN"/>
        </w:rPr>
      </w:pPr>
      <w:r w:rsidRPr="00387422">
        <w:rPr>
          <w:rFonts w:ascii="Times New Roman" w:eastAsia="SimSun" w:hAnsi="Times New Roman" w:cs="Times New Roman"/>
          <w:sz w:val="28"/>
          <w:szCs w:val="28"/>
          <w:lang w:eastAsia="zh-CN"/>
        </w:rPr>
        <w:t>Общински съвет-Минерални бани</w:t>
      </w:r>
    </w:p>
    <w:p w:rsidR="00601FA7" w:rsidRPr="00387422" w:rsidRDefault="00601FA7" w:rsidP="00601FA7">
      <w:pPr>
        <w:tabs>
          <w:tab w:val="left" w:pos="1453"/>
        </w:tabs>
        <w:spacing w:after="0" w:line="240" w:lineRule="auto"/>
        <w:jc w:val="center"/>
        <w:rPr>
          <w:rFonts w:ascii="Times New Roman" w:eastAsia="SimSun" w:hAnsi="Times New Roman" w:cs="Times New Roman"/>
          <w:sz w:val="28"/>
          <w:szCs w:val="28"/>
          <w:lang w:eastAsia="zh-CN"/>
        </w:rPr>
      </w:pPr>
    </w:p>
    <w:p w:rsidR="00601FA7" w:rsidRPr="00387422" w:rsidRDefault="00601FA7" w:rsidP="00601FA7">
      <w:pPr>
        <w:tabs>
          <w:tab w:val="left" w:pos="1453"/>
        </w:tabs>
        <w:spacing w:after="0" w:line="240" w:lineRule="auto"/>
        <w:jc w:val="center"/>
        <w:rPr>
          <w:rFonts w:ascii="Times New Roman" w:eastAsia="SimSun" w:hAnsi="Times New Roman" w:cs="Times New Roman"/>
          <w:b/>
          <w:bCs/>
          <w:sz w:val="28"/>
          <w:szCs w:val="28"/>
          <w:lang w:eastAsia="zh-CN"/>
        </w:rPr>
      </w:pPr>
      <w:r w:rsidRPr="00387422">
        <w:rPr>
          <w:rFonts w:ascii="Times New Roman" w:eastAsia="SimSun" w:hAnsi="Times New Roman" w:cs="Times New Roman"/>
          <w:b/>
          <w:bCs/>
          <w:sz w:val="28"/>
          <w:szCs w:val="28"/>
          <w:lang w:eastAsia="zh-CN"/>
        </w:rPr>
        <w:t>РЕШИ:</w:t>
      </w:r>
    </w:p>
    <w:p w:rsidR="00601FA7" w:rsidRPr="00387422" w:rsidRDefault="00601FA7" w:rsidP="00601FA7">
      <w:pPr>
        <w:jc w:val="both"/>
        <w:rPr>
          <w:rFonts w:ascii="Times New Roman" w:eastAsia="SimSun" w:hAnsi="Times New Roman" w:cs="Times New Roman"/>
          <w:b/>
          <w:bCs/>
          <w:sz w:val="28"/>
          <w:szCs w:val="28"/>
          <w:lang w:eastAsia="zh-CN"/>
        </w:rPr>
      </w:pPr>
    </w:p>
    <w:p w:rsidR="00387422" w:rsidRPr="00387422" w:rsidRDefault="00387422" w:rsidP="00387422">
      <w:pPr>
        <w:jc w:val="both"/>
        <w:rPr>
          <w:rFonts w:ascii="Times New Roman" w:hAnsi="Times New Roman" w:cs="Times New Roman"/>
          <w:sz w:val="28"/>
          <w:szCs w:val="28"/>
        </w:rPr>
      </w:pPr>
      <w:r w:rsidRPr="00387422">
        <w:rPr>
          <w:rFonts w:ascii="Times New Roman" w:hAnsi="Times New Roman" w:cs="Times New Roman"/>
          <w:sz w:val="28"/>
          <w:szCs w:val="28"/>
        </w:rPr>
        <w:t>На основание чл. 21, ал. 1, т. 8 от ЗМСМА и чл. 48, ал. 1, т. 2 от Наредбата за общинската собственост, Общински съвет Минерални бани</w:t>
      </w:r>
    </w:p>
    <w:p w:rsidR="00387422" w:rsidRPr="00387422" w:rsidRDefault="00387422" w:rsidP="00387422">
      <w:pPr>
        <w:spacing w:after="0"/>
        <w:jc w:val="both"/>
        <w:rPr>
          <w:rFonts w:ascii="Times New Roman" w:hAnsi="Times New Roman" w:cs="Times New Roman"/>
          <w:sz w:val="28"/>
          <w:szCs w:val="28"/>
        </w:rPr>
      </w:pPr>
      <w:r w:rsidRPr="00387422">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387422">
        <w:rPr>
          <w:rFonts w:ascii="Times New Roman" w:hAnsi="Times New Roman" w:cs="Times New Roman"/>
          <w:b/>
          <w:sz w:val="28"/>
          <w:szCs w:val="28"/>
        </w:rPr>
        <w:t>360/1255</w:t>
      </w:r>
      <w:r w:rsidRPr="00387422">
        <w:rPr>
          <w:rFonts w:ascii="Times New Roman" w:hAnsi="Times New Roman" w:cs="Times New Roman"/>
          <w:sz w:val="28"/>
          <w:szCs w:val="28"/>
        </w:rPr>
        <w:t xml:space="preserve"> идеални части от УПИ </w:t>
      </w:r>
      <w:r w:rsidRPr="00387422">
        <w:rPr>
          <w:rFonts w:ascii="Times New Roman" w:hAnsi="Times New Roman" w:cs="Times New Roman"/>
          <w:sz w:val="28"/>
          <w:szCs w:val="28"/>
          <w:lang w:val="en-US"/>
        </w:rPr>
        <w:t>III</w:t>
      </w:r>
      <w:r w:rsidRPr="00387422">
        <w:rPr>
          <w:rFonts w:ascii="Times New Roman" w:hAnsi="Times New Roman" w:cs="Times New Roman"/>
          <w:sz w:val="28"/>
          <w:szCs w:val="28"/>
        </w:rPr>
        <w:t>-100</w:t>
      </w:r>
      <w:r w:rsidR="00735B50">
        <w:rPr>
          <w:rFonts w:ascii="Times New Roman" w:hAnsi="Times New Roman" w:cs="Times New Roman"/>
          <w:sz w:val="28"/>
          <w:szCs w:val="28"/>
        </w:rPr>
        <w:t xml:space="preserve"> </w:t>
      </w:r>
      <w:r w:rsidRPr="00387422">
        <w:rPr>
          <w:rFonts w:ascii="Times New Roman" w:hAnsi="Times New Roman" w:cs="Times New Roman"/>
          <w:sz w:val="28"/>
          <w:szCs w:val="28"/>
        </w:rPr>
        <w:t>(трети пл.№ сто),</w:t>
      </w:r>
      <w:r w:rsidR="00735B50">
        <w:rPr>
          <w:rFonts w:ascii="Times New Roman" w:hAnsi="Times New Roman" w:cs="Times New Roman"/>
          <w:sz w:val="28"/>
          <w:szCs w:val="28"/>
        </w:rPr>
        <w:t xml:space="preserve"> </w:t>
      </w:r>
      <w:r w:rsidRPr="00387422">
        <w:rPr>
          <w:rFonts w:ascii="Times New Roman" w:hAnsi="Times New Roman" w:cs="Times New Roman"/>
          <w:sz w:val="28"/>
          <w:szCs w:val="28"/>
        </w:rPr>
        <w:t>кв. 55</w:t>
      </w:r>
      <w:r w:rsidR="00735B50">
        <w:rPr>
          <w:rFonts w:ascii="Times New Roman" w:hAnsi="Times New Roman" w:cs="Times New Roman"/>
          <w:sz w:val="28"/>
          <w:szCs w:val="28"/>
        </w:rPr>
        <w:t xml:space="preserve"> </w:t>
      </w:r>
      <w:r w:rsidRPr="00387422">
        <w:rPr>
          <w:rFonts w:ascii="Times New Roman" w:hAnsi="Times New Roman" w:cs="Times New Roman"/>
          <w:sz w:val="28"/>
          <w:szCs w:val="28"/>
        </w:rPr>
        <w:t>(петдесет и пети) по плана на село Татарево съгласно Акт за частна общинска собственост № 2694/26.01.2017</w:t>
      </w:r>
      <w:r w:rsidR="00735B50">
        <w:rPr>
          <w:rFonts w:ascii="Times New Roman" w:hAnsi="Times New Roman" w:cs="Times New Roman"/>
          <w:sz w:val="28"/>
          <w:szCs w:val="28"/>
        </w:rPr>
        <w:t xml:space="preserve"> </w:t>
      </w:r>
      <w:r w:rsidRPr="00387422">
        <w:rPr>
          <w:rFonts w:ascii="Times New Roman" w:hAnsi="Times New Roman" w:cs="Times New Roman"/>
          <w:sz w:val="28"/>
          <w:szCs w:val="28"/>
        </w:rPr>
        <w:t xml:space="preserve">г. на Илко Иванов Маринов. </w:t>
      </w:r>
    </w:p>
    <w:p w:rsidR="00387422" w:rsidRPr="00387422" w:rsidRDefault="00387422" w:rsidP="00387422">
      <w:pPr>
        <w:spacing w:after="0"/>
        <w:jc w:val="both"/>
        <w:rPr>
          <w:rFonts w:ascii="Times New Roman" w:hAnsi="Times New Roman" w:cs="Times New Roman"/>
          <w:sz w:val="28"/>
          <w:szCs w:val="28"/>
        </w:rPr>
      </w:pPr>
      <w:r w:rsidRPr="00387422">
        <w:rPr>
          <w:rFonts w:ascii="Times New Roman" w:hAnsi="Times New Roman" w:cs="Times New Roman"/>
          <w:sz w:val="28"/>
          <w:szCs w:val="28"/>
        </w:rPr>
        <w:t xml:space="preserve">         2.Определя цена за частта на общината 2000,00 </w:t>
      </w:r>
      <w:r w:rsidRPr="00387422">
        <w:rPr>
          <w:rFonts w:ascii="Times New Roman" w:hAnsi="Times New Roman" w:cs="Times New Roman"/>
          <w:sz w:val="28"/>
          <w:szCs w:val="28"/>
          <w:lang w:val="en-US"/>
        </w:rPr>
        <w:t>лв.</w:t>
      </w:r>
      <w:r w:rsidRPr="00387422">
        <w:rPr>
          <w:rFonts w:ascii="Times New Roman" w:hAnsi="Times New Roman" w:cs="Times New Roman"/>
          <w:sz w:val="28"/>
          <w:szCs w:val="28"/>
        </w:rPr>
        <w:t>без ДДС.</w:t>
      </w:r>
    </w:p>
    <w:p w:rsidR="00387422" w:rsidRPr="00387422" w:rsidRDefault="00387422" w:rsidP="00387422">
      <w:pPr>
        <w:spacing w:after="0"/>
        <w:jc w:val="both"/>
        <w:rPr>
          <w:rFonts w:ascii="Times New Roman" w:hAnsi="Times New Roman" w:cs="Times New Roman"/>
          <w:sz w:val="28"/>
          <w:szCs w:val="28"/>
        </w:rPr>
      </w:pPr>
      <w:r w:rsidRPr="00387422">
        <w:rPr>
          <w:rFonts w:ascii="Times New Roman" w:hAnsi="Times New Roman" w:cs="Times New Roman"/>
          <w:sz w:val="28"/>
          <w:szCs w:val="28"/>
        </w:rPr>
        <w:t xml:space="preserve">         3.Купувачите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387422" w:rsidRPr="00387422" w:rsidRDefault="00387422" w:rsidP="00387422">
      <w:pPr>
        <w:spacing w:after="0"/>
        <w:jc w:val="both"/>
        <w:rPr>
          <w:rFonts w:ascii="Times New Roman" w:hAnsi="Times New Roman" w:cs="Times New Roman"/>
          <w:sz w:val="28"/>
          <w:szCs w:val="28"/>
        </w:rPr>
      </w:pPr>
      <w:r w:rsidRPr="00387422">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p>
    <w:p w:rsidR="00601FA7" w:rsidRPr="00387422" w:rsidRDefault="00601FA7" w:rsidP="00387422">
      <w:pPr>
        <w:tabs>
          <w:tab w:val="left" w:pos="3630"/>
        </w:tabs>
        <w:spacing w:after="0" w:line="240" w:lineRule="auto"/>
        <w:jc w:val="center"/>
        <w:rPr>
          <w:rFonts w:ascii="Times New Roman" w:eastAsia="Calibri" w:hAnsi="Times New Roman" w:cs="Times New Roman"/>
          <w:b/>
          <w:color w:val="000000"/>
          <w:sz w:val="28"/>
          <w:szCs w:val="28"/>
          <w:lang w:eastAsia="bg-BG"/>
        </w:rPr>
      </w:pPr>
    </w:p>
    <w:p w:rsidR="004123DB" w:rsidRPr="00387422" w:rsidRDefault="004123DB" w:rsidP="00387422">
      <w:pPr>
        <w:tabs>
          <w:tab w:val="left" w:pos="3630"/>
        </w:tabs>
        <w:spacing w:after="0" w:line="240" w:lineRule="auto"/>
        <w:rPr>
          <w:rFonts w:ascii="Times New Roman" w:eastAsia="Calibri" w:hAnsi="Times New Roman" w:cs="Times New Roman"/>
          <w:b/>
          <w:color w:val="000000"/>
          <w:sz w:val="28"/>
          <w:szCs w:val="28"/>
          <w:lang w:eastAsia="bg-BG"/>
        </w:rPr>
      </w:pPr>
    </w:p>
    <w:p w:rsidR="00601FA7" w:rsidRPr="00387422" w:rsidRDefault="00601FA7" w:rsidP="004A34AF">
      <w:pPr>
        <w:tabs>
          <w:tab w:val="left" w:pos="3630"/>
        </w:tabs>
        <w:spacing w:after="0" w:line="240" w:lineRule="auto"/>
        <w:rPr>
          <w:rFonts w:ascii="Times New Roman" w:eastAsia="SimSun" w:hAnsi="Times New Roman" w:cs="Times New Roman"/>
          <w:bCs/>
          <w:sz w:val="28"/>
          <w:szCs w:val="28"/>
          <w:lang w:eastAsia="zh-CN"/>
        </w:rPr>
      </w:pPr>
    </w:p>
    <w:p w:rsidR="00601FA7" w:rsidRPr="00387422" w:rsidRDefault="00601FA7" w:rsidP="00601FA7">
      <w:pPr>
        <w:tabs>
          <w:tab w:val="left" w:pos="3630"/>
        </w:tabs>
        <w:spacing w:after="0" w:line="240" w:lineRule="auto"/>
        <w:jc w:val="center"/>
        <w:rPr>
          <w:rFonts w:ascii="Times New Roman" w:eastAsia="SimSun" w:hAnsi="Times New Roman" w:cs="Times New Roman"/>
          <w:sz w:val="28"/>
          <w:szCs w:val="28"/>
          <w:lang w:eastAsia="zh-CN"/>
        </w:rPr>
      </w:pPr>
      <w:r w:rsidRPr="00387422">
        <w:rPr>
          <w:rFonts w:ascii="Times New Roman" w:eastAsia="SimSun" w:hAnsi="Times New Roman" w:cs="Times New Roman"/>
          <w:sz w:val="28"/>
          <w:szCs w:val="28"/>
          <w:lang w:eastAsia="zh-CN"/>
        </w:rPr>
        <w:t>Участвали в гласуването 12 общински  съветника, от които</w:t>
      </w:r>
    </w:p>
    <w:p w:rsidR="00601FA7" w:rsidRPr="00387422" w:rsidRDefault="00601FA7" w:rsidP="00601FA7">
      <w:pPr>
        <w:tabs>
          <w:tab w:val="left" w:pos="3630"/>
        </w:tabs>
        <w:spacing w:after="0" w:line="240" w:lineRule="auto"/>
        <w:jc w:val="center"/>
        <w:rPr>
          <w:rFonts w:ascii="Times New Roman" w:eastAsia="SimSun" w:hAnsi="Times New Roman" w:cs="Times New Roman"/>
          <w:sz w:val="28"/>
          <w:szCs w:val="28"/>
          <w:lang w:eastAsia="zh-CN"/>
        </w:rPr>
      </w:pPr>
    </w:p>
    <w:p w:rsidR="00601FA7" w:rsidRPr="00387422" w:rsidRDefault="00601FA7" w:rsidP="00601FA7">
      <w:pPr>
        <w:tabs>
          <w:tab w:val="left" w:pos="3630"/>
        </w:tabs>
        <w:spacing w:after="0" w:line="240" w:lineRule="auto"/>
        <w:jc w:val="right"/>
        <w:rPr>
          <w:rFonts w:ascii="Times New Roman" w:eastAsia="SimSun" w:hAnsi="Times New Roman" w:cs="Times New Roman"/>
          <w:sz w:val="28"/>
          <w:szCs w:val="28"/>
          <w:lang w:eastAsia="zh-CN"/>
        </w:rPr>
      </w:pPr>
      <w:r w:rsidRPr="00387422">
        <w:rPr>
          <w:rFonts w:ascii="Times New Roman" w:eastAsia="SimSun" w:hAnsi="Times New Roman" w:cs="Times New Roman"/>
          <w:sz w:val="28"/>
          <w:szCs w:val="28"/>
          <w:lang w:eastAsia="zh-CN"/>
        </w:rPr>
        <w:t xml:space="preserve">                                                                                                 За –1</w:t>
      </w:r>
      <w:r w:rsidR="001521CE">
        <w:rPr>
          <w:rFonts w:ascii="Times New Roman" w:eastAsia="SimSun" w:hAnsi="Times New Roman" w:cs="Times New Roman"/>
          <w:sz w:val="28"/>
          <w:szCs w:val="28"/>
          <w:lang w:eastAsia="zh-CN"/>
        </w:rPr>
        <w:t>2</w:t>
      </w:r>
    </w:p>
    <w:p w:rsidR="00601FA7" w:rsidRPr="00387422" w:rsidRDefault="00601FA7" w:rsidP="00601FA7">
      <w:pPr>
        <w:tabs>
          <w:tab w:val="left" w:pos="3630"/>
        </w:tabs>
        <w:spacing w:after="0" w:line="240" w:lineRule="auto"/>
        <w:jc w:val="right"/>
        <w:rPr>
          <w:rFonts w:ascii="Times New Roman" w:eastAsia="SimSun" w:hAnsi="Times New Roman" w:cs="Times New Roman"/>
          <w:sz w:val="28"/>
          <w:szCs w:val="28"/>
          <w:lang w:eastAsia="zh-CN"/>
        </w:rPr>
      </w:pPr>
      <w:r w:rsidRPr="00387422">
        <w:rPr>
          <w:rFonts w:ascii="Times New Roman" w:eastAsia="SimSun" w:hAnsi="Times New Roman" w:cs="Times New Roman"/>
          <w:sz w:val="28"/>
          <w:szCs w:val="28"/>
          <w:lang w:eastAsia="zh-CN"/>
        </w:rPr>
        <w:t>Против –няма</w:t>
      </w:r>
    </w:p>
    <w:p w:rsidR="00601FA7" w:rsidRPr="00973557" w:rsidRDefault="00601FA7" w:rsidP="00601FA7">
      <w:pPr>
        <w:tabs>
          <w:tab w:val="left" w:pos="3630"/>
        </w:tabs>
        <w:spacing w:after="0" w:line="240" w:lineRule="auto"/>
        <w:jc w:val="right"/>
        <w:rPr>
          <w:rFonts w:ascii="Times New Roman" w:eastAsia="SimSun" w:hAnsi="Times New Roman" w:cs="Times New Roman"/>
          <w:sz w:val="28"/>
          <w:szCs w:val="28"/>
          <w:lang w:eastAsia="zh-CN"/>
        </w:rPr>
      </w:pPr>
      <w:r w:rsidRPr="00387422">
        <w:rPr>
          <w:rFonts w:ascii="Times New Roman" w:eastAsia="SimSun" w:hAnsi="Times New Roman" w:cs="Times New Roman"/>
          <w:sz w:val="28"/>
          <w:szCs w:val="28"/>
          <w:lang w:eastAsia="zh-CN"/>
        </w:rPr>
        <w:t xml:space="preserve">Въздържал се – </w:t>
      </w:r>
      <w:r w:rsidR="001521CE" w:rsidRPr="00973557">
        <w:rPr>
          <w:rFonts w:ascii="Times New Roman" w:eastAsia="SimSun" w:hAnsi="Times New Roman" w:cs="Times New Roman"/>
          <w:sz w:val="28"/>
          <w:szCs w:val="28"/>
          <w:lang w:eastAsia="zh-CN"/>
        </w:rPr>
        <w:t>няма</w:t>
      </w:r>
    </w:p>
    <w:p w:rsidR="00601FA7" w:rsidRPr="00387422" w:rsidRDefault="00601FA7" w:rsidP="00601FA7">
      <w:pPr>
        <w:tabs>
          <w:tab w:val="left" w:pos="3630"/>
        </w:tabs>
        <w:spacing w:after="0" w:line="240" w:lineRule="auto"/>
        <w:jc w:val="right"/>
        <w:rPr>
          <w:rFonts w:ascii="Times New Roman" w:eastAsia="SimSun" w:hAnsi="Times New Roman" w:cs="Times New Roman"/>
          <w:sz w:val="28"/>
          <w:szCs w:val="28"/>
          <w:lang w:eastAsia="zh-CN"/>
        </w:rPr>
      </w:pPr>
    </w:p>
    <w:p w:rsidR="00601FA7" w:rsidRPr="00387422" w:rsidRDefault="00601FA7" w:rsidP="00601FA7">
      <w:pPr>
        <w:tabs>
          <w:tab w:val="left" w:pos="3630"/>
        </w:tabs>
        <w:spacing w:after="0" w:line="240" w:lineRule="auto"/>
        <w:jc w:val="right"/>
        <w:rPr>
          <w:rFonts w:ascii="Times New Roman" w:eastAsia="SimSun" w:hAnsi="Times New Roman" w:cs="Times New Roman"/>
          <w:b/>
          <w:sz w:val="28"/>
          <w:szCs w:val="28"/>
          <w:lang w:eastAsia="zh-CN"/>
        </w:rPr>
      </w:pPr>
      <w:r w:rsidRPr="00387422">
        <w:rPr>
          <w:rFonts w:ascii="Times New Roman" w:eastAsia="SimSun" w:hAnsi="Times New Roman" w:cs="Times New Roman"/>
          <w:b/>
          <w:sz w:val="28"/>
          <w:szCs w:val="28"/>
          <w:lang w:eastAsia="zh-CN"/>
        </w:rPr>
        <w:t>Приема се</w:t>
      </w:r>
    </w:p>
    <w:p w:rsidR="00420F98" w:rsidRPr="00387422" w:rsidRDefault="00420F98" w:rsidP="002E4DA6">
      <w:pPr>
        <w:spacing w:after="0"/>
        <w:jc w:val="both"/>
        <w:rPr>
          <w:rFonts w:ascii="Times New Roman" w:eastAsia="Calibri" w:hAnsi="Times New Roman" w:cs="Times New Roman"/>
          <w:sz w:val="28"/>
          <w:szCs w:val="28"/>
        </w:rPr>
      </w:pPr>
    </w:p>
    <w:p w:rsidR="008530E0" w:rsidRPr="00387422" w:rsidRDefault="008530E0" w:rsidP="004A34AF">
      <w:pPr>
        <w:tabs>
          <w:tab w:val="left" w:pos="3630"/>
        </w:tabs>
        <w:spacing w:after="0" w:line="240" w:lineRule="auto"/>
        <w:rPr>
          <w:rFonts w:ascii="Times New Roman" w:eastAsia="SimSun" w:hAnsi="Times New Roman" w:cs="Times New Roman"/>
          <w:b/>
          <w:sz w:val="28"/>
          <w:szCs w:val="28"/>
          <w:lang w:eastAsia="zh-CN"/>
        </w:rPr>
      </w:pPr>
    </w:p>
    <w:p w:rsidR="002E4DA6" w:rsidRPr="00387422" w:rsidRDefault="002E4DA6" w:rsidP="002E4DA6">
      <w:pPr>
        <w:autoSpaceDE w:val="0"/>
        <w:autoSpaceDN w:val="0"/>
        <w:adjustRightInd w:val="0"/>
        <w:spacing w:after="0" w:line="240" w:lineRule="auto"/>
        <w:rPr>
          <w:rFonts w:ascii="Times New Roman" w:eastAsia="SimSun" w:hAnsi="Times New Roman" w:cs="Times New Roman"/>
          <w:b/>
          <w:bCs/>
          <w:sz w:val="28"/>
          <w:szCs w:val="28"/>
          <w:lang w:eastAsia="zh-CN"/>
        </w:rPr>
      </w:pPr>
      <w:r w:rsidRPr="00387422">
        <w:rPr>
          <w:rFonts w:ascii="Times New Roman" w:eastAsia="SimSun" w:hAnsi="Times New Roman" w:cs="Times New Roman"/>
          <w:b/>
          <w:bCs/>
          <w:sz w:val="28"/>
          <w:szCs w:val="28"/>
          <w:lang w:eastAsia="zh-CN"/>
        </w:rPr>
        <w:t>Председател на ОбС………………………</w:t>
      </w:r>
    </w:p>
    <w:p w:rsidR="008530E0" w:rsidRPr="004A34AF" w:rsidRDefault="002E4DA6" w:rsidP="00420F98">
      <w:pPr>
        <w:tabs>
          <w:tab w:val="left" w:pos="3255"/>
        </w:tabs>
        <w:spacing w:after="0" w:line="240" w:lineRule="auto"/>
        <w:jc w:val="both"/>
        <w:rPr>
          <w:rFonts w:ascii="Times New Roman" w:eastAsia="SimSun" w:hAnsi="Times New Roman" w:cs="Times New Roman"/>
          <w:b/>
          <w:bCs/>
          <w:sz w:val="28"/>
          <w:szCs w:val="28"/>
          <w:lang w:eastAsia="zh-CN"/>
        </w:rPr>
      </w:pPr>
      <w:r w:rsidRPr="00387422">
        <w:rPr>
          <w:rFonts w:ascii="Times New Roman" w:eastAsia="SimSun" w:hAnsi="Times New Roman" w:cs="Times New Roman"/>
          <w:b/>
          <w:bCs/>
          <w:sz w:val="28"/>
          <w:szCs w:val="28"/>
          <w:lang w:eastAsia="zh-CN"/>
        </w:rPr>
        <w:t xml:space="preserve">                                     /Мехмед Лятиф/</w:t>
      </w:r>
    </w:p>
    <w:p w:rsidR="002E4DA6" w:rsidRPr="004600A9" w:rsidRDefault="002E4DA6" w:rsidP="002E4DA6">
      <w:pPr>
        <w:tabs>
          <w:tab w:val="left" w:pos="3630"/>
        </w:tabs>
        <w:spacing w:after="0" w:line="240" w:lineRule="auto"/>
        <w:jc w:val="center"/>
        <w:rPr>
          <w:rFonts w:ascii="Times New Roman" w:eastAsia="SimSun" w:hAnsi="Times New Roman" w:cs="Times New Roman"/>
          <w:b/>
          <w:bCs/>
          <w:sz w:val="28"/>
          <w:szCs w:val="28"/>
          <w:u w:val="single"/>
          <w:lang w:eastAsia="zh-CN"/>
        </w:rPr>
      </w:pPr>
      <w:r w:rsidRPr="004600A9">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2E4DA6" w:rsidRPr="004600A9" w:rsidRDefault="002E4DA6" w:rsidP="002E4DA6">
      <w:pPr>
        <w:tabs>
          <w:tab w:val="left" w:pos="3630"/>
        </w:tabs>
        <w:spacing w:after="0" w:line="240" w:lineRule="auto"/>
        <w:jc w:val="center"/>
        <w:rPr>
          <w:rFonts w:ascii="Times New Roman" w:eastAsia="SimSun" w:hAnsi="Times New Roman" w:cs="Times New Roman"/>
          <w:b/>
          <w:bCs/>
          <w:sz w:val="28"/>
          <w:szCs w:val="28"/>
          <w:lang w:eastAsia="zh-CN"/>
        </w:rPr>
      </w:pPr>
    </w:p>
    <w:p w:rsidR="002E4DA6" w:rsidRPr="005327B4" w:rsidRDefault="002E4DA6" w:rsidP="002E4DA6">
      <w:pPr>
        <w:tabs>
          <w:tab w:val="left" w:pos="3630"/>
        </w:tabs>
        <w:spacing w:after="0" w:line="240" w:lineRule="auto"/>
        <w:jc w:val="center"/>
        <w:rPr>
          <w:rFonts w:ascii="Times New Roman" w:eastAsia="SimSun" w:hAnsi="Times New Roman" w:cs="Times New Roman"/>
          <w:b/>
          <w:bCs/>
          <w:sz w:val="28"/>
          <w:szCs w:val="28"/>
          <w:lang w:eastAsia="zh-CN"/>
        </w:rPr>
      </w:pPr>
      <w:r w:rsidRPr="005327B4">
        <w:rPr>
          <w:rFonts w:ascii="Times New Roman" w:eastAsia="SimSun" w:hAnsi="Times New Roman" w:cs="Times New Roman"/>
          <w:b/>
          <w:bCs/>
          <w:sz w:val="28"/>
          <w:szCs w:val="28"/>
          <w:lang w:eastAsia="zh-CN"/>
        </w:rPr>
        <w:t>РЕШЕНИЕ №</w:t>
      </w:r>
      <w:r w:rsidR="0000262D" w:rsidRPr="005327B4">
        <w:rPr>
          <w:rFonts w:ascii="Times New Roman" w:eastAsia="SimSun" w:hAnsi="Times New Roman" w:cs="Times New Roman"/>
          <w:b/>
          <w:bCs/>
          <w:sz w:val="28"/>
          <w:szCs w:val="28"/>
          <w:lang w:eastAsia="zh-CN"/>
        </w:rPr>
        <w:t>4</w:t>
      </w:r>
      <w:r w:rsidR="00D1757D" w:rsidRPr="005327B4">
        <w:rPr>
          <w:rFonts w:ascii="Times New Roman" w:eastAsia="SimSun" w:hAnsi="Times New Roman" w:cs="Times New Roman"/>
          <w:b/>
          <w:bCs/>
          <w:sz w:val="28"/>
          <w:szCs w:val="28"/>
          <w:lang w:eastAsia="zh-CN"/>
        </w:rPr>
        <w:t>32</w:t>
      </w:r>
    </w:p>
    <w:p w:rsidR="002E4DA6" w:rsidRPr="004600A9" w:rsidRDefault="002E4DA6" w:rsidP="002E4DA6">
      <w:pPr>
        <w:tabs>
          <w:tab w:val="left" w:pos="3630"/>
        </w:tabs>
        <w:spacing w:after="0" w:line="240" w:lineRule="auto"/>
        <w:rPr>
          <w:rFonts w:ascii="Times New Roman" w:eastAsia="SimSun" w:hAnsi="Times New Roman" w:cs="Times New Roman"/>
          <w:b/>
          <w:bCs/>
          <w:sz w:val="28"/>
          <w:szCs w:val="28"/>
          <w:lang w:eastAsia="zh-CN"/>
        </w:rPr>
      </w:pPr>
    </w:p>
    <w:p w:rsidR="00D65E84" w:rsidRPr="004600A9" w:rsidRDefault="00D65E84" w:rsidP="00D65E84">
      <w:pPr>
        <w:tabs>
          <w:tab w:val="left" w:pos="3630"/>
        </w:tabs>
        <w:spacing w:after="0" w:line="240" w:lineRule="auto"/>
        <w:jc w:val="center"/>
        <w:rPr>
          <w:rFonts w:ascii="Times New Roman" w:eastAsia="SimSun" w:hAnsi="Times New Roman" w:cs="Times New Roman"/>
          <w:bCs/>
          <w:sz w:val="28"/>
          <w:szCs w:val="28"/>
          <w:lang w:eastAsia="zh-CN"/>
        </w:rPr>
      </w:pPr>
      <w:r w:rsidRPr="004600A9">
        <w:rPr>
          <w:rFonts w:ascii="Times New Roman" w:eastAsia="SimSun" w:hAnsi="Times New Roman" w:cs="Times New Roman"/>
          <w:b/>
          <w:bCs/>
          <w:sz w:val="28"/>
          <w:szCs w:val="28"/>
          <w:lang w:eastAsia="zh-CN"/>
        </w:rPr>
        <w:t>От 29.03.2017г.</w:t>
      </w:r>
    </w:p>
    <w:p w:rsidR="002E4DA6" w:rsidRPr="004600A9" w:rsidRDefault="002E4DA6" w:rsidP="002E4DA6">
      <w:pPr>
        <w:tabs>
          <w:tab w:val="left" w:pos="1453"/>
        </w:tabs>
        <w:spacing w:after="0" w:line="240" w:lineRule="auto"/>
        <w:jc w:val="both"/>
        <w:rPr>
          <w:rFonts w:ascii="Times New Roman" w:eastAsia="SimSun" w:hAnsi="Times New Roman" w:cs="Times New Roman"/>
          <w:sz w:val="28"/>
          <w:szCs w:val="28"/>
          <w:lang w:eastAsia="zh-CN"/>
        </w:rPr>
      </w:pPr>
    </w:p>
    <w:p w:rsidR="002E4DA6" w:rsidRPr="004600A9" w:rsidRDefault="004242BB" w:rsidP="002E4DA6">
      <w:pPr>
        <w:spacing w:after="0" w:line="240" w:lineRule="auto"/>
        <w:jc w:val="center"/>
        <w:rPr>
          <w:rFonts w:ascii="Times New Roman" w:eastAsia="SimSun" w:hAnsi="Times New Roman" w:cs="Times New Roman"/>
          <w:sz w:val="28"/>
          <w:szCs w:val="28"/>
          <w:lang w:eastAsia="zh-CN"/>
        </w:rPr>
      </w:pPr>
      <w:r w:rsidRPr="004600A9">
        <w:rPr>
          <w:rFonts w:ascii="Times New Roman" w:hAnsi="Times New Roman" w:cs="Times New Roman"/>
          <w:sz w:val="28"/>
          <w:szCs w:val="28"/>
        </w:rPr>
        <w:t>На основание</w:t>
      </w:r>
      <w:r w:rsidR="004600A9" w:rsidRPr="004600A9">
        <w:rPr>
          <w:rFonts w:ascii="Times New Roman" w:hAnsi="Times New Roman" w:cs="Times New Roman"/>
          <w:sz w:val="28"/>
          <w:szCs w:val="28"/>
        </w:rPr>
        <w:t xml:space="preserve"> чл. 21, ал. 1, т. 8 от ЗМСМА и чл. 48, ал. 1, т. 2 от Наредбата за общинската собственост във връзка с чл. 15, ал. 5 от ЗУТ</w:t>
      </w:r>
      <w:r w:rsidR="002E4DA6" w:rsidRPr="004600A9">
        <w:rPr>
          <w:rFonts w:ascii="Times New Roman" w:eastAsia="SimSun" w:hAnsi="Times New Roman" w:cs="Times New Roman"/>
          <w:sz w:val="28"/>
          <w:szCs w:val="28"/>
          <w:lang w:eastAsia="zh-CN"/>
        </w:rPr>
        <w:t>,</w:t>
      </w:r>
    </w:p>
    <w:p w:rsidR="002E4DA6" w:rsidRPr="004600A9" w:rsidRDefault="002E4DA6" w:rsidP="002E4DA6">
      <w:pPr>
        <w:tabs>
          <w:tab w:val="left" w:pos="1453"/>
        </w:tabs>
        <w:spacing w:after="0" w:line="240" w:lineRule="auto"/>
        <w:jc w:val="center"/>
        <w:rPr>
          <w:rFonts w:ascii="Times New Roman" w:eastAsia="SimSun" w:hAnsi="Times New Roman" w:cs="Times New Roman"/>
          <w:sz w:val="28"/>
          <w:szCs w:val="28"/>
          <w:lang w:eastAsia="zh-CN"/>
        </w:rPr>
      </w:pPr>
      <w:r w:rsidRPr="004600A9">
        <w:rPr>
          <w:rFonts w:ascii="Times New Roman" w:eastAsia="SimSun" w:hAnsi="Times New Roman" w:cs="Times New Roman"/>
          <w:sz w:val="28"/>
          <w:szCs w:val="28"/>
          <w:lang w:eastAsia="zh-CN"/>
        </w:rPr>
        <w:t>Общински съвет-Минерални бани</w:t>
      </w:r>
    </w:p>
    <w:p w:rsidR="002E4DA6" w:rsidRPr="004600A9" w:rsidRDefault="002E4DA6" w:rsidP="002E4DA6">
      <w:pPr>
        <w:tabs>
          <w:tab w:val="left" w:pos="1453"/>
        </w:tabs>
        <w:spacing w:after="0" w:line="240" w:lineRule="auto"/>
        <w:jc w:val="center"/>
        <w:rPr>
          <w:rFonts w:ascii="Times New Roman" w:eastAsia="SimSun" w:hAnsi="Times New Roman" w:cs="Times New Roman"/>
          <w:sz w:val="28"/>
          <w:szCs w:val="28"/>
          <w:lang w:eastAsia="zh-CN"/>
        </w:rPr>
      </w:pPr>
    </w:p>
    <w:p w:rsidR="002E4DA6" w:rsidRPr="004600A9" w:rsidRDefault="002E4DA6" w:rsidP="002E4DA6">
      <w:pPr>
        <w:tabs>
          <w:tab w:val="left" w:pos="1453"/>
        </w:tabs>
        <w:spacing w:after="0" w:line="240" w:lineRule="auto"/>
        <w:jc w:val="center"/>
        <w:rPr>
          <w:rFonts w:ascii="Times New Roman" w:eastAsia="SimSun" w:hAnsi="Times New Roman" w:cs="Times New Roman"/>
          <w:b/>
          <w:bCs/>
          <w:sz w:val="28"/>
          <w:szCs w:val="28"/>
          <w:lang w:eastAsia="zh-CN"/>
        </w:rPr>
      </w:pPr>
      <w:r w:rsidRPr="004600A9">
        <w:rPr>
          <w:rFonts w:ascii="Times New Roman" w:eastAsia="SimSun" w:hAnsi="Times New Roman" w:cs="Times New Roman"/>
          <w:b/>
          <w:bCs/>
          <w:sz w:val="28"/>
          <w:szCs w:val="28"/>
          <w:lang w:eastAsia="zh-CN"/>
        </w:rPr>
        <w:t>РЕШИ:</w:t>
      </w:r>
    </w:p>
    <w:p w:rsidR="004242BB" w:rsidRPr="004600A9" w:rsidRDefault="002E4DA6" w:rsidP="004600A9">
      <w:pPr>
        <w:spacing w:line="240" w:lineRule="auto"/>
        <w:jc w:val="both"/>
        <w:rPr>
          <w:rFonts w:ascii="Times New Roman" w:hAnsi="Times New Roman" w:cs="Times New Roman"/>
          <w:sz w:val="28"/>
          <w:szCs w:val="28"/>
        </w:rPr>
      </w:pPr>
      <w:r w:rsidRPr="004600A9">
        <w:rPr>
          <w:rFonts w:ascii="Times New Roman" w:hAnsi="Times New Roman" w:cs="Times New Roman"/>
          <w:sz w:val="28"/>
          <w:szCs w:val="28"/>
        </w:rPr>
        <w:t xml:space="preserve">  </w:t>
      </w:r>
    </w:p>
    <w:p w:rsidR="004600A9" w:rsidRPr="004600A9" w:rsidRDefault="004600A9" w:rsidP="004600A9">
      <w:pPr>
        <w:jc w:val="both"/>
        <w:rPr>
          <w:rFonts w:ascii="Times New Roman" w:hAnsi="Times New Roman" w:cs="Times New Roman"/>
          <w:sz w:val="28"/>
          <w:szCs w:val="28"/>
        </w:rPr>
      </w:pPr>
      <w:r w:rsidRPr="004600A9">
        <w:rPr>
          <w:rFonts w:ascii="Times New Roman" w:hAnsi="Times New Roman" w:cs="Times New Roman"/>
          <w:sz w:val="28"/>
          <w:szCs w:val="28"/>
        </w:rPr>
        <w:t>На основание чл. 21, ал. 1, т. 8 от ЗМСМА и чл. 48, ал. 1, т. 2 от Наредбата за общинската собственост, Общински съвет Минерални бани</w:t>
      </w:r>
    </w:p>
    <w:p w:rsidR="004600A9" w:rsidRPr="004600A9" w:rsidRDefault="004600A9" w:rsidP="004600A9">
      <w:pPr>
        <w:numPr>
          <w:ilvl w:val="0"/>
          <w:numId w:val="2"/>
        </w:numPr>
        <w:spacing w:after="0" w:line="240" w:lineRule="auto"/>
        <w:jc w:val="both"/>
        <w:rPr>
          <w:rFonts w:ascii="Times New Roman" w:hAnsi="Times New Roman" w:cs="Times New Roman"/>
          <w:sz w:val="28"/>
          <w:szCs w:val="28"/>
        </w:rPr>
      </w:pPr>
      <w:r w:rsidRPr="004600A9">
        <w:rPr>
          <w:rFonts w:ascii="Times New Roman" w:hAnsi="Times New Roman" w:cs="Times New Roman"/>
          <w:sz w:val="28"/>
          <w:szCs w:val="28"/>
        </w:rPr>
        <w:t xml:space="preserve">Дава съгласие на кмета на общината да извърши прекратяване на съсобственост чрез продажба на частта на общината – </w:t>
      </w:r>
      <w:r w:rsidRPr="004600A9">
        <w:rPr>
          <w:rFonts w:ascii="Times New Roman" w:hAnsi="Times New Roman" w:cs="Times New Roman"/>
          <w:b/>
          <w:sz w:val="28"/>
          <w:szCs w:val="28"/>
        </w:rPr>
        <w:t>164/1124</w:t>
      </w:r>
      <w:r w:rsidRPr="004600A9">
        <w:rPr>
          <w:rFonts w:ascii="Times New Roman" w:hAnsi="Times New Roman" w:cs="Times New Roman"/>
          <w:sz w:val="28"/>
          <w:szCs w:val="28"/>
        </w:rPr>
        <w:t xml:space="preserve"> идеални части от УПИ </w:t>
      </w:r>
      <w:r w:rsidRPr="004600A9">
        <w:rPr>
          <w:rFonts w:ascii="Times New Roman" w:hAnsi="Times New Roman" w:cs="Times New Roman"/>
          <w:sz w:val="28"/>
          <w:szCs w:val="28"/>
          <w:lang w:val="en-US"/>
        </w:rPr>
        <w:t>I</w:t>
      </w:r>
      <w:r w:rsidRPr="004600A9">
        <w:rPr>
          <w:rFonts w:ascii="Times New Roman" w:hAnsi="Times New Roman" w:cs="Times New Roman"/>
          <w:sz w:val="28"/>
          <w:szCs w:val="28"/>
        </w:rPr>
        <w:t>Х, кв.10 по плана на село Боян Ботево съгласно Акт за частна общинска собственост № 1693/24.01.2017г. на Мердин Мустафа Ахмед.</w:t>
      </w:r>
    </w:p>
    <w:p w:rsidR="004600A9" w:rsidRPr="004600A9" w:rsidRDefault="004600A9" w:rsidP="004600A9">
      <w:pPr>
        <w:numPr>
          <w:ilvl w:val="0"/>
          <w:numId w:val="2"/>
        </w:numPr>
        <w:spacing w:after="0" w:line="240" w:lineRule="auto"/>
        <w:jc w:val="both"/>
        <w:rPr>
          <w:rFonts w:ascii="Times New Roman" w:hAnsi="Times New Roman" w:cs="Times New Roman"/>
          <w:sz w:val="28"/>
          <w:szCs w:val="28"/>
        </w:rPr>
      </w:pPr>
      <w:r w:rsidRPr="004600A9">
        <w:rPr>
          <w:rFonts w:ascii="Times New Roman" w:hAnsi="Times New Roman" w:cs="Times New Roman"/>
          <w:sz w:val="28"/>
          <w:szCs w:val="28"/>
        </w:rPr>
        <w:t xml:space="preserve">Определя цена за частта на общината </w:t>
      </w:r>
      <w:r w:rsidRPr="004600A9">
        <w:rPr>
          <w:rFonts w:ascii="Times New Roman" w:hAnsi="Times New Roman" w:cs="Times New Roman"/>
          <w:sz w:val="28"/>
          <w:szCs w:val="28"/>
          <w:lang w:val="en-US"/>
        </w:rPr>
        <w:t>700</w:t>
      </w:r>
      <w:r w:rsidRPr="004600A9">
        <w:rPr>
          <w:rFonts w:ascii="Times New Roman" w:hAnsi="Times New Roman" w:cs="Times New Roman"/>
          <w:sz w:val="28"/>
          <w:szCs w:val="28"/>
        </w:rPr>
        <w:t xml:space="preserve">,00 </w:t>
      </w:r>
      <w:r w:rsidRPr="004600A9">
        <w:rPr>
          <w:rFonts w:ascii="Times New Roman" w:hAnsi="Times New Roman" w:cs="Times New Roman"/>
          <w:sz w:val="28"/>
          <w:szCs w:val="28"/>
          <w:lang w:val="en-US"/>
        </w:rPr>
        <w:t>лв.</w:t>
      </w:r>
      <w:r w:rsidRPr="004600A9">
        <w:rPr>
          <w:rFonts w:ascii="Times New Roman" w:hAnsi="Times New Roman" w:cs="Times New Roman"/>
          <w:sz w:val="28"/>
          <w:szCs w:val="28"/>
        </w:rPr>
        <w:t xml:space="preserve"> без ДДС.</w:t>
      </w:r>
    </w:p>
    <w:p w:rsidR="004600A9" w:rsidRPr="004600A9" w:rsidRDefault="004600A9" w:rsidP="004600A9">
      <w:pPr>
        <w:numPr>
          <w:ilvl w:val="0"/>
          <w:numId w:val="2"/>
        </w:numPr>
        <w:spacing w:after="0" w:line="240" w:lineRule="auto"/>
        <w:jc w:val="both"/>
        <w:rPr>
          <w:rFonts w:ascii="Times New Roman" w:hAnsi="Times New Roman" w:cs="Times New Roman"/>
          <w:sz w:val="28"/>
          <w:szCs w:val="28"/>
        </w:rPr>
      </w:pPr>
      <w:r w:rsidRPr="004600A9">
        <w:rPr>
          <w:rFonts w:ascii="Times New Roman" w:hAnsi="Times New Roman" w:cs="Times New Roman"/>
          <w:sz w:val="28"/>
          <w:szCs w:val="28"/>
        </w:rPr>
        <w:t>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4123DB" w:rsidRPr="004600A9" w:rsidRDefault="004600A9" w:rsidP="002E4DA6">
      <w:pPr>
        <w:numPr>
          <w:ilvl w:val="0"/>
          <w:numId w:val="2"/>
        </w:numPr>
        <w:spacing w:after="0" w:line="240" w:lineRule="auto"/>
        <w:jc w:val="both"/>
        <w:rPr>
          <w:rFonts w:ascii="Times New Roman" w:hAnsi="Times New Roman" w:cs="Times New Roman"/>
          <w:sz w:val="28"/>
          <w:szCs w:val="28"/>
        </w:rPr>
      </w:pPr>
      <w:r w:rsidRPr="004600A9">
        <w:rPr>
          <w:rFonts w:ascii="Times New Roman" w:hAnsi="Times New Roman" w:cs="Times New Roman"/>
          <w:sz w:val="28"/>
          <w:szCs w:val="28"/>
        </w:rPr>
        <w:t>Възлага на Кмета на общината да издаде заповед и сключи договор по реда на чл. 48, ал. 3 от Наредбата за общинската собственост.</w:t>
      </w:r>
    </w:p>
    <w:p w:rsidR="004123DB" w:rsidRPr="004600A9" w:rsidRDefault="004123DB" w:rsidP="002E4DA6">
      <w:pPr>
        <w:spacing w:after="0"/>
        <w:jc w:val="both"/>
        <w:rPr>
          <w:rFonts w:ascii="Times New Roman" w:hAnsi="Times New Roman" w:cs="Times New Roman"/>
          <w:sz w:val="28"/>
          <w:szCs w:val="28"/>
        </w:rPr>
      </w:pPr>
    </w:p>
    <w:p w:rsidR="004123DB" w:rsidRPr="004600A9" w:rsidRDefault="004123DB" w:rsidP="002E4DA6">
      <w:pPr>
        <w:spacing w:after="0"/>
        <w:jc w:val="both"/>
        <w:rPr>
          <w:rFonts w:ascii="Times New Roman" w:eastAsia="Calibri" w:hAnsi="Times New Roman" w:cs="Times New Roman"/>
          <w:sz w:val="28"/>
          <w:szCs w:val="28"/>
        </w:rPr>
      </w:pPr>
    </w:p>
    <w:p w:rsidR="002E4DA6" w:rsidRPr="004600A9" w:rsidRDefault="002E4DA6" w:rsidP="002E4DA6">
      <w:pPr>
        <w:tabs>
          <w:tab w:val="left" w:pos="3630"/>
        </w:tabs>
        <w:spacing w:after="0" w:line="240" w:lineRule="auto"/>
        <w:jc w:val="center"/>
        <w:rPr>
          <w:rFonts w:ascii="Times New Roman" w:eastAsia="SimSun" w:hAnsi="Times New Roman" w:cs="Times New Roman"/>
          <w:sz w:val="28"/>
          <w:szCs w:val="28"/>
          <w:lang w:eastAsia="zh-CN"/>
        </w:rPr>
      </w:pPr>
      <w:r w:rsidRPr="004600A9">
        <w:rPr>
          <w:rFonts w:ascii="Times New Roman" w:eastAsia="SimSun" w:hAnsi="Times New Roman" w:cs="Times New Roman"/>
          <w:sz w:val="28"/>
          <w:szCs w:val="28"/>
          <w:lang w:eastAsia="zh-CN"/>
        </w:rPr>
        <w:t>Участвали в гласуването 1</w:t>
      </w:r>
      <w:r w:rsidR="00B73FD1" w:rsidRPr="004600A9">
        <w:rPr>
          <w:rFonts w:ascii="Times New Roman" w:eastAsia="SimSun" w:hAnsi="Times New Roman" w:cs="Times New Roman"/>
          <w:sz w:val="28"/>
          <w:szCs w:val="28"/>
          <w:lang w:eastAsia="zh-CN"/>
        </w:rPr>
        <w:t>2</w:t>
      </w:r>
      <w:r w:rsidRPr="004600A9">
        <w:rPr>
          <w:rFonts w:ascii="Times New Roman" w:eastAsia="SimSun" w:hAnsi="Times New Roman" w:cs="Times New Roman"/>
          <w:sz w:val="28"/>
          <w:szCs w:val="28"/>
          <w:lang w:eastAsia="zh-CN"/>
        </w:rPr>
        <w:t xml:space="preserve"> общински  съветника, от които</w:t>
      </w:r>
    </w:p>
    <w:p w:rsidR="002E4DA6" w:rsidRPr="004600A9" w:rsidRDefault="002E4DA6" w:rsidP="002E4DA6">
      <w:pPr>
        <w:tabs>
          <w:tab w:val="left" w:pos="3630"/>
        </w:tabs>
        <w:spacing w:after="0" w:line="240" w:lineRule="auto"/>
        <w:jc w:val="center"/>
        <w:rPr>
          <w:rFonts w:ascii="Times New Roman" w:eastAsia="SimSun" w:hAnsi="Times New Roman" w:cs="Times New Roman"/>
          <w:sz w:val="28"/>
          <w:szCs w:val="28"/>
          <w:lang w:eastAsia="zh-CN"/>
        </w:rPr>
      </w:pPr>
    </w:p>
    <w:p w:rsidR="002E4DA6" w:rsidRPr="004600A9" w:rsidRDefault="002E4DA6" w:rsidP="002E4DA6">
      <w:pPr>
        <w:tabs>
          <w:tab w:val="left" w:pos="3630"/>
        </w:tabs>
        <w:spacing w:after="0" w:line="240" w:lineRule="auto"/>
        <w:jc w:val="right"/>
        <w:rPr>
          <w:rFonts w:ascii="Times New Roman" w:eastAsia="SimSun" w:hAnsi="Times New Roman" w:cs="Times New Roman"/>
          <w:sz w:val="28"/>
          <w:szCs w:val="28"/>
          <w:lang w:eastAsia="zh-CN"/>
        </w:rPr>
      </w:pPr>
      <w:r w:rsidRPr="004600A9">
        <w:rPr>
          <w:rFonts w:ascii="Times New Roman" w:eastAsia="SimSun" w:hAnsi="Times New Roman" w:cs="Times New Roman"/>
          <w:sz w:val="28"/>
          <w:szCs w:val="28"/>
          <w:lang w:eastAsia="zh-CN"/>
        </w:rPr>
        <w:t xml:space="preserve">                                                                                                 За –1</w:t>
      </w:r>
      <w:r w:rsidR="00B73FD1" w:rsidRPr="004600A9">
        <w:rPr>
          <w:rFonts w:ascii="Times New Roman" w:eastAsia="SimSun" w:hAnsi="Times New Roman" w:cs="Times New Roman"/>
          <w:sz w:val="28"/>
          <w:szCs w:val="28"/>
          <w:lang w:eastAsia="zh-CN"/>
        </w:rPr>
        <w:t>2</w:t>
      </w:r>
    </w:p>
    <w:p w:rsidR="002E4DA6" w:rsidRPr="004600A9" w:rsidRDefault="002E4DA6" w:rsidP="002E4DA6">
      <w:pPr>
        <w:tabs>
          <w:tab w:val="left" w:pos="3630"/>
        </w:tabs>
        <w:spacing w:after="0" w:line="240" w:lineRule="auto"/>
        <w:jc w:val="right"/>
        <w:rPr>
          <w:rFonts w:ascii="Times New Roman" w:eastAsia="SimSun" w:hAnsi="Times New Roman" w:cs="Times New Roman"/>
          <w:sz w:val="28"/>
          <w:szCs w:val="28"/>
          <w:lang w:eastAsia="zh-CN"/>
        </w:rPr>
      </w:pPr>
      <w:r w:rsidRPr="004600A9">
        <w:rPr>
          <w:rFonts w:ascii="Times New Roman" w:eastAsia="SimSun" w:hAnsi="Times New Roman" w:cs="Times New Roman"/>
          <w:sz w:val="28"/>
          <w:szCs w:val="28"/>
          <w:lang w:eastAsia="zh-CN"/>
        </w:rPr>
        <w:t>Против –няма</w:t>
      </w:r>
    </w:p>
    <w:p w:rsidR="002E4DA6" w:rsidRPr="004600A9" w:rsidRDefault="002E4DA6" w:rsidP="002E4DA6">
      <w:pPr>
        <w:tabs>
          <w:tab w:val="left" w:pos="3630"/>
        </w:tabs>
        <w:spacing w:after="0" w:line="240" w:lineRule="auto"/>
        <w:jc w:val="right"/>
        <w:rPr>
          <w:rFonts w:ascii="Times New Roman" w:eastAsia="SimSun" w:hAnsi="Times New Roman" w:cs="Times New Roman"/>
          <w:sz w:val="28"/>
          <w:szCs w:val="28"/>
          <w:lang w:eastAsia="zh-CN"/>
        </w:rPr>
      </w:pPr>
      <w:r w:rsidRPr="004600A9">
        <w:rPr>
          <w:rFonts w:ascii="Times New Roman" w:eastAsia="SimSun" w:hAnsi="Times New Roman" w:cs="Times New Roman"/>
          <w:sz w:val="28"/>
          <w:szCs w:val="28"/>
          <w:lang w:eastAsia="zh-CN"/>
        </w:rPr>
        <w:t xml:space="preserve">Въздържал се – </w:t>
      </w:r>
      <w:r w:rsidR="006F3959" w:rsidRPr="004600A9">
        <w:rPr>
          <w:rFonts w:ascii="Times New Roman" w:eastAsia="SimSun" w:hAnsi="Times New Roman" w:cs="Times New Roman"/>
          <w:sz w:val="28"/>
          <w:szCs w:val="28"/>
          <w:lang w:eastAsia="zh-CN"/>
        </w:rPr>
        <w:t>няма</w:t>
      </w:r>
    </w:p>
    <w:p w:rsidR="002E4DA6" w:rsidRPr="004600A9" w:rsidRDefault="002E4DA6" w:rsidP="002E4DA6">
      <w:pPr>
        <w:tabs>
          <w:tab w:val="left" w:pos="3630"/>
        </w:tabs>
        <w:spacing w:after="0" w:line="240" w:lineRule="auto"/>
        <w:jc w:val="right"/>
        <w:rPr>
          <w:rFonts w:ascii="Times New Roman" w:eastAsia="SimSun" w:hAnsi="Times New Roman" w:cs="Times New Roman"/>
          <w:sz w:val="28"/>
          <w:szCs w:val="28"/>
          <w:lang w:eastAsia="zh-CN"/>
        </w:rPr>
      </w:pPr>
    </w:p>
    <w:p w:rsidR="002E4DA6" w:rsidRPr="004600A9" w:rsidRDefault="002E4DA6" w:rsidP="00A15964">
      <w:pPr>
        <w:tabs>
          <w:tab w:val="left" w:pos="3630"/>
        </w:tabs>
        <w:spacing w:after="0" w:line="240" w:lineRule="auto"/>
        <w:jc w:val="right"/>
        <w:rPr>
          <w:rFonts w:ascii="Times New Roman" w:eastAsia="SimSun" w:hAnsi="Times New Roman" w:cs="Times New Roman"/>
          <w:b/>
          <w:sz w:val="28"/>
          <w:szCs w:val="28"/>
          <w:lang w:eastAsia="zh-CN"/>
        </w:rPr>
      </w:pPr>
      <w:r w:rsidRPr="004600A9">
        <w:rPr>
          <w:rFonts w:ascii="Times New Roman" w:eastAsia="SimSun" w:hAnsi="Times New Roman" w:cs="Times New Roman"/>
          <w:b/>
          <w:sz w:val="28"/>
          <w:szCs w:val="28"/>
          <w:lang w:eastAsia="zh-CN"/>
        </w:rPr>
        <w:t>Приема се</w:t>
      </w:r>
    </w:p>
    <w:p w:rsidR="005D7AA9" w:rsidRPr="004600A9" w:rsidRDefault="005D7AA9" w:rsidP="00A15964">
      <w:pPr>
        <w:tabs>
          <w:tab w:val="left" w:pos="3630"/>
        </w:tabs>
        <w:spacing w:after="0" w:line="240" w:lineRule="auto"/>
        <w:jc w:val="right"/>
        <w:rPr>
          <w:rFonts w:ascii="Times New Roman" w:eastAsia="SimSun" w:hAnsi="Times New Roman" w:cs="Times New Roman"/>
          <w:b/>
          <w:sz w:val="28"/>
          <w:szCs w:val="28"/>
          <w:lang w:eastAsia="zh-CN"/>
        </w:rPr>
      </w:pPr>
    </w:p>
    <w:p w:rsidR="005D7AA9" w:rsidRPr="004600A9" w:rsidRDefault="005D7AA9" w:rsidP="00A15964">
      <w:pPr>
        <w:tabs>
          <w:tab w:val="left" w:pos="3630"/>
        </w:tabs>
        <w:spacing w:after="0" w:line="240" w:lineRule="auto"/>
        <w:jc w:val="right"/>
        <w:rPr>
          <w:rFonts w:ascii="Times New Roman" w:eastAsia="SimSun" w:hAnsi="Times New Roman" w:cs="Times New Roman"/>
          <w:b/>
          <w:sz w:val="28"/>
          <w:szCs w:val="28"/>
          <w:lang w:eastAsia="zh-CN"/>
        </w:rPr>
      </w:pPr>
    </w:p>
    <w:p w:rsidR="005D7AA9" w:rsidRPr="004600A9" w:rsidRDefault="005D7AA9" w:rsidP="00A15964">
      <w:pPr>
        <w:tabs>
          <w:tab w:val="left" w:pos="3630"/>
        </w:tabs>
        <w:spacing w:after="0" w:line="240" w:lineRule="auto"/>
        <w:jc w:val="right"/>
        <w:rPr>
          <w:rFonts w:ascii="Times New Roman" w:eastAsia="SimSun" w:hAnsi="Times New Roman" w:cs="Times New Roman"/>
          <w:b/>
          <w:sz w:val="28"/>
          <w:szCs w:val="28"/>
          <w:lang w:eastAsia="zh-CN"/>
        </w:rPr>
      </w:pPr>
    </w:p>
    <w:p w:rsidR="00727E85" w:rsidRPr="004600A9" w:rsidRDefault="00727E85" w:rsidP="004600A9">
      <w:pPr>
        <w:tabs>
          <w:tab w:val="left" w:pos="3630"/>
        </w:tabs>
        <w:spacing w:after="0" w:line="240" w:lineRule="auto"/>
        <w:rPr>
          <w:rFonts w:ascii="Times New Roman" w:eastAsia="SimSun" w:hAnsi="Times New Roman" w:cs="Times New Roman"/>
          <w:b/>
          <w:sz w:val="28"/>
          <w:szCs w:val="28"/>
          <w:lang w:eastAsia="zh-CN"/>
        </w:rPr>
      </w:pPr>
    </w:p>
    <w:p w:rsidR="002E4DA6" w:rsidRPr="004600A9" w:rsidRDefault="002E4DA6" w:rsidP="002E4DA6">
      <w:pPr>
        <w:autoSpaceDE w:val="0"/>
        <w:autoSpaceDN w:val="0"/>
        <w:adjustRightInd w:val="0"/>
        <w:spacing w:after="0" w:line="240" w:lineRule="auto"/>
        <w:rPr>
          <w:rFonts w:ascii="Times New Roman" w:eastAsia="SimSun" w:hAnsi="Times New Roman" w:cs="Times New Roman"/>
          <w:b/>
          <w:bCs/>
          <w:sz w:val="28"/>
          <w:szCs w:val="28"/>
          <w:lang w:eastAsia="zh-CN"/>
        </w:rPr>
      </w:pPr>
      <w:r w:rsidRPr="004600A9">
        <w:rPr>
          <w:rFonts w:ascii="Times New Roman" w:eastAsia="SimSun" w:hAnsi="Times New Roman" w:cs="Times New Roman"/>
          <w:b/>
          <w:bCs/>
          <w:sz w:val="28"/>
          <w:szCs w:val="28"/>
          <w:lang w:eastAsia="zh-CN"/>
        </w:rPr>
        <w:t>Председател на ОбС………………………</w:t>
      </w:r>
    </w:p>
    <w:p w:rsidR="00EA3AF5" w:rsidRPr="004600A9" w:rsidRDefault="002E4DA6" w:rsidP="004600A9">
      <w:pPr>
        <w:tabs>
          <w:tab w:val="left" w:pos="3255"/>
        </w:tabs>
        <w:spacing w:after="0" w:line="240" w:lineRule="auto"/>
        <w:jc w:val="both"/>
        <w:rPr>
          <w:rFonts w:ascii="Times New Roman" w:eastAsia="SimSun" w:hAnsi="Times New Roman" w:cs="Times New Roman"/>
          <w:b/>
          <w:bCs/>
          <w:sz w:val="28"/>
          <w:szCs w:val="28"/>
          <w:lang w:eastAsia="zh-CN"/>
        </w:rPr>
      </w:pPr>
      <w:r w:rsidRPr="004600A9">
        <w:rPr>
          <w:rFonts w:ascii="Times New Roman" w:eastAsia="SimSun" w:hAnsi="Times New Roman" w:cs="Times New Roman"/>
          <w:b/>
          <w:bCs/>
          <w:sz w:val="28"/>
          <w:szCs w:val="28"/>
          <w:lang w:eastAsia="zh-CN"/>
        </w:rPr>
        <w:t xml:space="preserve">                                     /Мехмед Лятиф/</w:t>
      </w:r>
    </w:p>
    <w:p w:rsidR="00E35587" w:rsidRPr="00296CC5" w:rsidRDefault="00E35587" w:rsidP="00E35587">
      <w:pPr>
        <w:tabs>
          <w:tab w:val="left" w:pos="3630"/>
        </w:tabs>
        <w:spacing w:after="0" w:line="240" w:lineRule="auto"/>
        <w:jc w:val="center"/>
        <w:rPr>
          <w:rFonts w:ascii="Times New Roman" w:eastAsia="SimSun" w:hAnsi="Times New Roman" w:cs="Times New Roman"/>
          <w:b/>
          <w:bCs/>
          <w:sz w:val="24"/>
          <w:szCs w:val="24"/>
          <w:u w:val="single"/>
          <w:lang w:eastAsia="zh-CN"/>
        </w:rPr>
      </w:pPr>
      <w:r w:rsidRPr="00296CC5">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E35587" w:rsidRPr="00296CC5" w:rsidRDefault="00E35587" w:rsidP="00E35587">
      <w:pPr>
        <w:tabs>
          <w:tab w:val="left" w:pos="3630"/>
        </w:tabs>
        <w:spacing w:after="0" w:line="240" w:lineRule="auto"/>
        <w:jc w:val="center"/>
        <w:rPr>
          <w:rFonts w:ascii="Times New Roman" w:eastAsia="SimSun" w:hAnsi="Times New Roman" w:cs="Times New Roman"/>
          <w:b/>
          <w:bCs/>
          <w:sz w:val="24"/>
          <w:szCs w:val="24"/>
          <w:lang w:eastAsia="zh-CN"/>
        </w:rPr>
      </w:pPr>
    </w:p>
    <w:p w:rsidR="00E35587" w:rsidRPr="0084752A" w:rsidRDefault="00E35587" w:rsidP="00E35587">
      <w:pPr>
        <w:tabs>
          <w:tab w:val="left" w:pos="3630"/>
        </w:tabs>
        <w:spacing w:after="0" w:line="240" w:lineRule="auto"/>
        <w:jc w:val="center"/>
        <w:rPr>
          <w:rFonts w:ascii="Times New Roman" w:eastAsia="SimSun" w:hAnsi="Times New Roman" w:cs="Times New Roman"/>
          <w:b/>
          <w:bCs/>
          <w:sz w:val="24"/>
          <w:szCs w:val="24"/>
          <w:lang w:eastAsia="zh-CN"/>
        </w:rPr>
      </w:pPr>
      <w:r w:rsidRPr="0084752A">
        <w:rPr>
          <w:rFonts w:ascii="Times New Roman" w:eastAsia="SimSun" w:hAnsi="Times New Roman" w:cs="Times New Roman"/>
          <w:b/>
          <w:bCs/>
          <w:sz w:val="24"/>
          <w:szCs w:val="24"/>
          <w:lang w:eastAsia="zh-CN"/>
        </w:rPr>
        <w:t>РЕШЕНИЕ №</w:t>
      </w:r>
      <w:r w:rsidR="0000262D" w:rsidRPr="0084752A">
        <w:rPr>
          <w:rFonts w:ascii="Times New Roman" w:eastAsia="SimSun" w:hAnsi="Times New Roman" w:cs="Times New Roman"/>
          <w:b/>
          <w:bCs/>
          <w:sz w:val="24"/>
          <w:szCs w:val="24"/>
          <w:lang w:eastAsia="zh-CN"/>
        </w:rPr>
        <w:t>4</w:t>
      </w:r>
      <w:r w:rsidR="00D1757D" w:rsidRPr="0084752A">
        <w:rPr>
          <w:rFonts w:ascii="Times New Roman" w:eastAsia="SimSun" w:hAnsi="Times New Roman" w:cs="Times New Roman"/>
          <w:b/>
          <w:bCs/>
          <w:sz w:val="24"/>
          <w:szCs w:val="24"/>
          <w:lang w:eastAsia="zh-CN"/>
        </w:rPr>
        <w:t>33</w:t>
      </w:r>
    </w:p>
    <w:p w:rsidR="00E35587" w:rsidRPr="00296CC5" w:rsidRDefault="00E35587" w:rsidP="00E35587">
      <w:pPr>
        <w:tabs>
          <w:tab w:val="left" w:pos="3630"/>
        </w:tabs>
        <w:spacing w:after="0" w:line="240" w:lineRule="auto"/>
        <w:rPr>
          <w:rFonts w:ascii="Times New Roman" w:eastAsia="SimSun" w:hAnsi="Times New Roman" w:cs="Times New Roman"/>
          <w:b/>
          <w:bCs/>
          <w:sz w:val="24"/>
          <w:szCs w:val="24"/>
          <w:lang w:eastAsia="zh-CN"/>
        </w:rPr>
      </w:pPr>
    </w:p>
    <w:p w:rsidR="00D65E84" w:rsidRPr="00296CC5" w:rsidRDefault="00D65E84" w:rsidP="00D65E84">
      <w:pPr>
        <w:tabs>
          <w:tab w:val="left" w:pos="3630"/>
        </w:tabs>
        <w:spacing w:after="0" w:line="240" w:lineRule="auto"/>
        <w:jc w:val="center"/>
        <w:rPr>
          <w:rFonts w:ascii="Times New Roman" w:eastAsia="SimSun" w:hAnsi="Times New Roman" w:cs="Times New Roman"/>
          <w:bCs/>
          <w:sz w:val="24"/>
          <w:szCs w:val="24"/>
          <w:lang w:eastAsia="zh-CN"/>
        </w:rPr>
      </w:pPr>
      <w:r w:rsidRPr="00296CC5">
        <w:rPr>
          <w:rFonts w:ascii="Times New Roman" w:eastAsia="SimSun" w:hAnsi="Times New Roman" w:cs="Times New Roman"/>
          <w:b/>
          <w:bCs/>
          <w:sz w:val="24"/>
          <w:szCs w:val="24"/>
          <w:lang w:eastAsia="zh-CN"/>
        </w:rPr>
        <w:t>От 29.03.2017г.</w:t>
      </w:r>
    </w:p>
    <w:p w:rsidR="00E35587" w:rsidRPr="00296CC5" w:rsidRDefault="00E35587" w:rsidP="00E35587">
      <w:pPr>
        <w:tabs>
          <w:tab w:val="left" w:pos="1453"/>
        </w:tabs>
        <w:spacing w:after="0" w:line="240" w:lineRule="auto"/>
        <w:jc w:val="both"/>
        <w:rPr>
          <w:rFonts w:ascii="Times New Roman" w:eastAsia="SimSun" w:hAnsi="Times New Roman" w:cs="Times New Roman"/>
          <w:sz w:val="24"/>
          <w:szCs w:val="24"/>
          <w:lang w:eastAsia="zh-CN"/>
        </w:rPr>
      </w:pPr>
    </w:p>
    <w:p w:rsidR="00E35587" w:rsidRPr="00296CC5" w:rsidRDefault="00E35587" w:rsidP="00E35587">
      <w:pPr>
        <w:spacing w:after="0" w:line="240" w:lineRule="auto"/>
        <w:jc w:val="center"/>
        <w:rPr>
          <w:rFonts w:ascii="Times New Roman" w:eastAsia="SimSun" w:hAnsi="Times New Roman" w:cs="Times New Roman"/>
          <w:sz w:val="24"/>
          <w:szCs w:val="24"/>
          <w:lang w:eastAsia="zh-CN"/>
        </w:rPr>
      </w:pPr>
      <w:r w:rsidRPr="00296CC5">
        <w:rPr>
          <w:rFonts w:ascii="Times New Roman" w:eastAsia="Calibri" w:hAnsi="Times New Roman" w:cs="Times New Roman"/>
          <w:sz w:val="24"/>
          <w:szCs w:val="24"/>
        </w:rPr>
        <w:t>На основание</w:t>
      </w:r>
      <w:r w:rsidR="00296CC5" w:rsidRPr="00296CC5">
        <w:rPr>
          <w:rFonts w:ascii="Times New Roman" w:hAnsi="Times New Roman" w:cs="Times New Roman"/>
          <w:i/>
          <w:sz w:val="24"/>
          <w:szCs w:val="24"/>
        </w:rPr>
        <w:t xml:space="preserve"> </w:t>
      </w:r>
      <w:r w:rsidR="00296CC5" w:rsidRPr="00296CC5">
        <w:rPr>
          <w:rFonts w:ascii="Times New Roman" w:hAnsi="Times New Roman" w:cs="Times New Roman"/>
          <w:sz w:val="24"/>
          <w:szCs w:val="24"/>
        </w:rPr>
        <w:t>чл. 21, ал. 1, т. 11  от  ЗМСМА</w:t>
      </w:r>
      <w:r w:rsidRPr="00296CC5">
        <w:rPr>
          <w:rFonts w:ascii="Times New Roman" w:eastAsia="SimSun" w:hAnsi="Times New Roman" w:cs="Times New Roman"/>
          <w:sz w:val="24"/>
          <w:szCs w:val="24"/>
          <w:lang w:eastAsia="zh-CN"/>
        </w:rPr>
        <w:t>,</w:t>
      </w:r>
    </w:p>
    <w:p w:rsidR="00E35587" w:rsidRPr="00296CC5" w:rsidRDefault="00E35587" w:rsidP="00E35587">
      <w:pPr>
        <w:tabs>
          <w:tab w:val="left" w:pos="1453"/>
        </w:tabs>
        <w:spacing w:after="0" w:line="240" w:lineRule="auto"/>
        <w:jc w:val="center"/>
        <w:rPr>
          <w:rFonts w:ascii="Times New Roman" w:eastAsia="SimSun" w:hAnsi="Times New Roman" w:cs="Times New Roman"/>
          <w:sz w:val="24"/>
          <w:szCs w:val="24"/>
          <w:lang w:eastAsia="zh-CN"/>
        </w:rPr>
      </w:pPr>
      <w:r w:rsidRPr="00296CC5">
        <w:rPr>
          <w:rFonts w:ascii="Times New Roman" w:eastAsia="SimSun" w:hAnsi="Times New Roman" w:cs="Times New Roman"/>
          <w:sz w:val="24"/>
          <w:szCs w:val="24"/>
          <w:lang w:eastAsia="zh-CN"/>
        </w:rPr>
        <w:t>Общински съвет-Минерални бани</w:t>
      </w:r>
    </w:p>
    <w:p w:rsidR="00E35587" w:rsidRPr="00296CC5" w:rsidRDefault="00E35587" w:rsidP="00E35587">
      <w:pPr>
        <w:tabs>
          <w:tab w:val="left" w:pos="1453"/>
        </w:tabs>
        <w:spacing w:after="0" w:line="240" w:lineRule="auto"/>
        <w:jc w:val="center"/>
        <w:rPr>
          <w:rFonts w:ascii="Times New Roman" w:eastAsia="SimSun" w:hAnsi="Times New Roman" w:cs="Times New Roman"/>
          <w:sz w:val="24"/>
          <w:szCs w:val="24"/>
          <w:lang w:eastAsia="zh-CN"/>
        </w:rPr>
      </w:pPr>
    </w:p>
    <w:p w:rsidR="00E35587" w:rsidRPr="00296CC5" w:rsidRDefault="00E35587" w:rsidP="00E35587">
      <w:pPr>
        <w:tabs>
          <w:tab w:val="left" w:pos="1453"/>
        </w:tabs>
        <w:spacing w:after="0" w:line="240" w:lineRule="auto"/>
        <w:jc w:val="center"/>
        <w:rPr>
          <w:rFonts w:ascii="Times New Roman" w:eastAsia="SimSun" w:hAnsi="Times New Roman" w:cs="Times New Roman"/>
          <w:b/>
          <w:bCs/>
          <w:sz w:val="24"/>
          <w:szCs w:val="24"/>
          <w:lang w:eastAsia="zh-CN"/>
        </w:rPr>
      </w:pPr>
      <w:r w:rsidRPr="00296CC5">
        <w:rPr>
          <w:rFonts w:ascii="Times New Roman" w:eastAsia="SimSun" w:hAnsi="Times New Roman" w:cs="Times New Roman"/>
          <w:b/>
          <w:bCs/>
          <w:sz w:val="24"/>
          <w:szCs w:val="24"/>
          <w:lang w:eastAsia="zh-CN"/>
        </w:rPr>
        <w:t>РЕШИ:</w:t>
      </w:r>
    </w:p>
    <w:p w:rsidR="00E35587" w:rsidRPr="00296CC5" w:rsidRDefault="00E35587" w:rsidP="00E35587">
      <w:pPr>
        <w:spacing w:line="240" w:lineRule="auto"/>
        <w:jc w:val="both"/>
        <w:rPr>
          <w:rFonts w:ascii="Times New Roman" w:hAnsi="Times New Roman" w:cs="Times New Roman"/>
          <w:sz w:val="24"/>
          <w:szCs w:val="24"/>
        </w:rPr>
      </w:pPr>
      <w:r w:rsidRPr="00296CC5">
        <w:rPr>
          <w:rFonts w:ascii="Times New Roman" w:hAnsi="Times New Roman" w:cs="Times New Roman"/>
          <w:sz w:val="24"/>
          <w:szCs w:val="24"/>
        </w:rPr>
        <w:t xml:space="preserve">  </w:t>
      </w:r>
    </w:p>
    <w:p w:rsidR="00296CC5" w:rsidRPr="00296CC5" w:rsidRDefault="00903683" w:rsidP="00296CC5">
      <w:pPr>
        <w:pStyle w:val="Heading6"/>
        <w:jc w:val="both"/>
        <w:rPr>
          <w:rFonts w:ascii="Times New Roman" w:hAnsi="Times New Roman"/>
          <w:b w:val="0"/>
          <w:sz w:val="24"/>
          <w:szCs w:val="24"/>
          <w:lang w:val="bg-BG"/>
        </w:rPr>
      </w:pPr>
      <w:r w:rsidRPr="00296CC5">
        <w:rPr>
          <w:rFonts w:ascii="Times New Roman" w:hAnsi="Times New Roman"/>
          <w:b w:val="0"/>
          <w:bCs w:val="0"/>
          <w:sz w:val="24"/>
          <w:szCs w:val="24"/>
        </w:rPr>
        <w:t xml:space="preserve">           </w:t>
      </w:r>
      <w:r w:rsidR="00296CC5" w:rsidRPr="00296CC5">
        <w:rPr>
          <w:rFonts w:ascii="Times New Roman" w:hAnsi="Times New Roman"/>
          <w:b w:val="0"/>
          <w:sz w:val="24"/>
          <w:szCs w:val="24"/>
          <w:lang w:val="bg-BG"/>
        </w:rPr>
        <w:t>На основание Решени</w:t>
      </w:r>
      <w:r w:rsidR="00361EE6">
        <w:rPr>
          <w:rFonts w:ascii="Times New Roman" w:hAnsi="Times New Roman"/>
          <w:b w:val="0"/>
          <w:sz w:val="24"/>
          <w:szCs w:val="24"/>
          <w:lang w:val="bg-BG"/>
        </w:rPr>
        <w:t>е</w:t>
      </w:r>
      <w:r w:rsidR="00296CC5" w:rsidRPr="00296CC5">
        <w:rPr>
          <w:rFonts w:ascii="Times New Roman" w:hAnsi="Times New Roman"/>
          <w:b w:val="0"/>
          <w:sz w:val="24"/>
          <w:szCs w:val="24"/>
          <w:lang w:val="bg-BG"/>
        </w:rPr>
        <w:t xml:space="preserve"> №  </w:t>
      </w:r>
      <w:r w:rsidR="00296CC5" w:rsidRPr="00296CC5">
        <w:rPr>
          <w:rFonts w:ascii="Times New Roman" w:hAnsi="Times New Roman"/>
          <w:b w:val="0"/>
          <w:sz w:val="24"/>
          <w:szCs w:val="24"/>
        </w:rPr>
        <w:t>421/</w:t>
      </w:r>
      <w:r w:rsidR="00296CC5" w:rsidRPr="00296CC5">
        <w:rPr>
          <w:rFonts w:ascii="Times New Roman" w:hAnsi="Times New Roman"/>
          <w:b w:val="0"/>
          <w:sz w:val="24"/>
          <w:szCs w:val="24"/>
          <w:lang w:val="bg-BG"/>
        </w:rPr>
        <w:t xml:space="preserve"> </w:t>
      </w:r>
      <w:r w:rsidR="00296CC5" w:rsidRPr="00296CC5">
        <w:rPr>
          <w:rFonts w:ascii="Times New Roman" w:hAnsi="Times New Roman"/>
          <w:b w:val="0"/>
          <w:sz w:val="24"/>
          <w:szCs w:val="24"/>
        </w:rPr>
        <w:t>22</w:t>
      </w:r>
      <w:r w:rsidR="00296CC5" w:rsidRPr="00296CC5">
        <w:rPr>
          <w:rFonts w:ascii="Times New Roman" w:hAnsi="Times New Roman"/>
          <w:b w:val="0"/>
          <w:sz w:val="24"/>
          <w:szCs w:val="24"/>
          <w:lang w:val="bg-BG"/>
        </w:rPr>
        <w:t>.</w:t>
      </w:r>
      <w:r w:rsidR="00296CC5" w:rsidRPr="00296CC5">
        <w:rPr>
          <w:rFonts w:ascii="Times New Roman" w:hAnsi="Times New Roman"/>
          <w:b w:val="0"/>
          <w:sz w:val="24"/>
          <w:szCs w:val="24"/>
        </w:rPr>
        <w:t>02</w:t>
      </w:r>
      <w:r w:rsidR="00296CC5" w:rsidRPr="00296CC5">
        <w:rPr>
          <w:rFonts w:ascii="Times New Roman" w:hAnsi="Times New Roman"/>
          <w:b w:val="0"/>
          <w:sz w:val="24"/>
          <w:szCs w:val="24"/>
          <w:lang w:val="bg-BG"/>
        </w:rPr>
        <w:t>.</w:t>
      </w:r>
      <w:r w:rsidR="00296CC5" w:rsidRPr="00296CC5">
        <w:rPr>
          <w:rFonts w:ascii="Times New Roman" w:hAnsi="Times New Roman"/>
          <w:b w:val="0"/>
          <w:sz w:val="24"/>
          <w:szCs w:val="24"/>
        </w:rPr>
        <w:t xml:space="preserve">2017 </w:t>
      </w:r>
      <w:r w:rsidR="00296CC5" w:rsidRPr="00296CC5">
        <w:rPr>
          <w:rFonts w:ascii="Times New Roman" w:hAnsi="Times New Roman"/>
          <w:b w:val="0"/>
          <w:sz w:val="24"/>
          <w:szCs w:val="24"/>
          <w:lang w:val="bg-BG"/>
        </w:rPr>
        <w:t>год. на Общински съвет - Минерални бани, чл.</w:t>
      </w:r>
      <w:r w:rsidR="00361EE6">
        <w:rPr>
          <w:rFonts w:ascii="Times New Roman" w:hAnsi="Times New Roman"/>
          <w:b w:val="0"/>
          <w:sz w:val="24"/>
          <w:szCs w:val="24"/>
          <w:lang w:val="bg-BG"/>
        </w:rPr>
        <w:t xml:space="preserve"> </w:t>
      </w:r>
      <w:r w:rsidR="00296CC5" w:rsidRPr="00296CC5">
        <w:rPr>
          <w:rFonts w:ascii="Times New Roman" w:hAnsi="Times New Roman"/>
          <w:b w:val="0"/>
          <w:sz w:val="24"/>
          <w:szCs w:val="24"/>
          <w:lang w:val="bg-BG"/>
        </w:rPr>
        <w:t>1</w:t>
      </w:r>
      <w:r w:rsidR="00296CC5" w:rsidRPr="00296CC5">
        <w:rPr>
          <w:rFonts w:ascii="Times New Roman" w:hAnsi="Times New Roman"/>
          <w:b w:val="0"/>
          <w:sz w:val="24"/>
          <w:szCs w:val="24"/>
        </w:rPr>
        <w:t>2</w:t>
      </w:r>
      <w:r w:rsidR="00296CC5" w:rsidRPr="00296CC5">
        <w:rPr>
          <w:rFonts w:ascii="Times New Roman" w:hAnsi="Times New Roman"/>
          <w:b w:val="0"/>
          <w:sz w:val="24"/>
          <w:szCs w:val="24"/>
          <w:lang w:val="bg-BG"/>
        </w:rPr>
        <w:t>9, ал.</w:t>
      </w:r>
      <w:r w:rsidR="00361EE6">
        <w:rPr>
          <w:rFonts w:ascii="Times New Roman" w:hAnsi="Times New Roman"/>
          <w:b w:val="0"/>
          <w:sz w:val="24"/>
          <w:szCs w:val="24"/>
          <w:lang w:val="bg-BG"/>
        </w:rPr>
        <w:t xml:space="preserve"> </w:t>
      </w:r>
      <w:r w:rsidR="00296CC5" w:rsidRPr="00296CC5">
        <w:rPr>
          <w:rFonts w:ascii="Times New Roman" w:hAnsi="Times New Roman"/>
          <w:b w:val="0"/>
          <w:sz w:val="24"/>
          <w:szCs w:val="24"/>
        </w:rPr>
        <w:t xml:space="preserve">1, </w:t>
      </w:r>
      <w:r w:rsidR="00296CC5" w:rsidRPr="00296CC5">
        <w:rPr>
          <w:rFonts w:ascii="Times New Roman" w:hAnsi="Times New Roman"/>
          <w:b w:val="0"/>
          <w:sz w:val="24"/>
          <w:szCs w:val="24"/>
          <w:lang w:val="bg-BG"/>
        </w:rPr>
        <w:t xml:space="preserve"> чл. 134, ал.</w:t>
      </w:r>
      <w:r w:rsidR="00361EE6">
        <w:rPr>
          <w:rFonts w:ascii="Times New Roman" w:hAnsi="Times New Roman"/>
          <w:b w:val="0"/>
          <w:sz w:val="24"/>
          <w:szCs w:val="24"/>
          <w:lang w:val="bg-BG"/>
        </w:rPr>
        <w:t xml:space="preserve"> </w:t>
      </w:r>
      <w:r w:rsidR="00296CC5" w:rsidRPr="00296CC5">
        <w:rPr>
          <w:rFonts w:ascii="Times New Roman" w:hAnsi="Times New Roman"/>
          <w:b w:val="0"/>
          <w:sz w:val="24"/>
          <w:szCs w:val="24"/>
          <w:lang w:val="bg-BG"/>
        </w:rPr>
        <w:t>1, т.</w:t>
      </w:r>
      <w:r w:rsidR="00361EE6">
        <w:rPr>
          <w:rFonts w:ascii="Times New Roman" w:hAnsi="Times New Roman"/>
          <w:b w:val="0"/>
          <w:sz w:val="24"/>
          <w:szCs w:val="24"/>
          <w:lang w:val="bg-BG"/>
        </w:rPr>
        <w:t xml:space="preserve"> </w:t>
      </w:r>
      <w:r w:rsidR="00296CC5" w:rsidRPr="00296CC5">
        <w:rPr>
          <w:rFonts w:ascii="Times New Roman" w:hAnsi="Times New Roman"/>
          <w:b w:val="0"/>
          <w:sz w:val="24"/>
          <w:szCs w:val="24"/>
          <w:lang w:val="bg-BG"/>
        </w:rPr>
        <w:t xml:space="preserve">2 от ЗУТ  </w:t>
      </w:r>
      <w:r w:rsidR="00296CC5" w:rsidRPr="00296CC5">
        <w:rPr>
          <w:rFonts w:ascii="Times New Roman" w:hAnsi="Times New Roman"/>
          <w:sz w:val="24"/>
          <w:szCs w:val="24"/>
          <w:u w:val="single"/>
          <w:lang w:val="bg-BG"/>
        </w:rPr>
        <w:t>ОДОБРЯВА</w:t>
      </w:r>
      <w:r w:rsidR="00296CC5" w:rsidRPr="00296CC5">
        <w:rPr>
          <w:rFonts w:ascii="Times New Roman" w:hAnsi="Times New Roman"/>
          <w:b w:val="0"/>
          <w:sz w:val="24"/>
          <w:szCs w:val="24"/>
          <w:lang w:val="bg-BG"/>
        </w:rPr>
        <w:t xml:space="preserve">  ПУП – ПУР, ПР на част от квартал </w:t>
      </w:r>
      <w:r w:rsidR="00296CC5" w:rsidRPr="00296CC5">
        <w:rPr>
          <w:rFonts w:ascii="Times New Roman" w:hAnsi="Times New Roman"/>
          <w:sz w:val="24"/>
          <w:szCs w:val="24"/>
          <w:lang w:val="bg-BG"/>
        </w:rPr>
        <w:t xml:space="preserve">24, кв. 52 и кв.  54 </w:t>
      </w:r>
      <w:r w:rsidR="00296CC5" w:rsidRPr="00296CC5">
        <w:rPr>
          <w:rFonts w:ascii="Times New Roman" w:hAnsi="Times New Roman"/>
          <w:b w:val="0"/>
          <w:sz w:val="24"/>
          <w:szCs w:val="24"/>
          <w:lang w:val="bg-BG"/>
        </w:rPr>
        <w:t>по плана на  с. Минерални бани, общ. Минерални бани, обл. Хасково, което се състои в следното:</w:t>
      </w:r>
      <w:r w:rsidR="00296CC5" w:rsidRPr="00296CC5">
        <w:rPr>
          <w:rFonts w:ascii="Times New Roman" w:hAnsi="Times New Roman"/>
          <w:b w:val="0"/>
          <w:sz w:val="24"/>
          <w:szCs w:val="24"/>
        </w:rPr>
        <w:t xml:space="preserve"> </w:t>
      </w:r>
    </w:p>
    <w:p w:rsidR="00296CC5" w:rsidRPr="00296CC5" w:rsidRDefault="00296CC5" w:rsidP="00296CC5">
      <w:pPr>
        <w:pStyle w:val="Default"/>
        <w:ind w:firstLine="720"/>
        <w:rPr>
          <w:bCs/>
          <w:color w:val="auto"/>
        </w:rPr>
      </w:pPr>
      <w:r w:rsidRPr="00296CC5">
        <w:rPr>
          <w:bCs/>
          <w:color w:val="auto"/>
        </w:rPr>
        <w:t xml:space="preserve">Предвижда се изграждане на улица между от 405 до от 314; през от 314а и 256а до от256, която ще обслужва новообразуваните имоти. </w:t>
      </w:r>
    </w:p>
    <w:p w:rsidR="00296CC5" w:rsidRPr="00296CC5" w:rsidRDefault="00296CC5" w:rsidP="00296CC5">
      <w:pPr>
        <w:pStyle w:val="Default"/>
        <w:widowControl/>
        <w:numPr>
          <w:ilvl w:val="0"/>
          <w:numId w:val="43"/>
        </w:numPr>
        <w:rPr>
          <w:bCs/>
          <w:color w:val="auto"/>
        </w:rPr>
      </w:pPr>
      <w:r w:rsidRPr="00296CC5">
        <w:rPr>
          <w:bCs/>
          <w:color w:val="auto"/>
        </w:rPr>
        <w:t xml:space="preserve">В кв.24 се създават </w:t>
      </w:r>
      <w:r w:rsidRPr="00296CC5">
        <w:rPr>
          <w:b/>
          <w:bCs/>
          <w:color w:val="auto"/>
        </w:rPr>
        <w:t>два нови</w:t>
      </w:r>
      <w:r w:rsidRPr="00296CC5">
        <w:rPr>
          <w:bCs/>
          <w:color w:val="auto"/>
        </w:rPr>
        <w:t xml:space="preserve"> урегулирани поземлени имота – УПИ III И УПИ IV. </w:t>
      </w:r>
    </w:p>
    <w:p w:rsidR="00296CC5" w:rsidRPr="00296CC5" w:rsidRDefault="00296CC5" w:rsidP="00296CC5">
      <w:pPr>
        <w:pStyle w:val="Default"/>
        <w:widowControl/>
        <w:numPr>
          <w:ilvl w:val="0"/>
          <w:numId w:val="43"/>
        </w:numPr>
        <w:rPr>
          <w:bCs/>
          <w:color w:val="auto"/>
        </w:rPr>
      </w:pPr>
      <w:r w:rsidRPr="00296CC5">
        <w:rPr>
          <w:bCs/>
          <w:color w:val="auto"/>
        </w:rPr>
        <w:t xml:space="preserve">В кв.52 се коригират съществуващите УПИ-та, като дворищно-регулационните граници ги поставяме в съответствие с § 8 на ПР от ЗУТ, като ги привеждаме в съответствие с имотните граници, като това засяга следните УПИ-та : I, II, III, IV, IX, X, XI И XII. Създават се </w:t>
      </w:r>
      <w:r w:rsidRPr="00296CC5">
        <w:rPr>
          <w:b/>
          <w:bCs/>
          <w:color w:val="auto"/>
        </w:rPr>
        <w:t>пет нови</w:t>
      </w:r>
      <w:r w:rsidRPr="00296CC5">
        <w:rPr>
          <w:bCs/>
          <w:color w:val="auto"/>
        </w:rPr>
        <w:t xml:space="preserve"> УПИ-та : V, VI, VII, VIII И XIII.</w:t>
      </w:r>
    </w:p>
    <w:p w:rsidR="00296CC5" w:rsidRPr="00296CC5" w:rsidRDefault="00296CC5" w:rsidP="00296CC5">
      <w:pPr>
        <w:pStyle w:val="Default"/>
        <w:widowControl/>
        <w:numPr>
          <w:ilvl w:val="0"/>
          <w:numId w:val="43"/>
        </w:numPr>
        <w:rPr>
          <w:bCs/>
          <w:color w:val="auto"/>
        </w:rPr>
      </w:pPr>
      <w:r w:rsidRPr="00296CC5">
        <w:rPr>
          <w:bCs/>
          <w:color w:val="auto"/>
        </w:rPr>
        <w:t xml:space="preserve">В кв.54 се създават </w:t>
      </w:r>
      <w:r w:rsidRPr="00296CC5">
        <w:rPr>
          <w:b/>
          <w:bCs/>
          <w:color w:val="auto"/>
        </w:rPr>
        <w:t>два нови</w:t>
      </w:r>
      <w:r w:rsidRPr="00296CC5">
        <w:rPr>
          <w:bCs/>
          <w:color w:val="auto"/>
        </w:rPr>
        <w:t xml:space="preserve"> урегулирани поземлени имота – УПИ VIII И УПИ IХ.</w:t>
      </w:r>
    </w:p>
    <w:p w:rsidR="00296CC5" w:rsidRPr="00296CC5" w:rsidRDefault="00296CC5" w:rsidP="00296CC5">
      <w:pPr>
        <w:pStyle w:val="Heading6"/>
        <w:ind w:firstLine="709"/>
        <w:jc w:val="both"/>
        <w:rPr>
          <w:rFonts w:ascii="Times New Roman" w:hAnsi="Times New Roman"/>
          <w:b w:val="0"/>
          <w:sz w:val="24"/>
          <w:szCs w:val="24"/>
          <w:lang w:val="bg-BG"/>
        </w:rPr>
      </w:pPr>
      <w:r w:rsidRPr="00296CC5">
        <w:rPr>
          <w:rFonts w:ascii="Times New Roman" w:hAnsi="Times New Roman"/>
          <w:b w:val="0"/>
          <w:sz w:val="24"/>
          <w:szCs w:val="24"/>
          <w:lang w:val="bg-BG"/>
        </w:rPr>
        <w:t>След така направените промени, новообразуваните УПИ-та в кв.24, кв.52 и кв.54, по плана на с. Минерални бани, община Минерални бани, област Хасково, отредени за жилищно застрояване са с площ и с лице към улицата, както следва:</w:t>
      </w:r>
    </w:p>
    <w:p w:rsidR="00296CC5" w:rsidRPr="00296CC5" w:rsidRDefault="00296CC5" w:rsidP="00296CC5">
      <w:pPr>
        <w:numPr>
          <w:ilvl w:val="0"/>
          <w:numId w:val="44"/>
        </w:numPr>
        <w:spacing w:after="0" w:line="240" w:lineRule="auto"/>
        <w:rPr>
          <w:rFonts w:ascii="Times New Roman" w:hAnsi="Times New Roman" w:cs="Times New Roman"/>
          <w:b/>
          <w:sz w:val="24"/>
          <w:szCs w:val="24"/>
        </w:rPr>
      </w:pPr>
      <w:r w:rsidRPr="00296CC5">
        <w:rPr>
          <w:rFonts w:ascii="Times New Roman" w:hAnsi="Times New Roman" w:cs="Times New Roman"/>
          <w:b/>
          <w:sz w:val="24"/>
          <w:szCs w:val="24"/>
        </w:rPr>
        <w:t xml:space="preserve">ЗА КВАРТАЛ  24 :  </w:t>
      </w:r>
    </w:p>
    <w:p w:rsidR="00296CC5" w:rsidRPr="00296CC5" w:rsidRDefault="00296CC5" w:rsidP="00296CC5">
      <w:pPr>
        <w:ind w:left="2835"/>
        <w:rPr>
          <w:rFonts w:ascii="Times New Roman" w:hAnsi="Times New Roman" w:cs="Times New Roman"/>
          <w:bCs/>
          <w:sz w:val="24"/>
          <w:szCs w:val="24"/>
        </w:rPr>
      </w:pPr>
      <w:r w:rsidRPr="00296CC5">
        <w:rPr>
          <w:rFonts w:ascii="Times New Roman" w:hAnsi="Times New Roman" w:cs="Times New Roman"/>
          <w:bCs/>
          <w:sz w:val="24"/>
          <w:szCs w:val="24"/>
        </w:rPr>
        <w:t xml:space="preserve">- УПИ III-общ, КВ.24 С ПЛОЩ ОТ </w:t>
      </w:r>
      <w:r w:rsidRPr="00296CC5">
        <w:rPr>
          <w:rFonts w:ascii="Times New Roman" w:hAnsi="Times New Roman" w:cs="Times New Roman"/>
          <w:b/>
          <w:bCs/>
          <w:sz w:val="24"/>
          <w:szCs w:val="24"/>
        </w:rPr>
        <w:t>1749 КВ.М</w:t>
      </w:r>
      <w:r w:rsidRPr="00296CC5">
        <w:rPr>
          <w:rFonts w:ascii="Times New Roman" w:hAnsi="Times New Roman" w:cs="Times New Roman"/>
          <w:bCs/>
          <w:sz w:val="24"/>
          <w:szCs w:val="24"/>
        </w:rPr>
        <w:t>.</w:t>
      </w:r>
    </w:p>
    <w:p w:rsidR="00296CC5" w:rsidRPr="00296CC5" w:rsidRDefault="00296CC5" w:rsidP="00296CC5">
      <w:pPr>
        <w:ind w:left="2835"/>
        <w:rPr>
          <w:rFonts w:ascii="Times New Roman" w:hAnsi="Times New Roman" w:cs="Times New Roman"/>
          <w:bCs/>
          <w:sz w:val="24"/>
          <w:szCs w:val="24"/>
        </w:rPr>
      </w:pPr>
      <w:r w:rsidRPr="00296CC5">
        <w:rPr>
          <w:rFonts w:ascii="Times New Roman" w:hAnsi="Times New Roman" w:cs="Times New Roman"/>
          <w:bCs/>
          <w:sz w:val="24"/>
          <w:szCs w:val="24"/>
        </w:rPr>
        <w:t xml:space="preserve">- УПИ IV-общ,КВ.24 С ПЛОЩ ОТ </w:t>
      </w:r>
      <w:r w:rsidRPr="00296CC5">
        <w:rPr>
          <w:rFonts w:ascii="Times New Roman" w:hAnsi="Times New Roman" w:cs="Times New Roman"/>
          <w:b/>
          <w:bCs/>
          <w:sz w:val="24"/>
          <w:szCs w:val="24"/>
        </w:rPr>
        <w:t>1172 КВ.М.</w:t>
      </w:r>
      <w:r w:rsidRPr="00296CC5">
        <w:rPr>
          <w:rFonts w:ascii="Times New Roman" w:hAnsi="Times New Roman" w:cs="Times New Roman"/>
          <w:bCs/>
          <w:sz w:val="24"/>
          <w:szCs w:val="24"/>
        </w:rPr>
        <w:t xml:space="preserve"> </w:t>
      </w:r>
    </w:p>
    <w:p w:rsidR="00296CC5" w:rsidRPr="00296CC5" w:rsidRDefault="00296CC5" w:rsidP="00296CC5">
      <w:pPr>
        <w:numPr>
          <w:ilvl w:val="0"/>
          <w:numId w:val="44"/>
        </w:numPr>
        <w:spacing w:after="0" w:line="240" w:lineRule="auto"/>
        <w:rPr>
          <w:rFonts w:ascii="Times New Roman" w:hAnsi="Times New Roman" w:cs="Times New Roman"/>
          <w:b/>
          <w:bCs/>
          <w:sz w:val="24"/>
          <w:szCs w:val="24"/>
        </w:rPr>
      </w:pPr>
      <w:r w:rsidRPr="00296CC5">
        <w:rPr>
          <w:rFonts w:ascii="Times New Roman" w:hAnsi="Times New Roman" w:cs="Times New Roman"/>
          <w:b/>
          <w:bCs/>
          <w:sz w:val="24"/>
          <w:szCs w:val="24"/>
        </w:rPr>
        <w:t xml:space="preserve">ЗА КВАРТАЛ 52 :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t xml:space="preserve">- УПИ I-737, КВ.52 С ПЛОЩ ОТ </w:t>
      </w:r>
      <w:r w:rsidRPr="00296CC5">
        <w:rPr>
          <w:rFonts w:ascii="Times New Roman" w:hAnsi="Times New Roman" w:cs="Times New Roman"/>
          <w:b/>
          <w:bCs/>
          <w:sz w:val="24"/>
          <w:szCs w:val="24"/>
        </w:rPr>
        <w:t>1022 КВ.М</w:t>
      </w:r>
      <w:r w:rsidRPr="00296CC5">
        <w:rPr>
          <w:rFonts w:ascii="Times New Roman" w:hAnsi="Times New Roman" w:cs="Times New Roman"/>
          <w:bCs/>
          <w:sz w:val="24"/>
          <w:szCs w:val="24"/>
        </w:rPr>
        <w:t xml:space="preserve">.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t xml:space="preserve">- УПИ II-738, КВ.52 С ПЛОЩ ОТ </w:t>
      </w:r>
      <w:r w:rsidRPr="00296CC5">
        <w:rPr>
          <w:rFonts w:ascii="Times New Roman" w:hAnsi="Times New Roman" w:cs="Times New Roman"/>
          <w:b/>
          <w:bCs/>
          <w:sz w:val="24"/>
          <w:szCs w:val="24"/>
        </w:rPr>
        <w:t>756 КВ.М.</w:t>
      </w:r>
      <w:r w:rsidRPr="00296CC5">
        <w:rPr>
          <w:rFonts w:ascii="Times New Roman" w:hAnsi="Times New Roman" w:cs="Times New Roman"/>
          <w:bCs/>
          <w:sz w:val="24"/>
          <w:szCs w:val="24"/>
        </w:rPr>
        <w:t xml:space="preserve">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t xml:space="preserve">- УПИ III-739, КВ.52 С ПЛОЩ ОТ </w:t>
      </w:r>
      <w:r w:rsidRPr="00296CC5">
        <w:rPr>
          <w:rFonts w:ascii="Times New Roman" w:hAnsi="Times New Roman" w:cs="Times New Roman"/>
          <w:b/>
          <w:bCs/>
          <w:sz w:val="24"/>
          <w:szCs w:val="24"/>
        </w:rPr>
        <w:t>770 КВ.М.</w:t>
      </w:r>
      <w:r w:rsidRPr="00296CC5">
        <w:rPr>
          <w:rFonts w:ascii="Times New Roman" w:hAnsi="Times New Roman" w:cs="Times New Roman"/>
          <w:bCs/>
          <w:sz w:val="24"/>
          <w:szCs w:val="24"/>
        </w:rPr>
        <w:t xml:space="preserve">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t xml:space="preserve">- УПИ IV-740, КВ.52 С ПЛОЩ ОТ </w:t>
      </w:r>
      <w:r w:rsidRPr="00296CC5">
        <w:rPr>
          <w:rFonts w:ascii="Times New Roman" w:hAnsi="Times New Roman" w:cs="Times New Roman"/>
          <w:b/>
          <w:bCs/>
          <w:sz w:val="24"/>
          <w:szCs w:val="24"/>
        </w:rPr>
        <w:t>696 КВ.М.</w:t>
      </w:r>
      <w:r w:rsidRPr="00296CC5">
        <w:rPr>
          <w:rFonts w:ascii="Times New Roman" w:hAnsi="Times New Roman" w:cs="Times New Roman"/>
          <w:bCs/>
          <w:sz w:val="24"/>
          <w:szCs w:val="24"/>
        </w:rPr>
        <w:t xml:space="preserve">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t xml:space="preserve">- УПИ ХII-737, КВ.52 С ПЛОЩ ОТ </w:t>
      </w:r>
      <w:r w:rsidRPr="00296CC5">
        <w:rPr>
          <w:rFonts w:ascii="Times New Roman" w:hAnsi="Times New Roman" w:cs="Times New Roman"/>
          <w:b/>
          <w:bCs/>
          <w:sz w:val="24"/>
          <w:szCs w:val="24"/>
        </w:rPr>
        <w:t>868 КВ.М.</w:t>
      </w:r>
      <w:r w:rsidRPr="00296CC5">
        <w:rPr>
          <w:rFonts w:ascii="Times New Roman" w:hAnsi="Times New Roman" w:cs="Times New Roman"/>
          <w:bCs/>
          <w:sz w:val="24"/>
          <w:szCs w:val="24"/>
        </w:rPr>
        <w:t xml:space="preserve">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t xml:space="preserve">- УПИ V-общ, КВ.52 С ПЛОЩ ОТ </w:t>
      </w:r>
      <w:r w:rsidRPr="00296CC5">
        <w:rPr>
          <w:rFonts w:ascii="Times New Roman" w:hAnsi="Times New Roman" w:cs="Times New Roman"/>
          <w:b/>
          <w:bCs/>
          <w:sz w:val="24"/>
          <w:szCs w:val="24"/>
        </w:rPr>
        <w:t>702 КВ.М.</w:t>
      </w:r>
      <w:r w:rsidRPr="00296CC5">
        <w:rPr>
          <w:rFonts w:ascii="Times New Roman" w:hAnsi="Times New Roman" w:cs="Times New Roman"/>
          <w:bCs/>
          <w:sz w:val="24"/>
          <w:szCs w:val="24"/>
        </w:rPr>
        <w:t xml:space="preserve">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t xml:space="preserve">- УПИ VI-общ, КВ.52 С ПЛОЩ ОТ </w:t>
      </w:r>
      <w:r w:rsidRPr="00296CC5">
        <w:rPr>
          <w:rFonts w:ascii="Times New Roman" w:hAnsi="Times New Roman" w:cs="Times New Roman"/>
          <w:b/>
          <w:bCs/>
          <w:sz w:val="24"/>
          <w:szCs w:val="24"/>
        </w:rPr>
        <w:t>526 КВ.М.</w:t>
      </w:r>
      <w:r w:rsidRPr="00296CC5">
        <w:rPr>
          <w:rFonts w:ascii="Times New Roman" w:hAnsi="Times New Roman" w:cs="Times New Roman"/>
          <w:bCs/>
          <w:sz w:val="24"/>
          <w:szCs w:val="24"/>
        </w:rPr>
        <w:t xml:space="preserve">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t xml:space="preserve">- УПИ VII-общ,КВ.52 С ПЛОЩ ОТ </w:t>
      </w:r>
      <w:r w:rsidRPr="00296CC5">
        <w:rPr>
          <w:rFonts w:ascii="Times New Roman" w:hAnsi="Times New Roman" w:cs="Times New Roman"/>
          <w:b/>
          <w:bCs/>
          <w:sz w:val="24"/>
          <w:szCs w:val="24"/>
        </w:rPr>
        <w:t>900 КВ.М.</w:t>
      </w:r>
      <w:r w:rsidRPr="00296CC5">
        <w:rPr>
          <w:rFonts w:ascii="Times New Roman" w:hAnsi="Times New Roman" w:cs="Times New Roman"/>
          <w:bCs/>
          <w:sz w:val="24"/>
          <w:szCs w:val="24"/>
        </w:rPr>
        <w:t xml:space="preserve">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lastRenderedPageBreak/>
        <w:t xml:space="preserve">- УПИ VIII-общ,КВ.52 С ПЛОЩ ОТ </w:t>
      </w:r>
      <w:r w:rsidRPr="00296CC5">
        <w:rPr>
          <w:rFonts w:ascii="Times New Roman" w:hAnsi="Times New Roman" w:cs="Times New Roman"/>
          <w:b/>
          <w:bCs/>
          <w:sz w:val="24"/>
          <w:szCs w:val="24"/>
        </w:rPr>
        <w:t>1240  КВ.М.</w:t>
      </w:r>
      <w:r w:rsidRPr="00296CC5">
        <w:rPr>
          <w:rFonts w:ascii="Times New Roman" w:hAnsi="Times New Roman" w:cs="Times New Roman"/>
          <w:bCs/>
          <w:sz w:val="24"/>
          <w:szCs w:val="24"/>
        </w:rPr>
        <w:t xml:space="preserve"> </w:t>
      </w:r>
    </w:p>
    <w:p w:rsidR="00296CC5" w:rsidRPr="00296CC5" w:rsidRDefault="00296CC5" w:rsidP="00296CC5">
      <w:pPr>
        <w:tabs>
          <w:tab w:val="center" w:pos="2977"/>
        </w:tabs>
        <w:ind w:left="2835"/>
        <w:jc w:val="both"/>
        <w:rPr>
          <w:rFonts w:ascii="Times New Roman" w:hAnsi="Times New Roman" w:cs="Times New Roman"/>
          <w:b/>
          <w:bCs/>
          <w:sz w:val="24"/>
          <w:szCs w:val="24"/>
        </w:rPr>
      </w:pPr>
      <w:r w:rsidRPr="00296CC5">
        <w:rPr>
          <w:rFonts w:ascii="Times New Roman" w:hAnsi="Times New Roman" w:cs="Times New Roman"/>
          <w:bCs/>
          <w:sz w:val="24"/>
          <w:szCs w:val="24"/>
        </w:rPr>
        <w:t xml:space="preserve">- УПИ ХIII-общ,КВ.52 С ПЛОЩ ОТ </w:t>
      </w:r>
      <w:r w:rsidRPr="00296CC5">
        <w:rPr>
          <w:rFonts w:ascii="Times New Roman" w:hAnsi="Times New Roman" w:cs="Times New Roman"/>
          <w:b/>
          <w:bCs/>
          <w:sz w:val="24"/>
          <w:szCs w:val="24"/>
        </w:rPr>
        <w:t xml:space="preserve">871 КВ.М.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t xml:space="preserve">- УПИ IХ-общ,КВ.52 С ПЛОЩ ОТ </w:t>
      </w:r>
      <w:r w:rsidRPr="00296CC5">
        <w:rPr>
          <w:rFonts w:ascii="Times New Roman" w:hAnsi="Times New Roman" w:cs="Times New Roman"/>
          <w:b/>
          <w:bCs/>
          <w:sz w:val="24"/>
          <w:szCs w:val="24"/>
        </w:rPr>
        <w:t>1149 КВ.М.</w:t>
      </w:r>
      <w:r w:rsidRPr="00296CC5">
        <w:rPr>
          <w:rFonts w:ascii="Times New Roman" w:hAnsi="Times New Roman" w:cs="Times New Roman"/>
          <w:bCs/>
          <w:sz w:val="24"/>
          <w:szCs w:val="24"/>
        </w:rPr>
        <w:t xml:space="preserve">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t xml:space="preserve">- УПИ Х-741,КВ.52 С ПЛОЩ ОТ </w:t>
      </w:r>
      <w:r w:rsidRPr="00296CC5">
        <w:rPr>
          <w:rFonts w:ascii="Times New Roman" w:hAnsi="Times New Roman" w:cs="Times New Roman"/>
          <w:b/>
          <w:bCs/>
          <w:sz w:val="24"/>
          <w:szCs w:val="24"/>
        </w:rPr>
        <w:t>821 КВ.М.</w:t>
      </w:r>
      <w:r w:rsidRPr="00296CC5">
        <w:rPr>
          <w:rFonts w:ascii="Times New Roman" w:hAnsi="Times New Roman" w:cs="Times New Roman"/>
          <w:bCs/>
          <w:sz w:val="24"/>
          <w:szCs w:val="24"/>
        </w:rPr>
        <w:t xml:space="preserve"> </w:t>
      </w:r>
    </w:p>
    <w:p w:rsidR="00296CC5" w:rsidRDefault="00296CC5" w:rsidP="00296CC5">
      <w:pPr>
        <w:tabs>
          <w:tab w:val="center" w:pos="2977"/>
        </w:tabs>
        <w:ind w:left="2835"/>
        <w:jc w:val="both"/>
        <w:rPr>
          <w:rFonts w:ascii="Times New Roman" w:hAnsi="Times New Roman" w:cs="Times New Roman"/>
          <w:b/>
          <w:bCs/>
          <w:sz w:val="24"/>
          <w:szCs w:val="24"/>
        </w:rPr>
      </w:pPr>
      <w:r w:rsidRPr="00296CC5">
        <w:rPr>
          <w:rFonts w:ascii="Times New Roman" w:hAnsi="Times New Roman" w:cs="Times New Roman"/>
          <w:bCs/>
          <w:sz w:val="24"/>
          <w:szCs w:val="24"/>
        </w:rPr>
        <w:t xml:space="preserve">- УПИ ХI-737,КВ.52 С ПЛОЩ ОТ </w:t>
      </w:r>
      <w:r w:rsidRPr="00296CC5">
        <w:rPr>
          <w:rFonts w:ascii="Times New Roman" w:hAnsi="Times New Roman" w:cs="Times New Roman"/>
          <w:b/>
          <w:bCs/>
          <w:sz w:val="24"/>
          <w:szCs w:val="24"/>
        </w:rPr>
        <w:t xml:space="preserve">787 КВ.М. </w:t>
      </w:r>
    </w:p>
    <w:p w:rsidR="00296CC5" w:rsidRPr="00296CC5" w:rsidRDefault="00296CC5" w:rsidP="00296CC5">
      <w:pPr>
        <w:tabs>
          <w:tab w:val="center" w:pos="2977"/>
        </w:tabs>
        <w:ind w:left="2835"/>
        <w:jc w:val="both"/>
        <w:rPr>
          <w:rFonts w:ascii="Times New Roman" w:hAnsi="Times New Roman" w:cs="Times New Roman"/>
          <w:b/>
          <w:bCs/>
          <w:sz w:val="24"/>
          <w:szCs w:val="24"/>
        </w:rPr>
      </w:pPr>
    </w:p>
    <w:p w:rsidR="00296CC5" w:rsidRPr="00296CC5" w:rsidRDefault="00296CC5" w:rsidP="00296CC5">
      <w:pPr>
        <w:numPr>
          <w:ilvl w:val="0"/>
          <w:numId w:val="44"/>
        </w:numPr>
        <w:tabs>
          <w:tab w:val="center" w:pos="709"/>
        </w:tabs>
        <w:spacing w:after="0" w:line="240" w:lineRule="auto"/>
        <w:jc w:val="both"/>
        <w:rPr>
          <w:rFonts w:ascii="Times New Roman" w:hAnsi="Times New Roman" w:cs="Times New Roman"/>
          <w:b/>
          <w:bCs/>
          <w:sz w:val="24"/>
          <w:szCs w:val="24"/>
        </w:rPr>
      </w:pPr>
      <w:r w:rsidRPr="00296CC5">
        <w:rPr>
          <w:rFonts w:ascii="Times New Roman" w:hAnsi="Times New Roman" w:cs="Times New Roman"/>
          <w:b/>
          <w:bCs/>
          <w:sz w:val="24"/>
          <w:szCs w:val="24"/>
        </w:rPr>
        <w:t xml:space="preserve">ЗА КВАРТАЛ 54 :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t xml:space="preserve">- УПИ VIII-общ, КВ.54 С ПЛОЩ ОТ </w:t>
      </w:r>
      <w:r w:rsidRPr="00296CC5">
        <w:rPr>
          <w:rFonts w:ascii="Times New Roman" w:hAnsi="Times New Roman" w:cs="Times New Roman"/>
          <w:b/>
          <w:bCs/>
          <w:sz w:val="24"/>
          <w:szCs w:val="24"/>
        </w:rPr>
        <w:t>1240 КВ.М.</w:t>
      </w:r>
      <w:r w:rsidRPr="00296CC5">
        <w:rPr>
          <w:rFonts w:ascii="Times New Roman" w:hAnsi="Times New Roman" w:cs="Times New Roman"/>
          <w:bCs/>
          <w:sz w:val="24"/>
          <w:szCs w:val="24"/>
        </w:rPr>
        <w:t xml:space="preserve"> </w:t>
      </w:r>
    </w:p>
    <w:p w:rsidR="00296CC5" w:rsidRPr="00296CC5" w:rsidRDefault="00296CC5" w:rsidP="00296CC5">
      <w:pPr>
        <w:tabs>
          <w:tab w:val="center" w:pos="2977"/>
        </w:tabs>
        <w:ind w:left="2835"/>
        <w:jc w:val="both"/>
        <w:rPr>
          <w:rFonts w:ascii="Times New Roman" w:hAnsi="Times New Roman" w:cs="Times New Roman"/>
          <w:bCs/>
          <w:sz w:val="24"/>
          <w:szCs w:val="24"/>
        </w:rPr>
      </w:pPr>
      <w:r w:rsidRPr="00296CC5">
        <w:rPr>
          <w:rFonts w:ascii="Times New Roman" w:hAnsi="Times New Roman" w:cs="Times New Roman"/>
          <w:bCs/>
          <w:sz w:val="24"/>
          <w:szCs w:val="24"/>
        </w:rPr>
        <w:t xml:space="preserve">- УПИ IХ-общ, КВ.54 С ПЛОЩ ОТ </w:t>
      </w:r>
      <w:r w:rsidRPr="00296CC5">
        <w:rPr>
          <w:rFonts w:ascii="Times New Roman" w:hAnsi="Times New Roman" w:cs="Times New Roman"/>
          <w:b/>
          <w:bCs/>
          <w:sz w:val="24"/>
          <w:szCs w:val="24"/>
        </w:rPr>
        <w:t xml:space="preserve">1383 КВ.М. </w:t>
      </w:r>
    </w:p>
    <w:p w:rsidR="00296CC5" w:rsidRPr="00296CC5" w:rsidRDefault="00296CC5" w:rsidP="00296CC5">
      <w:pPr>
        <w:tabs>
          <w:tab w:val="center" w:pos="2977"/>
        </w:tabs>
        <w:jc w:val="both"/>
        <w:rPr>
          <w:rFonts w:ascii="Times New Roman" w:hAnsi="Times New Roman" w:cs="Times New Roman"/>
          <w:bCs/>
          <w:sz w:val="24"/>
          <w:szCs w:val="24"/>
        </w:rPr>
      </w:pPr>
    </w:p>
    <w:p w:rsidR="00296CC5" w:rsidRPr="00296CC5" w:rsidRDefault="00296CC5" w:rsidP="00296CC5">
      <w:pPr>
        <w:tabs>
          <w:tab w:val="center" w:pos="0"/>
          <w:tab w:val="left" w:pos="426"/>
        </w:tabs>
        <w:jc w:val="both"/>
        <w:rPr>
          <w:rFonts w:ascii="Times New Roman" w:hAnsi="Times New Roman" w:cs="Times New Roman"/>
          <w:bCs/>
          <w:sz w:val="24"/>
          <w:szCs w:val="24"/>
        </w:rPr>
      </w:pPr>
      <w:r w:rsidRPr="00296CC5">
        <w:rPr>
          <w:rFonts w:ascii="Times New Roman" w:hAnsi="Times New Roman" w:cs="Times New Roman"/>
          <w:bCs/>
          <w:sz w:val="24"/>
          <w:szCs w:val="24"/>
        </w:rPr>
        <w:tab/>
        <w:t>ИЗМЕНЕНИЕТО НА ПЛАНА ЗА РЕГУЛАЦИЯ Е В СЪОТВЕТСТВИЕ СЪС СОБСТВЕНОСТТА НА ИМОТИТЕ.</w:t>
      </w:r>
    </w:p>
    <w:p w:rsidR="00296CC5" w:rsidRPr="00296CC5" w:rsidRDefault="00296CC5" w:rsidP="00296CC5">
      <w:pPr>
        <w:rPr>
          <w:rFonts w:ascii="Times New Roman" w:hAnsi="Times New Roman" w:cs="Times New Roman"/>
          <w:sz w:val="24"/>
          <w:szCs w:val="24"/>
          <w:vertAlign w:val="subscript"/>
        </w:rPr>
      </w:pPr>
    </w:p>
    <w:p w:rsidR="00296CC5" w:rsidRPr="00296CC5" w:rsidRDefault="00296CC5" w:rsidP="00296CC5">
      <w:pPr>
        <w:tabs>
          <w:tab w:val="center" w:pos="2977"/>
        </w:tabs>
        <w:jc w:val="both"/>
        <w:rPr>
          <w:rFonts w:ascii="Times New Roman" w:hAnsi="Times New Roman" w:cs="Times New Roman"/>
          <w:b/>
          <w:i/>
          <w:sz w:val="24"/>
          <w:szCs w:val="24"/>
        </w:rPr>
      </w:pPr>
      <w:r w:rsidRPr="00296CC5">
        <w:rPr>
          <w:rFonts w:ascii="Times New Roman" w:hAnsi="Times New Roman" w:cs="Times New Roman"/>
          <w:b/>
          <w:i/>
          <w:sz w:val="24"/>
          <w:szCs w:val="24"/>
        </w:rPr>
        <w:tab/>
        <w:t>ОБЩИНСКИЯ СЪВЕТ ВЪЗЛАГА НА КМЕТА И НА ГЛАВЕН АРХИТЕКТ НА ОБЩИНА МИНЕРАЛНИ БАНИ ЗА ПОСЛЕДВАЩИ ДЕЙСТВИЯ.</w:t>
      </w:r>
    </w:p>
    <w:p w:rsidR="00903683" w:rsidRPr="00296CC5" w:rsidRDefault="00903683" w:rsidP="00BE57E9">
      <w:pPr>
        <w:pStyle w:val="Heading6"/>
        <w:jc w:val="both"/>
        <w:rPr>
          <w:rFonts w:ascii="Times New Roman" w:hAnsi="Times New Roman"/>
          <w:b w:val="0"/>
          <w:sz w:val="24"/>
          <w:szCs w:val="24"/>
          <w:lang w:val="bg-BG"/>
        </w:rPr>
      </w:pPr>
    </w:p>
    <w:p w:rsidR="00BE57E9" w:rsidRPr="00296CC5" w:rsidRDefault="00BE57E9" w:rsidP="00BE57E9">
      <w:pPr>
        <w:rPr>
          <w:rFonts w:ascii="Times New Roman" w:hAnsi="Times New Roman" w:cs="Times New Roman"/>
          <w:sz w:val="24"/>
          <w:szCs w:val="24"/>
        </w:rPr>
      </w:pPr>
    </w:p>
    <w:p w:rsidR="00BE57E9" w:rsidRPr="00296CC5" w:rsidRDefault="00BE57E9" w:rsidP="00BE57E9">
      <w:pPr>
        <w:rPr>
          <w:rFonts w:ascii="Times New Roman" w:hAnsi="Times New Roman" w:cs="Times New Roman"/>
          <w:sz w:val="24"/>
          <w:szCs w:val="24"/>
        </w:rPr>
      </w:pPr>
    </w:p>
    <w:p w:rsidR="00E35587" w:rsidRPr="00296CC5" w:rsidRDefault="00E35587" w:rsidP="00E35587">
      <w:pPr>
        <w:tabs>
          <w:tab w:val="left" w:pos="3630"/>
        </w:tabs>
        <w:spacing w:after="0" w:line="240" w:lineRule="auto"/>
        <w:jc w:val="center"/>
        <w:rPr>
          <w:rFonts w:ascii="Times New Roman" w:eastAsia="SimSun" w:hAnsi="Times New Roman" w:cs="Times New Roman"/>
          <w:sz w:val="24"/>
          <w:szCs w:val="24"/>
          <w:lang w:eastAsia="zh-CN"/>
        </w:rPr>
      </w:pPr>
      <w:r w:rsidRPr="00296CC5">
        <w:rPr>
          <w:rFonts w:ascii="Times New Roman" w:eastAsia="SimSun" w:hAnsi="Times New Roman" w:cs="Times New Roman"/>
          <w:sz w:val="24"/>
          <w:szCs w:val="24"/>
          <w:lang w:eastAsia="zh-CN"/>
        </w:rPr>
        <w:t>Участвали в гласуването 1</w:t>
      </w:r>
      <w:r w:rsidR="00B73FD1" w:rsidRPr="00296CC5">
        <w:rPr>
          <w:rFonts w:ascii="Times New Roman" w:eastAsia="SimSun" w:hAnsi="Times New Roman" w:cs="Times New Roman"/>
          <w:sz w:val="24"/>
          <w:szCs w:val="24"/>
          <w:lang w:eastAsia="zh-CN"/>
        </w:rPr>
        <w:t>2</w:t>
      </w:r>
      <w:r w:rsidRPr="00296CC5">
        <w:rPr>
          <w:rFonts w:ascii="Times New Roman" w:eastAsia="SimSun" w:hAnsi="Times New Roman" w:cs="Times New Roman"/>
          <w:sz w:val="24"/>
          <w:szCs w:val="24"/>
          <w:lang w:eastAsia="zh-CN"/>
        </w:rPr>
        <w:t xml:space="preserve"> общински  съветника, от които</w:t>
      </w:r>
    </w:p>
    <w:p w:rsidR="00E35587" w:rsidRPr="00296CC5" w:rsidRDefault="00E35587" w:rsidP="00E35587">
      <w:pPr>
        <w:tabs>
          <w:tab w:val="left" w:pos="3630"/>
        </w:tabs>
        <w:spacing w:after="0" w:line="240" w:lineRule="auto"/>
        <w:jc w:val="center"/>
        <w:rPr>
          <w:rFonts w:ascii="Times New Roman" w:eastAsia="SimSun" w:hAnsi="Times New Roman" w:cs="Times New Roman"/>
          <w:sz w:val="24"/>
          <w:szCs w:val="24"/>
          <w:lang w:eastAsia="zh-CN"/>
        </w:rPr>
      </w:pPr>
    </w:p>
    <w:p w:rsidR="00E35587" w:rsidRPr="00296CC5" w:rsidRDefault="00E35587" w:rsidP="00E35587">
      <w:pPr>
        <w:tabs>
          <w:tab w:val="left" w:pos="3630"/>
        </w:tabs>
        <w:spacing w:after="0" w:line="240" w:lineRule="auto"/>
        <w:jc w:val="right"/>
        <w:rPr>
          <w:rFonts w:ascii="Times New Roman" w:eastAsia="SimSun" w:hAnsi="Times New Roman" w:cs="Times New Roman"/>
          <w:sz w:val="24"/>
          <w:szCs w:val="24"/>
          <w:lang w:eastAsia="zh-CN"/>
        </w:rPr>
      </w:pPr>
      <w:r w:rsidRPr="00296CC5">
        <w:rPr>
          <w:rFonts w:ascii="Times New Roman" w:eastAsia="SimSun" w:hAnsi="Times New Roman" w:cs="Times New Roman"/>
          <w:sz w:val="24"/>
          <w:szCs w:val="24"/>
          <w:lang w:eastAsia="zh-CN"/>
        </w:rPr>
        <w:t xml:space="preserve">                                                                                                 За –1</w:t>
      </w:r>
      <w:r w:rsidR="00B73FD1" w:rsidRPr="00296CC5">
        <w:rPr>
          <w:rFonts w:ascii="Times New Roman" w:eastAsia="SimSun" w:hAnsi="Times New Roman" w:cs="Times New Roman"/>
          <w:sz w:val="24"/>
          <w:szCs w:val="24"/>
          <w:lang w:eastAsia="zh-CN"/>
        </w:rPr>
        <w:t>2</w:t>
      </w:r>
    </w:p>
    <w:p w:rsidR="00E35587" w:rsidRPr="00296CC5" w:rsidRDefault="00E35587" w:rsidP="00E35587">
      <w:pPr>
        <w:tabs>
          <w:tab w:val="left" w:pos="3630"/>
        </w:tabs>
        <w:spacing w:after="0" w:line="240" w:lineRule="auto"/>
        <w:jc w:val="right"/>
        <w:rPr>
          <w:rFonts w:ascii="Times New Roman" w:eastAsia="SimSun" w:hAnsi="Times New Roman" w:cs="Times New Roman"/>
          <w:sz w:val="24"/>
          <w:szCs w:val="24"/>
          <w:lang w:eastAsia="zh-CN"/>
        </w:rPr>
      </w:pPr>
      <w:r w:rsidRPr="00296CC5">
        <w:rPr>
          <w:rFonts w:ascii="Times New Roman" w:eastAsia="SimSun" w:hAnsi="Times New Roman" w:cs="Times New Roman"/>
          <w:sz w:val="24"/>
          <w:szCs w:val="24"/>
          <w:lang w:eastAsia="zh-CN"/>
        </w:rPr>
        <w:t>Против –няма</w:t>
      </w:r>
    </w:p>
    <w:p w:rsidR="00E35587" w:rsidRPr="00296CC5" w:rsidRDefault="00E35587" w:rsidP="005E2B6C">
      <w:pPr>
        <w:tabs>
          <w:tab w:val="left" w:pos="3630"/>
        </w:tabs>
        <w:spacing w:after="0" w:line="240" w:lineRule="auto"/>
        <w:jc w:val="right"/>
        <w:rPr>
          <w:rFonts w:ascii="Times New Roman" w:eastAsia="SimSun" w:hAnsi="Times New Roman" w:cs="Times New Roman"/>
          <w:sz w:val="24"/>
          <w:szCs w:val="24"/>
          <w:lang w:eastAsia="zh-CN"/>
        </w:rPr>
      </w:pPr>
      <w:r w:rsidRPr="00296CC5">
        <w:rPr>
          <w:rFonts w:ascii="Times New Roman" w:eastAsia="SimSun" w:hAnsi="Times New Roman" w:cs="Times New Roman"/>
          <w:sz w:val="24"/>
          <w:szCs w:val="24"/>
          <w:lang w:eastAsia="zh-CN"/>
        </w:rPr>
        <w:t xml:space="preserve">Въздържал се – </w:t>
      </w:r>
      <w:r w:rsidR="006F3959" w:rsidRPr="00296CC5">
        <w:rPr>
          <w:rFonts w:ascii="Times New Roman" w:eastAsia="SimSun" w:hAnsi="Times New Roman" w:cs="Times New Roman"/>
          <w:sz w:val="24"/>
          <w:szCs w:val="24"/>
          <w:lang w:eastAsia="zh-CN"/>
        </w:rPr>
        <w:t>няма</w:t>
      </w:r>
    </w:p>
    <w:p w:rsidR="00BE57E9" w:rsidRPr="00296CC5" w:rsidRDefault="00BE57E9" w:rsidP="005E2B6C">
      <w:pPr>
        <w:tabs>
          <w:tab w:val="left" w:pos="3630"/>
        </w:tabs>
        <w:spacing w:after="0" w:line="240" w:lineRule="auto"/>
        <w:jc w:val="right"/>
        <w:rPr>
          <w:rFonts w:ascii="Times New Roman" w:eastAsia="SimSun" w:hAnsi="Times New Roman" w:cs="Times New Roman"/>
          <w:sz w:val="24"/>
          <w:szCs w:val="24"/>
          <w:lang w:eastAsia="zh-CN"/>
        </w:rPr>
      </w:pPr>
    </w:p>
    <w:p w:rsidR="00903683" w:rsidRPr="00296CC5" w:rsidRDefault="00E35587" w:rsidP="005E2B6C">
      <w:pPr>
        <w:tabs>
          <w:tab w:val="left" w:pos="3630"/>
        </w:tabs>
        <w:spacing w:after="0" w:line="240" w:lineRule="auto"/>
        <w:jc w:val="right"/>
        <w:rPr>
          <w:rFonts w:ascii="Times New Roman" w:eastAsia="SimSun" w:hAnsi="Times New Roman" w:cs="Times New Roman"/>
          <w:b/>
          <w:sz w:val="24"/>
          <w:szCs w:val="24"/>
          <w:lang w:eastAsia="zh-CN"/>
        </w:rPr>
      </w:pPr>
      <w:r w:rsidRPr="00296CC5">
        <w:rPr>
          <w:rFonts w:ascii="Times New Roman" w:eastAsia="SimSun" w:hAnsi="Times New Roman" w:cs="Times New Roman"/>
          <w:b/>
          <w:sz w:val="24"/>
          <w:szCs w:val="24"/>
          <w:lang w:eastAsia="zh-CN"/>
        </w:rPr>
        <w:t>Приема се</w:t>
      </w:r>
    </w:p>
    <w:p w:rsidR="00BE57E9" w:rsidRPr="00296CC5" w:rsidRDefault="00BE57E9" w:rsidP="005E2B6C">
      <w:pPr>
        <w:tabs>
          <w:tab w:val="left" w:pos="3630"/>
        </w:tabs>
        <w:spacing w:after="0" w:line="240" w:lineRule="auto"/>
        <w:jc w:val="right"/>
        <w:rPr>
          <w:rFonts w:ascii="Times New Roman" w:eastAsia="SimSun" w:hAnsi="Times New Roman" w:cs="Times New Roman"/>
          <w:b/>
          <w:sz w:val="24"/>
          <w:szCs w:val="24"/>
          <w:lang w:eastAsia="zh-CN"/>
        </w:rPr>
      </w:pPr>
    </w:p>
    <w:p w:rsidR="00BE57E9" w:rsidRPr="00296CC5" w:rsidRDefault="00BE57E9" w:rsidP="005E2B6C">
      <w:pPr>
        <w:tabs>
          <w:tab w:val="left" w:pos="3630"/>
        </w:tabs>
        <w:spacing w:after="0" w:line="240" w:lineRule="auto"/>
        <w:jc w:val="right"/>
        <w:rPr>
          <w:rFonts w:ascii="Times New Roman" w:eastAsia="SimSun" w:hAnsi="Times New Roman" w:cs="Times New Roman"/>
          <w:b/>
          <w:sz w:val="24"/>
          <w:szCs w:val="24"/>
          <w:lang w:eastAsia="zh-CN"/>
        </w:rPr>
      </w:pPr>
    </w:p>
    <w:p w:rsidR="00BE57E9" w:rsidRPr="00296CC5" w:rsidRDefault="00BE57E9" w:rsidP="005E2B6C">
      <w:pPr>
        <w:tabs>
          <w:tab w:val="left" w:pos="3630"/>
        </w:tabs>
        <w:spacing w:after="0" w:line="240" w:lineRule="auto"/>
        <w:jc w:val="right"/>
        <w:rPr>
          <w:rFonts w:ascii="Times New Roman" w:eastAsia="SimSun" w:hAnsi="Times New Roman" w:cs="Times New Roman"/>
          <w:b/>
          <w:sz w:val="24"/>
          <w:szCs w:val="24"/>
          <w:lang w:eastAsia="zh-CN"/>
        </w:rPr>
      </w:pPr>
    </w:p>
    <w:p w:rsidR="00BE57E9" w:rsidRPr="00296CC5" w:rsidRDefault="00BE57E9" w:rsidP="005E2B6C">
      <w:pPr>
        <w:tabs>
          <w:tab w:val="left" w:pos="3630"/>
        </w:tabs>
        <w:spacing w:after="0" w:line="240" w:lineRule="auto"/>
        <w:jc w:val="right"/>
        <w:rPr>
          <w:rFonts w:ascii="Times New Roman" w:eastAsia="SimSun" w:hAnsi="Times New Roman" w:cs="Times New Roman"/>
          <w:b/>
          <w:sz w:val="24"/>
          <w:szCs w:val="24"/>
          <w:lang w:eastAsia="zh-CN"/>
        </w:rPr>
      </w:pPr>
    </w:p>
    <w:p w:rsidR="00BE57E9" w:rsidRPr="00296CC5" w:rsidRDefault="00BE57E9" w:rsidP="005E2B6C">
      <w:pPr>
        <w:tabs>
          <w:tab w:val="left" w:pos="3630"/>
        </w:tabs>
        <w:spacing w:after="0" w:line="240" w:lineRule="auto"/>
        <w:jc w:val="right"/>
        <w:rPr>
          <w:rFonts w:ascii="Times New Roman" w:eastAsia="SimSun" w:hAnsi="Times New Roman" w:cs="Times New Roman"/>
          <w:b/>
          <w:sz w:val="24"/>
          <w:szCs w:val="24"/>
          <w:lang w:eastAsia="zh-CN"/>
        </w:rPr>
      </w:pPr>
    </w:p>
    <w:p w:rsidR="00BE57E9" w:rsidRPr="00296CC5" w:rsidRDefault="00BE57E9" w:rsidP="005E2B6C">
      <w:pPr>
        <w:tabs>
          <w:tab w:val="left" w:pos="3630"/>
        </w:tabs>
        <w:spacing w:after="0" w:line="240" w:lineRule="auto"/>
        <w:jc w:val="right"/>
        <w:rPr>
          <w:rFonts w:ascii="Times New Roman" w:eastAsia="SimSun" w:hAnsi="Times New Roman" w:cs="Times New Roman"/>
          <w:b/>
          <w:sz w:val="24"/>
          <w:szCs w:val="24"/>
          <w:lang w:eastAsia="zh-CN"/>
        </w:rPr>
      </w:pPr>
    </w:p>
    <w:p w:rsidR="00BE57E9" w:rsidRPr="00296CC5" w:rsidRDefault="00BE57E9" w:rsidP="005E2B6C">
      <w:pPr>
        <w:tabs>
          <w:tab w:val="left" w:pos="3630"/>
        </w:tabs>
        <w:spacing w:after="0" w:line="240" w:lineRule="auto"/>
        <w:jc w:val="right"/>
        <w:rPr>
          <w:rFonts w:ascii="Times New Roman" w:eastAsia="SimSun" w:hAnsi="Times New Roman" w:cs="Times New Roman"/>
          <w:b/>
          <w:sz w:val="24"/>
          <w:szCs w:val="24"/>
          <w:lang w:eastAsia="zh-CN"/>
        </w:rPr>
      </w:pPr>
    </w:p>
    <w:p w:rsidR="00BE57E9" w:rsidRPr="00296CC5" w:rsidRDefault="00BE57E9" w:rsidP="005E2B6C">
      <w:pPr>
        <w:tabs>
          <w:tab w:val="left" w:pos="3630"/>
        </w:tabs>
        <w:spacing w:after="0" w:line="240" w:lineRule="auto"/>
        <w:jc w:val="right"/>
        <w:rPr>
          <w:rFonts w:ascii="Times New Roman" w:eastAsia="SimSun" w:hAnsi="Times New Roman" w:cs="Times New Roman"/>
          <w:b/>
          <w:sz w:val="24"/>
          <w:szCs w:val="24"/>
          <w:lang w:eastAsia="zh-CN"/>
        </w:rPr>
      </w:pPr>
    </w:p>
    <w:p w:rsidR="00BE57E9" w:rsidRPr="00296CC5" w:rsidRDefault="00E35587" w:rsidP="00E35587">
      <w:pPr>
        <w:autoSpaceDE w:val="0"/>
        <w:autoSpaceDN w:val="0"/>
        <w:adjustRightInd w:val="0"/>
        <w:spacing w:after="0" w:line="240" w:lineRule="auto"/>
        <w:rPr>
          <w:rFonts w:ascii="Times New Roman" w:eastAsia="SimSun" w:hAnsi="Times New Roman" w:cs="Times New Roman"/>
          <w:b/>
          <w:bCs/>
          <w:sz w:val="24"/>
          <w:szCs w:val="24"/>
          <w:lang w:eastAsia="zh-CN"/>
        </w:rPr>
      </w:pPr>
      <w:r w:rsidRPr="00296CC5">
        <w:rPr>
          <w:rFonts w:ascii="Times New Roman" w:eastAsia="SimSun" w:hAnsi="Times New Roman" w:cs="Times New Roman"/>
          <w:b/>
          <w:bCs/>
          <w:sz w:val="24"/>
          <w:szCs w:val="24"/>
          <w:lang w:eastAsia="zh-CN"/>
        </w:rPr>
        <w:t>Председател на ОбС………………………</w:t>
      </w:r>
    </w:p>
    <w:p w:rsidR="00EA3C16" w:rsidRPr="00296CC5" w:rsidRDefault="00E35587" w:rsidP="00D33E45">
      <w:pPr>
        <w:tabs>
          <w:tab w:val="left" w:pos="3255"/>
        </w:tabs>
        <w:spacing w:after="0" w:line="240" w:lineRule="auto"/>
        <w:jc w:val="both"/>
        <w:rPr>
          <w:rFonts w:ascii="Times New Roman" w:eastAsia="SimSun" w:hAnsi="Times New Roman" w:cs="Times New Roman"/>
          <w:b/>
          <w:bCs/>
          <w:sz w:val="24"/>
          <w:szCs w:val="24"/>
          <w:lang w:eastAsia="zh-CN"/>
        </w:rPr>
      </w:pPr>
      <w:r w:rsidRPr="00296CC5">
        <w:rPr>
          <w:rFonts w:ascii="Times New Roman" w:eastAsia="SimSun" w:hAnsi="Times New Roman" w:cs="Times New Roman"/>
          <w:b/>
          <w:bCs/>
          <w:sz w:val="24"/>
          <w:szCs w:val="24"/>
          <w:lang w:eastAsia="zh-CN"/>
        </w:rPr>
        <w:t xml:space="preserve">                                     /Мехмед Лятиф/</w:t>
      </w:r>
    </w:p>
    <w:p w:rsidR="00BE57E9" w:rsidRDefault="00BE57E9" w:rsidP="00D33E45">
      <w:pPr>
        <w:tabs>
          <w:tab w:val="left" w:pos="3255"/>
        </w:tabs>
        <w:spacing w:after="0" w:line="240" w:lineRule="auto"/>
        <w:jc w:val="both"/>
        <w:rPr>
          <w:rFonts w:ascii="Times New Roman" w:eastAsia="SimSun" w:hAnsi="Times New Roman" w:cs="Times New Roman"/>
          <w:b/>
          <w:bCs/>
          <w:sz w:val="28"/>
          <w:szCs w:val="28"/>
          <w:lang w:eastAsia="zh-CN"/>
        </w:rPr>
      </w:pPr>
    </w:p>
    <w:p w:rsidR="00BE57E9" w:rsidRPr="00392370" w:rsidRDefault="00BE57E9" w:rsidP="00D33E45">
      <w:pPr>
        <w:tabs>
          <w:tab w:val="left" w:pos="3255"/>
        </w:tabs>
        <w:spacing w:after="0" w:line="240" w:lineRule="auto"/>
        <w:jc w:val="both"/>
        <w:rPr>
          <w:rFonts w:ascii="Times New Roman" w:eastAsia="SimSun" w:hAnsi="Times New Roman" w:cs="Times New Roman"/>
          <w:b/>
          <w:bCs/>
          <w:sz w:val="28"/>
          <w:szCs w:val="28"/>
          <w:lang w:eastAsia="zh-CN"/>
        </w:rPr>
      </w:pPr>
    </w:p>
    <w:p w:rsidR="00E35587" w:rsidRPr="00F106DA" w:rsidRDefault="00E35587" w:rsidP="00E35587">
      <w:pPr>
        <w:tabs>
          <w:tab w:val="left" w:pos="3630"/>
        </w:tabs>
        <w:spacing w:after="0" w:line="240" w:lineRule="auto"/>
        <w:jc w:val="center"/>
        <w:rPr>
          <w:rFonts w:ascii="Times New Roman" w:eastAsia="SimSun" w:hAnsi="Times New Roman" w:cs="Times New Roman"/>
          <w:b/>
          <w:bCs/>
          <w:sz w:val="28"/>
          <w:szCs w:val="28"/>
          <w:u w:val="single"/>
          <w:lang w:eastAsia="zh-CN"/>
        </w:rPr>
      </w:pPr>
      <w:r w:rsidRPr="00F106DA">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E35587" w:rsidRPr="00F106DA" w:rsidRDefault="00E35587" w:rsidP="00E35587">
      <w:pPr>
        <w:tabs>
          <w:tab w:val="left" w:pos="3630"/>
        </w:tabs>
        <w:spacing w:after="0" w:line="240" w:lineRule="auto"/>
        <w:jc w:val="center"/>
        <w:rPr>
          <w:rFonts w:ascii="Times New Roman" w:eastAsia="SimSun" w:hAnsi="Times New Roman" w:cs="Times New Roman"/>
          <w:b/>
          <w:bCs/>
          <w:sz w:val="28"/>
          <w:szCs w:val="28"/>
          <w:lang w:eastAsia="zh-CN"/>
        </w:rPr>
      </w:pPr>
    </w:p>
    <w:p w:rsidR="00E35587" w:rsidRPr="00F106DA" w:rsidRDefault="00E35587" w:rsidP="00E35587">
      <w:pPr>
        <w:tabs>
          <w:tab w:val="left" w:pos="3630"/>
        </w:tabs>
        <w:spacing w:after="0" w:line="240" w:lineRule="auto"/>
        <w:jc w:val="center"/>
        <w:rPr>
          <w:rFonts w:ascii="Times New Roman" w:eastAsia="SimSun" w:hAnsi="Times New Roman" w:cs="Times New Roman"/>
          <w:b/>
          <w:bCs/>
          <w:sz w:val="28"/>
          <w:szCs w:val="28"/>
          <w:lang w:eastAsia="zh-CN"/>
        </w:rPr>
      </w:pPr>
      <w:r w:rsidRPr="00F106DA">
        <w:rPr>
          <w:rFonts w:ascii="Times New Roman" w:eastAsia="SimSun" w:hAnsi="Times New Roman" w:cs="Times New Roman"/>
          <w:b/>
          <w:bCs/>
          <w:sz w:val="28"/>
          <w:szCs w:val="28"/>
          <w:lang w:eastAsia="zh-CN"/>
        </w:rPr>
        <w:t>РЕШЕНИЕ №</w:t>
      </w:r>
      <w:r w:rsidR="0000262D" w:rsidRPr="00F106DA">
        <w:rPr>
          <w:rFonts w:ascii="Times New Roman" w:eastAsia="SimSun" w:hAnsi="Times New Roman" w:cs="Times New Roman"/>
          <w:b/>
          <w:bCs/>
          <w:sz w:val="28"/>
          <w:szCs w:val="28"/>
          <w:lang w:eastAsia="zh-CN"/>
        </w:rPr>
        <w:t>4</w:t>
      </w:r>
      <w:r w:rsidR="00D1757D" w:rsidRPr="00F106DA">
        <w:rPr>
          <w:rFonts w:ascii="Times New Roman" w:eastAsia="SimSun" w:hAnsi="Times New Roman" w:cs="Times New Roman"/>
          <w:b/>
          <w:bCs/>
          <w:sz w:val="28"/>
          <w:szCs w:val="28"/>
          <w:lang w:eastAsia="zh-CN"/>
        </w:rPr>
        <w:t>34</w:t>
      </w:r>
    </w:p>
    <w:p w:rsidR="00E35587" w:rsidRPr="00F106DA" w:rsidRDefault="00E35587" w:rsidP="00E35587">
      <w:pPr>
        <w:tabs>
          <w:tab w:val="left" w:pos="3630"/>
        </w:tabs>
        <w:spacing w:after="0" w:line="240" w:lineRule="auto"/>
        <w:rPr>
          <w:rFonts w:ascii="Times New Roman" w:eastAsia="SimSun" w:hAnsi="Times New Roman" w:cs="Times New Roman"/>
          <w:b/>
          <w:bCs/>
          <w:sz w:val="28"/>
          <w:szCs w:val="28"/>
          <w:lang w:eastAsia="zh-CN"/>
        </w:rPr>
      </w:pPr>
    </w:p>
    <w:p w:rsidR="00D65E84" w:rsidRPr="00F106DA" w:rsidRDefault="00D65E84" w:rsidP="00D65E84">
      <w:pPr>
        <w:tabs>
          <w:tab w:val="left" w:pos="3630"/>
        </w:tabs>
        <w:spacing w:after="0" w:line="240" w:lineRule="auto"/>
        <w:jc w:val="center"/>
        <w:rPr>
          <w:rFonts w:ascii="Times New Roman" w:eastAsia="SimSun" w:hAnsi="Times New Roman" w:cs="Times New Roman"/>
          <w:bCs/>
          <w:sz w:val="28"/>
          <w:szCs w:val="28"/>
          <w:lang w:eastAsia="zh-CN"/>
        </w:rPr>
      </w:pPr>
      <w:r w:rsidRPr="00F106DA">
        <w:rPr>
          <w:rFonts w:ascii="Times New Roman" w:eastAsia="SimSun" w:hAnsi="Times New Roman" w:cs="Times New Roman"/>
          <w:b/>
          <w:bCs/>
          <w:sz w:val="28"/>
          <w:szCs w:val="28"/>
          <w:lang w:eastAsia="zh-CN"/>
        </w:rPr>
        <w:t>От 29.03.2017г.</w:t>
      </w:r>
    </w:p>
    <w:p w:rsidR="00E35587" w:rsidRPr="00F106DA" w:rsidRDefault="00E35587" w:rsidP="00E35587">
      <w:pPr>
        <w:tabs>
          <w:tab w:val="left" w:pos="1453"/>
        </w:tabs>
        <w:spacing w:after="0" w:line="240" w:lineRule="auto"/>
        <w:jc w:val="both"/>
        <w:rPr>
          <w:rFonts w:ascii="Times New Roman" w:eastAsia="SimSun" w:hAnsi="Times New Roman" w:cs="Times New Roman"/>
          <w:sz w:val="28"/>
          <w:szCs w:val="28"/>
          <w:lang w:eastAsia="zh-CN"/>
        </w:rPr>
      </w:pPr>
    </w:p>
    <w:p w:rsidR="00E35587" w:rsidRPr="00F106DA" w:rsidRDefault="00E35587" w:rsidP="00E35587">
      <w:pPr>
        <w:spacing w:after="0" w:line="240" w:lineRule="auto"/>
        <w:jc w:val="center"/>
        <w:rPr>
          <w:rFonts w:ascii="Times New Roman" w:eastAsia="SimSun" w:hAnsi="Times New Roman" w:cs="Times New Roman"/>
          <w:sz w:val="28"/>
          <w:szCs w:val="28"/>
          <w:lang w:eastAsia="zh-CN"/>
        </w:rPr>
      </w:pPr>
      <w:r w:rsidRPr="00F106DA">
        <w:rPr>
          <w:rFonts w:ascii="Times New Roman" w:eastAsia="Calibri" w:hAnsi="Times New Roman" w:cs="Times New Roman"/>
          <w:sz w:val="28"/>
          <w:szCs w:val="28"/>
        </w:rPr>
        <w:t>На основание</w:t>
      </w:r>
      <w:r w:rsidR="00790432" w:rsidRPr="00F106DA">
        <w:rPr>
          <w:rFonts w:ascii="Times New Roman" w:eastAsia="Calibri" w:hAnsi="Times New Roman" w:cs="Times New Roman"/>
          <w:sz w:val="28"/>
          <w:szCs w:val="28"/>
        </w:rPr>
        <w:t xml:space="preserve"> чл. 21, ал. 1, т. 23 от ЗМСМА и чл. 22, ал. 2 и ал. 3 от ЗНЧ</w:t>
      </w:r>
      <w:r w:rsidRPr="00F106DA">
        <w:rPr>
          <w:rFonts w:ascii="Times New Roman" w:eastAsia="SimSun" w:hAnsi="Times New Roman" w:cs="Times New Roman"/>
          <w:sz w:val="28"/>
          <w:szCs w:val="28"/>
          <w:lang w:eastAsia="zh-CN"/>
        </w:rPr>
        <w:t>,</w:t>
      </w:r>
    </w:p>
    <w:p w:rsidR="00E35587" w:rsidRPr="00F106DA" w:rsidRDefault="00E35587" w:rsidP="00E35587">
      <w:pPr>
        <w:tabs>
          <w:tab w:val="left" w:pos="1453"/>
        </w:tabs>
        <w:spacing w:after="0" w:line="240" w:lineRule="auto"/>
        <w:jc w:val="center"/>
        <w:rPr>
          <w:rFonts w:ascii="Times New Roman" w:eastAsia="SimSun" w:hAnsi="Times New Roman" w:cs="Times New Roman"/>
          <w:sz w:val="28"/>
          <w:szCs w:val="28"/>
          <w:lang w:eastAsia="zh-CN"/>
        </w:rPr>
      </w:pPr>
      <w:r w:rsidRPr="00F106DA">
        <w:rPr>
          <w:rFonts w:ascii="Times New Roman" w:eastAsia="SimSun" w:hAnsi="Times New Roman" w:cs="Times New Roman"/>
          <w:sz w:val="28"/>
          <w:szCs w:val="28"/>
          <w:lang w:eastAsia="zh-CN"/>
        </w:rPr>
        <w:t>Общински съвет-Минерални бани</w:t>
      </w:r>
    </w:p>
    <w:p w:rsidR="00E35587" w:rsidRPr="00F106DA" w:rsidRDefault="00E35587" w:rsidP="00E35587">
      <w:pPr>
        <w:tabs>
          <w:tab w:val="left" w:pos="1453"/>
        </w:tabs>
        <w:spacing w:after="0" w:line="240" w:lineRule="auto"/>
        <w:jc w:val="center"/>
        <w:rPr>
          <w:rFonts w:ascii="Times New Roman" w:eastAsia="SimSun" w:hAnsi="Times New Roman" w:cs="Times New Roman"/>
          <w:sz w:val="28"/>
          <w:szCs w:val="28"/>
          <w:lang w:eastAsia="zh-CN"/>
        </w:rPr>
      </w:pPr>
    </w:p>
    <w:p w:rsidR="00E35587" w:rsidRPr="00F106DA" w:rsidRDefault="00E35587" w:rsidP="00E35587">
      <w:pPr>
        <w:tabs>
          <w:tab w:val="left" w:pos="1453"/>
        </w:tabs>
        <w:spacing w:after="0" w:line="240" w:lineRule="auto"/>
        <w:jc w:val="center"/>
        <w:rPr>
          <w:rFonts w:ascii="Times New Roman" w:eastAsia="SimSun" w:hAnsi="Times New Roman" w:cs="Times New Roman"/>
          <w:b/>
          <w:bCs/>
          <w:sz w:val="28"/>
          <w:szCs w:val="28"/>
          <w:lang w:eastAsia="zh-CN"/>
        </w:rPr>
      </w:pPr>
      <w:r w:rsidRPr="00F106DA">
        <w:rPr>
          <w:rFonts w:ascii="Times New Roman" w:eastAsia="SimSun" w:hAnsi="Times New Roman" w:cs="Times New Roman"/>
          <w:b/>
          <w:bCs/>
          <w:sz w:val="28"/>
          <w:szCs w:val="28"/>
          <w:lang w:eastAsia="zh-CN"/>
        </w:rPr>
        <w:t>РЕШИ:</w:t>
      </w:r>
    </w:p>
    <w:p w:rsidR="00C31C14" w:rsidRPr="00F106DA" w:rsidRDefault="00E35587" w:rsidP="00F106DA">
      <w:pPr>
        <w:spacing w:after="0" w:line="240" w:lineRule="auto"/>
        <w:jc w:val="both"/>
        <w:rPr>
          <w:rFonts w:ascii="Times New Roman" w:hAnsi="Times New Roman" w:cs="Times New Roman"/>
          <w:sz w:val="28"/>
          <w:szCs w:val="28"/>
        </w:rPr>
      </w:pPr>
      <w:r w:rsidRPr="00F106DA">
        <w:rPr>
          <w:rFonts w:ascii="Times New Roman" w:hAnsi="Times New Roman" w:cs="Times New Roman"/>
          <w:sz w:val="28"/>
          <w:szCs w:val="28"/>
        </w:rPr>
        <w:t xml:space="preserve">  </w:t>
      </w:r>
    </w:p>
    <w:p w:rsidR="00BE57E9" w:rsidRPr="00F106DA" w:rsidRDefault="00F106DA" w:rsidP="00F106DA">
      <w:pPr>
        <w:ind w:firstLine="360"/>
        <w:jc w:val="both"/>
        <w:rPr>
          <w:rFonts w:ascii="Times New Roman" w:hAnsi="Times New Roman" w:cs="Times New Roman"/>
          <w:sz w:val="28"/>
          <w:szCs w:val="28"/>
        </w:rPr>
      </w:pPr>
      <w:r w:rsidRPr="00F106DA">
        <w:rPr>
          <w:rFonts w:ascii="Times New Roman" w:hAnsi="Times New Roman" w:cs="Times New Roman"/>
          <w:sz w:val="28"/>
          <w:szCs w:val="28"/>
        </w:rPr>
        <w:t xml:space="preserve">1.  Дава съгласие да бъдат предоставени парични средства в общ размер </w:t>
      </w:r>
      <w:r w:rsidRPr="00731AA3">
        <w:rPr>
          <w:rFonts w:ascii="Times New Roman" w:hAnsi="Times New Roman" w:cs="Times New Roman"/>
          <w:b/>
          <w:sz w:val="28"/>
          <w:szCs w:val="28"/>
        </w:rPr>
        <w:t>6 640 лева /шест хиляди четиристотин и четиридесет лева/ за 2017 година за фонд РЗ, банкови, интернет и др. такси</w:t>
      </w:r>
      <w:r w:rsidRPr="00F106DA">
        <w:rPr>
          <w:rFonts w:ascii="Times New Roman" w:hAnsi="Times New Roman" w:cs="Times New Roman"/>
          <w:sz w:val="28"/>
          <w:szCs w:val="28"/>
        </w:rPr>
        <w:t xml:space="preserve"> на:</w:t>
      </w:r>
    </w:p>
    <w:p w:rsidR="00F106DA" w:rsidRPr="00F106DA" w:rsidRDefault="00F106DA" w:rsidP="00F106DA">
      <w:pPr>
        <w:pStyle w:val="ListParagraph"/>
        <w:numPr>
          <w:ilvl w:val="0"/>
          <w:numId w:val="38"/>
        </w:numPr>
        <w:rPr>
          <w:rFonts w:ascii="Times New Roman" w:hAnsi="Times New Roman" w:cs="Times New Roman"/>
          <w:sz w:val="28"/>
          <w:szCs w:val="28"/>
        </w:rPr>
      </w:pPr>
      <w:r w:rsidRPr="00F106DA">
        <w:rPr>
          <w:rFonts w:ascii="Times New Roman" w:hAnsi="Times New Roman" w:cs="Times New Roman"/>
          <w:sz w:val="28"/>
          <w:szCs w:val="28"/>
        </w:rPr>
        <w:t xml:space="preserve">НЧ „Заря-1957” с. Минерални бани с </w:t>
      </w:r>
      <w:r w:rsidRPr="001546AE">
        <w:rPr>
          <w:rFonts w:ascii="Times New Roman" w:hAnsi="Times New Roman" w:cs="Times New Roman"/>
          <w:b/>
          <w:sz w:val="28"/>
          <w:szCs w:val="28"/>
        </w:rPr>
        <w:t>3 200 лв.</w:t>
      </w:r>
    </w:p>
    <w:p w:rsidR="00F106DA" w:rsidRPr="001546AE" w:rsidRDefault="00F106DA" w:rsidP="00F106DA">
      <w:pPr>
        <w:pStyle w:val="ListParagraph"/>
        <w:numPr>
          <w:ilvl w:val="0"/>
          <w:numId w:val="38"/>
        </w:numPr>
        <w:rPr>
          <w:rFonts w:ascii="Times New Roman" w:hAnsi="Times New Roman" w:cs="Times New Roman"/>
          <w:b/>
          <w:sz w:val="28"/>
          <w:szCs w:val="28"/>
        </w:rPr>
      </w:pPr>
      <w:r w:rsidRPr="00F106DA">
        <w:rPr>
          <w:rFonts w:ascii="Times New Roman" w:hAnsi="Times New Roman" w:cs="Times New Roman"/>
          <w:sz w:val="28"/>
          <w:szCs w:val="28"/>
        </w:rPr>
        <w:t xml:space="preserve">НЧ „Христо Ботев-1985” с. Боян Ботево с </w:t>
      </w:r>
      <w:r w:rsidRPr="001546AE">
        <w:rPr>
          <w:rFonts w:ascii="Times New Roman" w:hAnsi="Times New Roman" w:cs="Times New Roman"/>
          <w:b/>
          <w:sz w:val="28"/>
          <w:szCs w:val="28"/>
        </w:rPr>
        <w:t>1 200 лв.</w:t>
      </w:r>
    </w:p>
    <w:p w:rsidR="00F106DA" w:rsidRPr="001546AE" w:rsidRDefault="00F106DA" w:rsidP="00F106DA">
      <w:pPr>
        <w:pStyle w:val="ListParagraph"/>
        <w:numPr>
          <w:ilvl w:val="0"/>
          <w:numId w:val="38"/>
        </w:numPr>
        <w:rPr>
          <w:rFonts w:ascii="Times New Roman" w:hAnsi="Times New Roman" w:cs="Times New Roman"/>
          <w:b/>
          <w:sz w:val="28"/>
          <w:szCs w:val="28"/>
        </w:rPr>
      </w:pPr>
      <w:r w:rsidRPr="00F106DA">
        <w:rPr>
          <w:rFonts w:ascii="Times New Roman" w:hAnsi="Times New Roman" w:cs="Times New Roman"/>
          <w:sz w:val="28"/>
          <w:szCs w:val="28"/>
        </w:rPr>
        <w:t xml:space="preserve">НЧ „Христо Ботев-1928” с. Спахиево с </w:t>
      </w:r>
      <w:r w:rsidRPr="001546AE">
        <w:rPr>
          <w:rFonts w:ascii="Times New Roman" w:hAnsi="Times New Roman" w:cs="Times New Roman"/>
          <w:b/>
          <w:sz w:val="28"/>
          <w:szCs w:val="28"/>
        </w:rPr>
        <w:t>840 лв.</w:t>
      </w:r>
    </w:p>
    <w:p w:rsidR="00F106DA" w:rsidRPr="001546AE" w:rsidRDefault="00F106DA" w:rsidP="00F106DA">
      <w:pPr>
        <w:pStyle w:val="ListParagraph"/>
        <w:numPr>
          <w:ilvl w:val="0"/>
          <w:numId w:val="38"/>
        </w:numPr>
        <w:rPr>
          <w:rFonts w:ascii="Times New Roman" w:hAnsi="Times New Roman" w:cs="Times New Roman"/>
          <w:b/>
          <w:sz w:val="28"/>
          <w:szCs w:val="28"/>
        </w:rPr>
      </w:pPr>
      <w:r w:rsidRPr="00F106DA">
        <w:rPr>
          <w:rFonts w:ascii="Times New Roman" w:hAnsi="Times New Roman" w:cs="Times New Roman"/>
          <w:sz w:val="28"/>
          <w:szCs w:val="28"/>
        </w:rPr>
        <w:t xml:space="preserve">НЧ „Будилник-1903” с. Сусам с </w:t>
      </w:r>
      <w:r w:rsidRPr="001546AE">
        <w:rPr>
          <w:rFonts w:ascii="Times New Roman" w:hAnsi="Times New Roman" w:cs="Times New Roman"/>
          <w:b/>
          <w:sz w:val="28"/>
          <w:szCs w:val="28"/>
        </w:rPr>
        <w:t>840 лв.</w:t>
      </w:r>
      <w:r w:rsidR="00731AA3">
        <w:rPr>
          <w:rFonts w:ascii="Times New Roman" w:hAnsi="Times New Roman" w:cs="Times New Roman"/>
          <w:b/>
          <w:sz w:val="28"/>
          <w:szCs w:val="28"/>
        </w:rPr>
        <w:t xml:space="preserve"> </w:t>
      </w:r>
      <w:r w:rsidR="00731AA3" w:rsidRPr="00731AA3">
        <w:rPr>
          <w:rFonts w:ascii="Times New Roman" w:hAnsi="Times New Roman" w:cs="Times New Roman"/>
          <w:sz w:val="28"/>
          <w:szCs w:val="28"/>
        </w:rPr>
        <w:t>и</w:t>
      </w:r>
    </w:p>
    <w:p w:rsidR="00F106DA" w:rsidRPr="001546AE" w:rsidRDefault="00F106DA" w:rsidP="00F106DA">
      <w:pPr>
        <w:pStyle w:val="ListParagraph"/>
        <w:numPr>
          <w:ilvl w:val="0"/>
          <w:numId w:val="38"/>
        </w:numPr>
        <w:rPr>
          <w:rFonts w:ascii="Times New Roman" w:hAnsi="Times New Roman" w:cs="Times New Roman"/>
          <w:sz w:val="28"/>
          <w:szCs w:val="28"/>
        </w:rPr>
      </w:pPr>
      <w:r w:rsidRPr="00F106DA">
        <w:rPr>
          <w:rFonts w:ascii="Times New Roman" w:hAnsi="Times New Roman" w:cs="Times New Roman"/>
          <w:sz w:val="28"/>
          <w:szCs w:val="28"/>
        </w:rPr>
        <w:t xml:space="preserve">НЧ „Сеяч-1924” с. Сираково с </w:t>
      </w:r>
      <w:r w:rsidRPr="001546AE">
        <w:rPr>
          <w:rFonts w:ascii="Times New Roman" w:hAnsi="Times New Roman" w:cs="Times New Roman"/>
          <w:b/>
          <w:sz w:val="28"/>
          <w:szCs w:val="28"/>
        </w:rPr>
        <w:t>360 лв.</w:t>
      </w:r>
    </w:p>
    <w:p w:rsidR="001546AE" w:rsidRPr="00F106DA" w:rsidRDefault="001546AE" w:rsidP="001546AE">
      <w:pPr>
        <w:pStyle w:val="ListParagraph"/>
        <w:rPr>
          <w:rFonts w:ascii="Times New Roman" w:hAnsi="Times New Roman" w:cs="Times New Roman"/>
          <w:sz w:val="28"/>
          <w:szCs w:val="28"/>
        </w:rPr>
      </w:pPr>
    </w:p>
    <w:p w:rsidR="00BE57E9" w:rsidRPr="00F106DA" w:rsidRDefault="00F106DA" w:rsidP="00F106DA">
      <w:pPr>
        <w:ind w:firstLine="360"/>
        <w:jc w:val="both"/>
        <w:rPr>
          <w:rFonts w:ascii="Times New Roman" w:hAnsi="Times New Roman" w:cs="Times New Roman"/>
          <w:sz w:val="28"/>
          <w:szCs w:val="28"/>
        </w:rPr>
      </w:pPr>
      <w:r w:rsidRPr="00F106DA">
        <w:rPr>
          <w:rFonts w:ascii="Times New Roman" w:hAnsi="Times New Roman" w:cs="Times New Roman"/>
          <w:sz w:val="28"/>
          <w:szCs w:val="28"/>
        </w:rPr>
        <w:t>2. Възлага на Кмета на община Минерални бани да извърши необходимите действия във връзка с изпълнението на настоящото решение.</w:t>
      </w:r>
      <w:r w:rsidR="001546AE">
        <w:rPr>
          <w:rFonts w:ascii="Times New Roman" w:hAnsi="Times New Roman" w:cs="Times New Roman"/>
          <w:sz w:val="28"/>
          <w:szCs w:val="28"/>
        </w:rPr>
        <w:t xml:space="preserve"> </w:t>
      </w:r>
    </w:p>
    <w:p w:rsidR="00BE57E9" w:rsidRPr="00F106DA" w:rsidRDefault="00BE57E9" w:rsidP="00BE57E9">
      <w:pPr>
        <w:rPr>
          <w:rFonts w:ascii="Times New Roman" w:hAnsi="Times New Roman" w:cs="Times New Roman"/>
          <w:sz w:val="28"/>
          <w:szCs w:val="28"/>
        </w:rPr>
      </w:pPr>
    </w:p>
    <w:p w:rsidR="00F106DA" w:rsidRPr="00F106DA" w:rsidRDefault="00F106DA" w:rsidP="00C31C14">
      <w:pPr>
        <w:spacing w:after="0"/>
        <w:rPr>
          <w:rFonts w:ascii="Times New Roman" w:hAnsi="Times New Roman" w:cs="Times New Roman"/>
          <w:sz w:val="28"/>
          <w:szCs w:val="28"/>
        </w:rPr>
      </w:pPr>
    </w:p>
    <w:p w:rsidR="00E35587" w:rsidRPr="00F106DA" w:rsidRDefault="00E35587" w:rsidP="00E35587">
      <w:pPr>
        <w:tabs>
          <w:tab w:val="left" w:pos="3630"/>
        </w:tabs>
        <w:spacing w:after="0" w:line="240" w:lineRule="auto"/>
        <w:jc w:val="center"/>
        <w:rPr>
          <w:rFonts w:ascii="Times New Roman" w:eastAsia="SimSun" w:hAnsi="Times New Roman" w:cs="Times New Roman"/>
          <w:sz w:val="28"/>
          <w:szCs w:val="28"/>
          <w:lang w:eastAsia="zh-CN"/>
        </w:rPr>
      </w:pPr>
      <w:r w:rsidRPr="00F106DA">
        <w:rPr>
          <w:rFonts w:ascii="Times New Roman" w:eastAsia="SimSun" w:hAnsi="Times New Roman" w:cs="Times New Roman"/>
          <w:sz w:val="28"/>
          <w:szCs w:val="28"/>
          <w:lang w:eastAsia="zh-CN"/>
        </w:rPr>
        <w:t>Участвали в гласуването 1</w:t>
      </w:r>
      <w:r w:rsidR="00B73FD1" w:rsidRPr="00F106DA">
        <w:rPr>
          <w:rFonts w:ascii="Times New Roman" w:eastAsia="SimSun" w:hAnsi="Times New Roman" w:cs="Times New Roman"/>
          <w:sz w:val="28"/>
          <w:szCs w:val="28"/>
          <w:lang w:eastAsia="zh-CN"/>
        </w:rPr>
        <w:t>2</w:t>
      </w:r>
      <w:r w:rsidRPr="00F106DA">
        <w:rPr>
          <w:rFonts w:ascii="Times New Roman" w:eastAsia="SimSun" w:hAnsi="Times New Roman" w:cs="Times New Roman"/>
          <w:sz w:val="28"/>
          <w:szCs w:val="28"/>
          <w:lang w:eastAsia="zh-CN"/>
        </w:rPr>
        <w:t xml:space="preserve"> общински  съветника, от които</w:t>
      </w:r>
    </w:p>
    <w:p w:rsidR="00E35587" w:rsidRPr="00F106DA" w:rsidRDefault="00E35587" w:rsidP="00E35587">
      <w:pPr>
        <w:tabs>
          <w:tab w:val="left" w:pos="3630"/>
        </w:tabs>
        <w:spacing w:after="0" w:line="240" w:lineRule="auto"/>
        <w:jc w:val="center"/>
        <w:rPr>
          <w:rFonts w:ascii="Times New Roman" w:eastAsia="SimSun" w:hAnsi="Times New Roman" w:cs="Times New Roman"/>
          <w:sz w:val="28"/>
          <w:szCs w:val="28"/>
          <w:lang w:eastAsia="zh-CN"/>
        </w:rPr>
      </w:pPr>
    </w:p>
    <w:p w:rsidR="00E35587" w:rsidRPr="00F106DA" w:rsidRDefault="00E35587" w:rsidP="00E35587">
      <w:pPr>
        <w:tabs>
          <w:tab w:val="left" w:pos="3630"/>
        </w:tabs>
        <w:spacing w:after="0" w:line="240" w:lineRule="auto"/>
        <w:jc w:val="right"/>
        <w:rPr>
          <w:rFonts w:ascii="Times New Roman" w:eastAsia="SimSun" w:hAnsi="Times New Roman" w:cs="Times New Roman"/>
          <w:sz w:val="28"/>
          <w:szCs w:val="28"/>
          <w:lang w:eastAsia="zh-CN"/>
        </w:rPr>
      </w:pPr>
      <w:r w:rsidRPr="00F106DA">
        <w:rPr>
          <w:rFonts w:ascii="Times New Roman" w:eastAsia="SimSun" w:hAnsi="Times New Roman" w:cs="Times New Roman"/>
          <w:sz w:val="28"/>
          <w:szCs w:val="28"/>
          <w:lang w:eastAsia="zh-CN"/>
        </w:rPr>
        <w:t xml:space="preserve">                                                                                                 За –1</w:t>
      </w:r>
      <w:r w:rsidR="00B73FD1" w:rsidRPr="00F106DA">
        <w:rPr>
          <w:rFonts w:ascii="Times New Roman" w:eastAsia="SimSun" w:hAnsi="Times New Roman" w:cs="Times New Roman"/>
          <w:sz w:val="28"/>
          <w:szCs w:val="28"/>
          <w:lang w:eastAsia="zh-CN"/>
        </w:rPr>
        <w:t>2</w:t>
      </w:r>
    </w:p>
    <w:p w:rsidR="00E35587" w:rsidRPr="00F106DA" w:rsidRDefault="00E35587" w:rsidP="00E35587">
      <w:pPr>
        <w:tabs>
          <w:tab w:val="left" w:pos="3630"/>
        </w:tabs>
        <w:spacing w:after="0" w:line="240" w:lineRule="auto"/>
        <w:jc w:val="right"/>
        <w:rPr>
          <w:rFonts w:ascii="Times New Roman" w:eastAsia="SimSun" w:hAnsi="Times New Roman" w:cs="Times New Roman"/>
          <w:sz w:val="28"/>
          <w:szCs w:val="28"/>
          <w:lang w:eastAsia="zh-CN"/>
        </w:rPr>
      </w:pPr>
      <w:r w:rsidRPr="00F106DA">
        <w:rPr>
          <w:rFonts w:ascii="Times New Roman" w:eastAsia="SimSun" w:hAnsi="Times New Roman" w:cs="Times New Roman"/>
          <w:sz w:val="28"/>
          <w:szCs w:val="28"/>
          <w:lang w:eastAsia="zh-CN"/>
        </w:rPr>
        <w:t>Против –няма</w:t>
      </w:r>
    </w:p>
    <w:p w:rsidR="00E35587" w:rsidRPr="00F106DA" w:rsidRDefault="00E35587" w:rsidP="00E35587">
      <w:pPr>
        <w:tabs>
          <w:tab w:val="left" w:pos="3630"/>
        </w:tabs>
        <w:spacing w:after="0" w:line="240" w:lineRule="auto"/>
        <w:jc w:val="right"/>
        <w:rPr>
          <w:rFonts w:ascii="Times New Roman" w:eastAsia="SimSun" w:hAnsi="Times New Roman" w:cs="Times New Roman"/>
          <w:sz w:val="28"/>
          <w:szCs w:val="28"/>
          <w:lang w:eastAsia="zh-CN"/>
        </w:rPr>
      </w:pPr>
      <w:r w:rsidRPr="00F106DA">
        <w:rPr>
          <w:rFonts w:ascii="Times New Roman" w:eastAsia="SimSun" w:hAnsi="Times New Roman" w:cs="Times New Roman"/>
          <w:sz w:val="28"/>
          <w:szCs w:val="28"/>
          <w:lang w:eastAsia="zh-CN"/>
        </w:rPr>
        <w:t xml:space="preserve">Въздържал се – </w:t>
      </w:r>
      <w:r w:rsidR="006F3959" w:rsidRPr="00F106DA">
        <w:rPr>
          <w:rFonts w:ascii="Times New Roman" w:eastAsia="SimSun" w:hAnsi="Times New Roman" w:cs="Times New Roman"/>
          <w:sz w:val="28"/>
          <w:szCs w:val="28"/>
          <w:lang w:eastAsia="zh-CN"/>
        </w:rPr>
        <w:t>няма</w:t>
      </w:r>
    </w:p>
    <w:p w:rsidR="00E35587" w:rsidRPr="00F106DA" w:rsidRDefault="00E35587" w:rsidP="00E35587">
      <w:pPr>
        <w:tabs>
          <w:tab w:val="left" w:pos="3630"/>
        </w:tabs>
        <w:spacing w:after="0" w:line="240" w:lineRule="auto"/>
        <w:jc w:val="right"/>
        <w:rPr>
          <w:rFonts w:ascii="Times New Roman" w:eastAsia="SimSun" w:hAnsi="Times New Roman" w:cs="Times New Roman"/>
          <w:sz w:val="28"/>
          <w:szCs w:val="28"/>
          <w:lang w:eastAsia="zh-CN"/>
        </w:rPr>
      </w:pPr>
    </w:p>
    <w:p w:rsidR="0023244D" w:rsidRPr="00F106DA" w:rsidRDefault="00E35587" w:rsidP="00420133">
      <w:pPr>
        <w:tabs>
          <w:tab w:val="left" w:pos="3630"/>
        </w:tabs>
        <w:spacing w:after="0" w:line="240" w:lineRule="auto"/>
        <w:jc w:val="right"/>
        <w:rPr>
          <w:rFonts w:ascii="Times New Roman" w:eastAsia="SimSun" w:hAnsi="Times New Roman" w:cs="Times New Roman"/>
          <w:b/>
          <w:sz w:val="28"/>
          <w:szCs w:val="28"/>
          <w:lang w:eastAsia="zh-CN"/>
        </w:rPr>
      </w:pPr>
      <w:r w:rsidRPr="00F106DA">
        <w:rPr>
          <w:rFonts w:ascii="Times New Roman" w:eastAsia="SimSun" w:hAnsi="Times New Roman" w:cs="Times New Roman"/>
          <w:b/>
          <w:sz w:val="28"/>
          <w:szCs w:val="28"/>
          <w:lang w:eastAsia="zh-CN"/>
        </w:rPr>
        <w:t>Приема се</w:t>
      </w:r>
    </w:p>
    <w:p w:rsidR="00BE57E9" w:rsidRPr="00F106DA" w:rsidRDefault="00BE57E9" w:rsidP="00420133">
      <w:pPr>
        <w:tabs>
          <w:tab w:val="left" w:pos="3630"/>
        </w:tabs>
        <w:spacing w:after="0" w:line="240" w:lineRule="auto"/>
        <w:jc w:val="right"/>
        <w:rPr>
          <w:rFonts w:ascii="Times New Roman" w:eastAsia="SimSun" w:hAnsi="Times New Roman" w:cs="Times New Roman"/>
          <w:b/>
          <w:sz w:val="28"/>
          <w:szCs w:val="28"/>
          <w:lang w:eastAsia="zh-CN"/>
        </w:rPr>
      </w:pPr>
    </w:p>
    <w:p w:rsidR="00BE57E9" w:rsidRPr="00F106DA" w:rsidRDefault="00BE57E9" w:rsidP="00420133">
      <w:pPr>
        <w:tabs>
          <w:tab w:val="left" w:pos="3630"/>
        </w:tabs>
        <w:spacing w:after="0" w:line="240" w:lineRule="auto"/>
        <w:jc w:val="right"/>
        <w:rPr>
          <w:rFonts w:ascii="Times New Roman" w:eastAsia="SimSun" w:hAnsi="Times New Roman" w:cs="Times New Roman"/>
          <w:b/>
          <w:sz w:val="28"/>
          <w:szCs w:val="28"/>
          <w:lang w:eastAsia="zh-CN"/>
        </w:rPr>
      </w:pPr>
    </w:p>
    <w:p w:rsidR="00BE57E9" w:rsidRPr="00F106DA" w:rsidRDefault="00BE57E9" w:rsidP="001546AE">
      <w:pPr>
        <w:tabs>
          <w:tab w:val="left" w:pos="3630"/>
        </w:tabs>
        <w:spacing w:after="0" w:line="240" w:lineRule="auto"/>
        <w:rPr>
          <w:rFonts w:ascii="Times New Roman" w:eastAsia="SimSun" w:hAnsi="Times New Roman" w:cs="Times New Roman"/>
          <w:b/>
          <w:sz w:val="28"/>
          <w:szCs w:val="28"/>
          <w:lang w:eastAsia="zh-CN"/>
        </w:rPr>
      </w:pPr>
    </w:p>
    <w:p w:rsidR="00420133" w:rsidRPr="00F106DA" w:rsidRDefault="00420133" w:rsidP="005E2B6C">
      <w:pPr>
        <w:tabs>
          <w:tab w:val="left" w:pos="3630"/>
        </w:tabs>
        <w:spacing w:after="0" w:line="240" w:lineRule="auto"/>
        <w:rPr>
          <w:rFonts w:ascii="Times New Roman" w:eastAsia="SimSun" w:hAnsi="Times New Roman" w:cs="Times New Roman"/>
          <w:b/>
          <w:sz w:val="28"/>
          <w:szCs w:val="28"/>
          <w:lang w:eastAsia="zh-CN"/>
        </w:rPr>
      </w:pPr>
    </w:p>
    <w:p w:rsidR="00E35587" w:rsidRPr="00F106DA" w:rsidRDefault="00E35587" w:rsidP="00E35587">
      <w:pPr>
        <w:autoSpaceDE w:val="0"/>
        <w:autoSpaceDN w:val="0"/>
        <w:adjustRightInd w:val="0"/>
        <w:spacing w:after="0" w:line="240" w:lineRule="auto"/>
        <w:rPr>
          <w:rFonts w:ascii="Times New Roman" w:eastAsia="SimSun" w:hAnsi="Times New Roman" w:cs="Times New Roman"/>
          <w:b/>
          <w:bCs/>
          <w:sz w:val="28"/>
          <w:szCs w:val="28"/>
          <w:lang w:eastAsia="zh-CN"/>
        </w:rPr>
      </w:pPr>
      <w:r w:rsidRPr="00F106DA">
        <w:rPr>
          <w:rFonts w:ascii="Times New Roman" w:eastAsia="SimSun" w:hAnsi="Times New Roman" w:cs="Times New Roman"/>
          <w:b/>
          <w:bCs/>
          <w:sz w:val="28"/>
          <w:szCs w:val="28"/>
          <w:lang w:eastAsia="zh-CN"/>
        </w:rPr>
        <w:t>Председател на ОбС………………………</w:t>
      </w:r>
    </w:p>
    <w:p w:rsidR="00F61EFA" w:rsidRPr="00F106DA" w:rsidRDefault="00E35587" w:rsidP="00D33E45">
      <w:pPr>
        <w:tabs>
          <w:tab w:val="left" w:pos="3255"/>
        </w:tabs>
        <w:spacing w:after="0" w:line="240" w:lineRule="auto"/>
        <w:jc w:val="both"/>
        <w:rPr>
          <w:rFonts w:ascii="Times New Roman" w:eastAsia="SimSun" w:hAnsi="Times New Roman" w:cs="Times New Roman"/>
          <w:b/>
          <w:bCs/>
          <w:sz w:val="28"/>
          <w:szCs w:val="28"/>
          <w:lang w:eastAsia="zh-CN"/>
        </w:rPr>
      </w:pPr>
      <w:r w:rsidRPr="00F106DA">
        <w:rPr>
          <w:rFonts w:ascii="Times New Roman" w:eastAsia="SimSun" w:hAnsi="Times New Roman" w:cs="Times New Roman"/>
          <w:b/>
          <w:bCs/>
          <w:sz w:val="28"/>
          <w:szCs w:val="28"/>
          <w:lang w:eastAsia="zh-CN"/>
        </w:rPr>
        <w:t xml:space="preserve">                                     /Мехмед Лятиф/</w:t>
      </w:r>
    </w:p>
    <w:p w:rsidR="00E35587" w:rsidRPr="00A17877" w:rsidRDefault="00E35587" w:rsidP="00E35587">
      <w:pPr>
        <w:tabs>
          <w:tab w:val="left" w:pos="3630"/>
        </w:tabs>
        <w:spacing w:after="0" w:line="240" w:lineRule="auto"/>
        <w:jc w:val="center"/>
        <w:rPr>
          <w:rFonts w:ascii="Times New Roman" w:eastAsia="SimSun" w:hAnsi="Times New Roman" w:cs="Times New Roman"/>
          <w:b/>
          <w:bCs/>
          <w:sz w:val="28"/>
          <w:szCs w:val="28"/>
          <w:u w:val="single"/>
          <w:lang w:eastAsia="zh-CN"/>
        </w:rPr>
      </w:pPr>
      <w:r w:rsidRPr="00A17877">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E35587" w:rsidRPr="00A17877" w:rsidRDefault="00E35587" w:rsidP="00E35587">
      <w:pPr>
        <w:tabs>
          <w:tab w:val="left" w:pos="3630"/>
        </w:tabs>
        <w:spacing w:after="0" w:line="240" w:lineRule="auto"/>
        <w:jc w:val="center"/>
        <w:rPr>
          <w:rFonts w:ascii="Times New Roman" w:eastAsia="SimSun" w:hAnsi="Times New Roman" w:cs="Times New Roman"/>
          <w:b/>
          <w:bCs/>
          <w:sz w:val="28"/>
          <w:szCs w:val="28"/>
          <w:lang w:eastAsia="zh-CN"/>
        </w:rPr>
      </w:pPr>
    </w:p>
    <w:p w:rsidR="00E35587" w:rsidRPr="00032D4A" w:rsidRDefault="00E35587" w:rsidP="00E35587">
      <w:pPr>
        <w:tabs>
          <w:tab w:val="left" w:pos="3630"/>
        </w:tabs>
        <w:spacing w:after="0" w:line="240" w:lineRule="auto"/>
        <w:jc w:val="center"/>
        <w:rPr>
          <w:rFonts w:ascii="Times New Roman" w:eastAsia="SimSun" w:hAnsi="Times New Roman" w:cs="Times New Roman"/>
          <w:b/>
          <w:bCs/>
          <w:sz w:val="28"/>
          <w:szCs w:val="28"/>
          <w:lang w:eastAsia="zh-CN"/>
        </w:rPr>
      </w:pPr>
      <w:r w:rsidRPr="00032D4A">
        <w:rPr>
          <w:rFonts w:ascii="Times New Roman" w:eastAsia="SimSun" w:hAnsi="Times New Roman" w:cs="Times New Roman"/>
          <w:b/>
          <w:bCs/>
          <w:sz w:val="28"/>
          <w:szCs w:val="28"/>
          <w:lang w:eastAsia="zh-CN"/>
        </w:rPr>
        <w:t>РЕШЕНИЕ №</w:t>
      </w:r>
      <w:r w:rsidR="0000262D" w:rsidRPr="00032D4A">
        <w:rPr>
          <w:rFonts w:ascii="Times New Roman" w:eastAsia="SimSun" w:hAnsi="Times New Roman" w:cs="Times New Roman"/>
          <w:b/>
          <w:bCs/>
          <w:sz w:val="28"/>
          <w:szCs w:val="28"/>
          <w:lang w:eastAsia="zh-CN"/>
        </w:rPr>
        <w:t>4</w:t>
      </w:r>
      <w:r w:rsidR="00D1757D" w:rsidRPr="00032D4A">
        <w:rPr>
          <w:rFonts w:ascii="Times New Roman" w:eastAsia="SimSun" w:hAnsi="Times New Roman" w:cs="Times New Roman"/>
          <w:b/>
          <w:bCs/>
          <w:sz w:val="28"/>
          <w:szCs w:val="28"/>
          <w:lang w:eastAsia="zh-CN"/>
        </w:rPr>
        <w:t>35</w:t>
      </w:r>
    </w:p>
    <w:p w:rsidR="00E35587" w:rsidRPr="00A17877" w:rsidRDefault="00E35587" w:rsidP="00E35587">
      <w:pPr>
        <w:tabs>
          <w:tab w:val="left" w:pos="3630"/>
        </w:tabs>
        <w:spacing w:after="0" w:line="240" w:lineRule="auto"/>
        <w:rPr>
          <w:rFonts w:ascii="Times New Roman" w:eastAsia="SimSun" w:hAnsi="Times New Roman" w:cs="Times New Roman"/>
          <w:b/>
          <w:bCs/>
          <w:sz w:val="28"/>
          <w:szCs w:val="28"/>
          <w:lang w:eastAsia="zh-CN"/>
        </w:rPr>
      </w:pPr>
    </w:p>
    <w:p w:rsidR="00D65E84" w:rsidRPr="00CC66C8" w:rsidRDefault="00D65E84" w:rsidP="00D65E84">
      <w:pPr>
        <w:tabs>
          <w:tab w:val="left" w:pos="3630"/>
        </w:tabs>
        <w:spacing w:after="0" w:line="240" w:lineRule="auto"/>
        <w:jc w:val="center"/>
        <w:rPr>
          <w:rFonts w:ascii="Times New Roman" w:eastAsia="SimSun" w:hAnsi="Times New Roman" w:cs="Times New Roman"/>
          <w:bCs/>
          <w:sz w:val="28"/>
          <w:szCs w:val="28"/>
          <w:lang w:eastAsia="zh-CN"/>
        </w:rPr>
      </w:pPr>
      <w:r w:rsidRPr="00CC66C8">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29</w:t>
      </w:r>
      <w:r w:rsidRPr="00CC66C8">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3</w:t>
      </w:r>
      <w:r w:rsidRPr="00CC66C8">
        <w:rPr>
          <w:rFonts w:ascii="Times New Roman" w:eastAsia="SimSun" w:hAnsi="Times New Roman" w:cs="Times New Roman"/>
          <w:b/>
          <w:bCs/>
          <w:sz w:val="28"/>
          <w:szCs w:val="28"/>
          <w:lang w:eastAsia="zh-CN"/>
        </w:rPr>
        <w:t>.2017г.</w:t>
      </w:r>
    </w:p>
    <w:p w:rsidR="00E35587" w:rsidRPr="00A17877" w:rsidRDefault="00E35587" w:rsidP="00E35587">
      <w:pPr>
        <w:tabs>
          <w:tab w:val="left" w:pos="1453"/>
        </w:tabs>
        <w:spacing w:after="0" w:line="240" w:lineRule="auto"/>
        <w:jc w:val="both"/>
        <w:rPr>
          <w:rFonts w:ascii="Times New Roman" w:eastAsia="SimSun" w:hAnsi="Times New Roman" w:cs="Times New Roman"/>
          <w:sz w:val="28"/>
          <w:szCs w:val="28"/>
          <w:lang w:eastAsia="zh-CN"/>
        </w:rPr>
      </w:pPr>
    </w:p>
    <w:p w:rsidR="00E35587" w:rsidRPr="00A17877" w:rsidRDefault="00E35587" w:rsidP="00E35587">
      <w:pPr>
        <w:spacing w:after="0" w:line="240" w:lineRule="auto"/>
        <w:jc w:val="center"/>
        <w:rPr>
          <w:rFonts w:ascii="Times New Roman" w:eastAsia="SimSun" w:hAnsi="Times New Roman" w:cs="Times New Roman"/>
          <w:sz w:val="28"/>
          <w:szCs w:val="28"/>
          <w:lang w:eastAsia="zh-CN"/>
        </w:rPr>
      </w:pPr>
      <w:r w:rsidRPr="00A17877">
        <w:rPr>
          <w:rFonts w:ascii="Times New Roman" w:eastAsia="Calibri" w:hAnsi="Times New Roman" w:cs="Times New Roman"/>
          <w:sz w:val="28"/>
          <w:szCs w:val="28"/>
        </w:rPr>
        <w:t>На основание</w:t>
      </w:r>
      <w:r w:rsidR="00B07AB2">
        <w:rPr>
          <w:rFonts w:ascii="Times New Roman" w:eastAsia="Calibri" w:hAnsi="Times New Roman" w:cs="Times New Roman"/>
          <w:sz w:val="28"/>
          <w:szCs w:val="28"/>
        </w:rPr>
        <w:t xml:space="preserve"> </w:t>
      </w:r>
      <w:r w:rsidR="00B07AB2" w:rsidRPr="00032D4A">
        <w:rPr>
          <w:rFonts w:ascii="Times New Roman" w:eastAsia="Calibri" w:hAnsi="Times New Roman" w:cs="Times New Roman"/>
          <w:sz w:val="28"/>
          <w:szCs w:val="28"/>
        </w:rPr>
        <w:t xml:space="preserve">чл. </w:t>
      </w:r>
      <w:r w:rsidR="00032D4A" w:rsidRPr="00032D4A">
        <w:rPr>
          <w:rFonts w:ascii="Times New Roman" w:eastAsia="Calibri" w:hAnsi="Times New Roman" w:cs="Times New Roman"/>
          <w:sz w:val="28"/>
          <w:szCs w:val="28"/>
        </w:rPr>
        <w:t>2</w:t>
      </w:r>
      <w:r w:rsidR="00B07AB2" w:rsidRPr="00032D4A">
        <w:rPr>
          <w:rFonts w:ascii="Times New Roman" w:eastAsia="Calibri" w:hAnsi="Times New Roman" w:cs="Times New Roman"/>
          <w:sz w:val="28"/>
          <w:szCs w:val="28"/>
        </w:rPr>
        <w:t>1</w:t>
      </w:r>
      <w:r w:rsidR="00B07AB2">
        <w:rPr>
          <w:rFonts w:ascii="Times New Roman" w:eastAsia="Calibri" w:hAnsi="Times New Roman" w:cs="Times New Roman"/>
          <w:sz w:val="28"/>
          <w:szCs w:val="28"/>
        </w:rPr>
        <w:t>, ал. 1, т. 23 от ЗМСМА</w:t>
      </w:r>
      <w:r w:rsidRPr="00A17877">
        <w:rPr>
          <w:rFonts w:ascii="Times New Roman" w:eastAsia="SimSun" w:hAnsi="Times New Roman" w:cs="Times New Roman"/>
          <w:sz w:val="28"/>
          <w:szCs w:val="28"/>
          <w:lang w:eastAsia="zh-CN"/>
        </w:rPr>
        <w:t>,</w:t>
      </w:r>
    </w:p>
    <w:p w:rsidR="00E35587" w:rsidRPr="00A17877" w:rsidRDefault="00E35587" w:rsidP="00E35587">
      <w:pPr>
        <w:tabs>
          <w:tab w:val="left" w:pos="1453"/>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Общински съвет-Минерални бани</w:t>
      </w:r>
    </w:p>
    <w:p w:rsidR="00E35587" w:rsidRPr="00A17877" w:rsidRDefault="00E35587" w:rsidP="00E35587">
      <w:pPr>
        <w:tabs>
          <w:tab w:val="left" w:pos="1453"/>
        </w:tabs>
        <w:spacing w:after="0" w:line="240" w:lineRule="auto"/>
        <w:jc w:val="center"/>
        <w:rPr>
          <w:rFonts w:ascii="Times New Roman" w:eastAsia="SimSun" w:hAnsi="Times New Roman" w:cs="Times New Roman"/>
          <w:sz w:val="28"/>
          <w:szCs w:val="28"/>
          <w:lang w:eastAsia="zh-CN"/>
        </w:rPr>
      </w:pPr>
    </w:p>
    <w:p w:rsidR="00E35587" w:rsidRPr="00A17877" w:rsidRDefault="00E35587" w:rsidP="00E03317">
      <w:pPr>
        <w:tabs>
          <w:tab w:val="left" w:pos="1453"/>
        </w:tabs>
        <w:spacing w:after="0" w:line="240" w:lineRule="auto"/>
        <w:jc w:val="center"/>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РЕШИ:</w:t>
      </w:r>
    </w:p>
    <w:p w:rsidR="00E35587" w:rsidRPr="00A17877" w:rsidRDefault="00E35587" w:rsidP="00E35587">
      <w:pPr>
        <w:spacing w:after="0"/>
        <w:jc w:val="both"/>
        <w:rPr>
          <w:rFonts w:ascii="Times New Roman" w:eastAsia="Calibri" w:hAnsi="Times New Roman" w:cs="Times New Roman"/>
          <w:sz w:val="28"/>
          <w:szCs w:val="28"/>
          <w:lang w:val="ru-RU"/>
        </w:rPr>
      </w:pPr>
    </w:p>
    <w:p w:rsidR="00F61EFA" w:rsidRDefault="00B07AB2" w:rsidP="00B07AB2">
      <w:pPr>
        <w:spacing w:after="0"/>
        <w:ind w:firstLine="708"/>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1. Приема План-извлечение за добив на иглолистна дървесина от санитарни сечи в съхнещи насаждения за 2017 г., с общ размер на ползване 4 250 куб.м. стояща маса.</w:t>
      </w:r>
    </w:p>
    <w:p w:rsidR="00B07AB2" w:rsidRDefault="00B07AB2" w:rsidP="00B07AB2">
      <w:pPr>
        <w:spacing w:after="0"/>
        <w:ind w:firstLine="708"/>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2. Приема Променен годишен план за ползване на дървесина в горските територии собственост на Община Минерални бани включващ иглолистна дървесина от санитарни сечи в съхнещи насъждения.  </w:t>
      </w:r>
    </w:p>
    <w:p w:rsidR="00F8094C" w:rsidRPr="009756FC" w:rsidRDefault="00F8094C" w:rsidP="00F8094C">
      <w:pPr>
        <w:spacing w:after="0" w:line="240" w:lineRule="auto"/>
        <w:ind w:firstLine="708"/>
        <w:jc w:val="both"/>
        <w:rPr>
          <w:rFonts w:ascii="Times New Roman" w:eastAsia="Times New Roman" w:hAnsi="Times New Roman" w:cs="Times New Roman"/>
          <w:sz w:val="28"/>
          <w:szCs w:val="28"/>
          <w:lang w:eastAsia="bg-BG"/>
        </w:rPr>
      </w:pPr>
      <w:r>
        <w:rPr>
          <w:rFonts w:ascii="Times New Roman" w:hAnsi="Times New Roman" w:cs="Times New Roman"/>
          <w:sz w:val="28"/>
          <w:szCs w:val="28"/>
        </w:rPr>
        <w:t>3. Общински съвет Минерални бани упълномощава кмета на общината за последващи законосъобразни действия.</w:t>
      </w:r>
    </w:p>
    <w:p w:rsidR="00F8094C" w:rsidRDefault="00F8094C" w:rsidP="00B07AB2">
      <w:pPr>
        <w:spacing w:after="0"/>
        <w:ind w:firstLine="708"/>
        <w:jc w:val="both"/>
        <w:rPr>
          <w:rFonts w:ascii="Times New Roman" w:eastAsia="Calibri" w:hAnsi="Times New Roman" w:cs="Times New Roman"/>
          <w:sz w:val="28"/>
          <w:szCs w:val="28"/>
          <w:lang w:val="ru-RU"/>
        </w:rPr>
      </w:pPr>
    </w:p>
    <w:p w:rsidR="00BE57E9" w:rsidRDefault="00BE57E9" w:rsidP="00E35587">
      <w:pPr>
        <w:spacing w:after="0"/>
        <w:jc w:val="both"/>
        <w:rPr>
          <w:rFonts w:ascii="Times New Roman" w:eastAsia="Calibri" w:hAnsi="Times New Roman" w:cs="Times New Roman"/>
          <w:sz w:val="28"/>
          <w:szCs w:val="28"/>
          <w:lang w:val="ru-RU"/>
        </w:rPr>
      </w:pPr>
    </w:p>
    <w:p w:rsidR="00BE57E9" w:rsidRDefault="00BE57E9" w:rsidP="00E35587">
      <w:pPr>
        <w:spacing w:after="0"/>
        <w:jc w:val="both"/>
        <w:rPr>
          <w:rFonts w:ascii="Times New Roman" w:eastAsia="Calibri" w:hAnsi="Times New Roman" w:cs="Times New Roman"/>
          <w:sz w:val="28"/>
          <w:szCs w:val="28"/>
          <w:lang w:val="ru-RU"/>
        </w:rPr>
      </w:pPr>
    </w:p>
    <w:p w:rsidR="00A17877" w:rsidRDefault="00A17877" w:rsidP="00E35587">
      <w:pPr>
        <w:spacing w:after="0"/>
        <w:jc w:val="both"/>
        <w:rPr>
          <w:rFonts w:ascii="Times New Roman" w:eastAsia="Calibri" w:hAnsi="Times New Roman" w:cs="Times New Roman"/>
          <w:sz w:val="28"/>
          <w:szCs w:val="28"/>
        </w:rPr>
      </w:pPr>
    </w:p>
    <w:p w:rsidR="00A17877" w:rsidRPr="00A17877" w:rsidRDefault="00A17877" w:rsidP="00E35587">
      <w:pPr>
        <w:spacing w:after="0"/>
        <w:jc w:val="both"/>
        <w:rPr>
          <w:rFonts w:ascii="Times New Roman" w:eastAsia="Calibri" w:hAnsi="Times New Roman" w:cs="Times New Roman"/>
          <w:sz w:val="28"/>
          <w:szCs w:val="28"/>
        </w:rPr>
      </w:pPr>
    </w:p>
    <w:p w:rsidR="00E35587" w:rsidRPr="00A17877" w:rsidRDefault="00E35587" w:rsidP="00E35587">
      <w:pPr>
        <w:tabs>
          <w:tab w:val="left" w:pos="3630"/>
        </w:tabs>
        <w:spacing w:after="0" w:line="240" w:lineRule="auto"/>
        <w:jc w:val="center"/>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Участвали в гласуването 1</w:t>
      </w:r>
      <w:r w:rsidR="00B73FD1">
        <w:rPr>
          <w:rFonts w:ascii="Times New Roman" w:eastAsia="SimSun" w:hAnsi="Times New Roman" w:cs="Times New Roman"/>
          <w:sz w:val="28"/>
          <w:szCs w:val="28"/>
          <w:lang w:eastAsia="zh-CN"/>
        </w:rPr>
        <w:t>2</w:t>
      </w:r>
      <w:r w:rsidRPr="00A17877">
        <w:rPr>
          <w:rFonts w:ascii="Times New Roman" w:eastAsia="SimSun" w:hAnsi="Times New Roman" w:cs="Times New Roman"/>
          <w:sz w:val="28"/>
          <w:szCs w:val="28"/>
          <w:lang w:eastAsia="zh-CN"/>
        </w:rPr>
        <w:t xml:space="preserve"> общински  съветника, от които</w:t>
      </w:r>
    </w:p>
    <w:p w:rsidR="00E35587" w:rsidRPr="00A17877" w:rsidRDefault="00E35587" w:rsidP="00E35587">
      <w:pPr>
        <w:tabs>
          <w:tab w:val="left" w:pos="3630"/>
        </w:tabs>
        <w:spacing w:after="0" w:line="240" w:lineRule="auto"/>
        <w:jc w:val="center"/>
        <w:rPr>
          <w:rFonts w:ascii="Times New Roman" w:eastAsia="SimSun" w:hAnsi="Times New Roman" w:cs="Times New Roman"/>
          <w:sz w:val="28"/>
          <w:szCs w:val="28"/>
          <w:lang w:eastAsia="zh-CN"/>
        </w:rPr>
      </w:pPr>
    </w:p>
    <w:p w:rsidR="00E35587" w:rsidRPr="00A17877" w:rsidRDefault="00E35587" w:rsidP="00E35587">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                                                                                                 За –1</w:t>
      </w:r>
      <w:r w:rsidR="00B73FD1">
        <w:rPr>
          <w:rFonts w:ascii="Times New Roman" w:eastAsia="SimSun" w:hAnsi="Times New Roman" w:cs="Times New Roman"/>
          <w:sz w:val="28"/>
          <w:szCs w:val="28"/>
          <w:lang w:eastAsia="zh-CN"/>
        </w:rPr>
        <w:t>2</w:t>
      </w:r>
    </w:p>
    <w:p w:rsidR="00E35587" w:rsidRPr="00A17877" w:rsidRDefault="00E35587" w:rsidP="00E35587">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Против –няма</w:t>
      </w:r>
    </w:p>
    <w:p w:rsidR="00E35587" w:rsidRPr="00A17877" w:rsidRDefault="00E35587" w:rsidP="00E35587">
      <w:pPr>
        <w:tabs>
          <w:tab w:val="left" w:pos="3630"/>
        </w:tabs>
        <w:spacing w:after="0" w:line="240" w:lineRule="auto"/>
        <w:jc w:val="right"/>
        <w:rPr>
          <w:rFonts w:ascii="Times New Roman" w:eastAsia="SimSun" w:hAnsi="Times New Roman" w:cs="Times New Roman"/>
          <w:sz w:val="28"/>
          <w:szCs w:val="28"/>
          <w:lang w:eastAsia="zh-CN"/>
        </w:rPr>
      </w:pPr>
      <w:r w:rsidRPr="00A17877">
        <w:rPr>
          <w:rFonts w:ascii="Times New Roman" w:eastAsia="SimSun" w:hAnsi="Times New Roman" w:cs="Times New Roman"/>
          <w:sz w:val="28"/>
          <w:szCs w:val="28"/>
          <w:lang w:eastAsia="zh-CN"/>
        </w:rPr>
        <w:t xml:space="preserve">Въздържал се – </w:t>
      </w:r>
      <w:r w:rsidR="006F3959" w:rsidRPr="00A17877">
        <w:rPr>
          <w:rFonts w:ascii="Times New Roman" w:eastAsia="SimSun" w:hAnsi="Times New Roman" w:cs="Times New Roman"/>
          <w:sz w:val="28"/>
          <w:szCs w:val="28"/>
          <w:lang w:eastAsia="zh-CN"/>
        </w:rPr>
        <w:t>няма</w:t>
      </w:r>
    </w:p>
    <w:p w:rsidR="00E35587" w:rsidRPr="00A17877" w:rsidRDefault="00E35587" w:rsidP="00E35587">
      <w:pPr>
        <w:tabs>
          <w:tab w:val="left" w:pos="3630"/>
        </w:tabs>
        <w:spacing w:after="0" w:line="240" w:lineRule="auto"/>
        <w:jc w:val="right"/>
        <w:rPr>
          <w:rFonts w:ascii="Times New Roman" w:eastAsia="SimSun" w:hAnsi="Times New Roman" w:cs="Times New Roman"/>
          <w:sz w:val="28"/>
          <w:szCs w:val="28"/>
          <w:lang w:eastAsia="zh-CN"/>
        </w:rPr>
      </w:pPr>
    </w:p>
    <w:p w:rsidR="00E35587" w:rsidRPr="00A17877" w:rsidRDefault="00E35587" w:rsidP="00E35587">
      <w:pPr>
        <w:tabs>
          <w:tab w:val="left" w:pos="3630"/>
        </w:tabs>
        <w:spacing w:after="0" w:line="240" w:lineRule="auto"/>
        <w:jc w:val="right"/>
        <w:rPr>
          <w:rFonts w:ascii="Times New Roman" w:eastAsia="SimSun" w:hAnsi="Times New Roman" w:cs="Times New Roman"/>
          <w:b/>
          <w:sz w:val="28"/>
          <w:szCs w:val="28"/>
          <w:lang w:eastAsia="zh-CN"/>
        </w:rPr>
      </w:pPr>
      <w:r w:rsidRPr="00A17877">
        <w:rPr>
          <w:rFonts w:ascii="Times New Roman" w:eastAsia="SimSun" w:hAnsi="Times New Roman" w:cs="Times New Roman"/>
          <w:b/>
          <w:sz w:val="28"/>
          <w:szCs w:val="28"/>
          <w:lang w:eastAsia="zh-CN"/>
        </w:rPr>
        <w:t>Приема се</w:t>
      </w:r>
    </w:p>
    <w:p w:rsidR="00E35587" w:rsidRPr="00A17877" w:rsidRDefault="00E35587" w:rsidP="00E35587">
      <w:pPr>
        <w:tabs>
          <w:tab w:val="left" w:pos="3630"/>
        </w:tabs>
        <w:spacing w:after="0" w:line="240" w:lineRule="auto"/>
        <w:jc w:val="right"/>
        <w:rPr>
          <w:rFonts w:ascii="Times New Roman" w:eastAsia="SimSun" w:hAnsi="Times New Roman" w:cs="Times New Roman"/>
          <w:b/>
          <w:sz w:val="28"/>
          <w:szCs w:val="28"/>
          <w:lang w:eastAsia="zh-CN"/>
        </w:rPr>
      </w:pPr>
    </w:p>
    <w:p w:rsidR="00E35587" w:rsidRPr="00A17877" w:rsidRDefault="00E35587" w:rsidP="00E35587">
      <w:pPr>
        <w:tabs>
          <w:tab w:val="left" w:pos="3630"/>
        </w:tabs>
        <w:spacing w:after="0" w:line="240" w:lineRule="auto"/>
        <w:rPr>
          <w:rFonts w:ascii="Times New Roman" w:eastAsia="SimSun" w:hAnsi="Times New Roman" w:cs="Times New Roman"/>
          <w:b/>
          <w:sz w:val="28"/>
          <w:szCs w:val="28"/>
          <w:lang w:eastAsia="zh-CN"/>
        </w:rPr>
      </w:pPr>
    </w:p>
    <w:p w:rsidR="00E35587" w:rsidRPr="00A17877" w:rsidRDefault="00E35587" w:rsidP="00E35587">
      <w:pPr>
        <w:tabs>
          <w:tab w:val="left" w:pos="3630"/>
        </w:tabs>
        <w:spacing w:after="0" w:line="240" w:lineRule="auto"/>
        <w:rPr>
          <w:rFonts w:ascii="Times New Roman" w:eastAsia="SimSun" w:hAnsi="Times New Roman" w:cs="Times New Roman"/>
          <w:b/>
          <w:sz w:val="28"/>
          <w:szCs w:val="28"/>
          <w:lang w:eastAsia="zh-CN"/>
        </w:rPr>
      </w:pPr>
    </w:p>
    <w:p w:rsidR="00A17877" w:rsidRDefault="00A17877" w:rsidP="00E35587">
      <w:pPr>
        <w:tabs>
          <w:tab w:val="left" w:pos="3630"/>
        </w:tabs>
        <w:spacing w:after="0" w:line="240" w:lineRule="auto"/>
        <w:rPr>
          <w:rFonts w:ascii="Times New Roman" w:eastAsia="SimSun" w:hAnsi="Times New Roman" w:cs="Times New Roman"/>
          <w:b/>
          <w:sz w:val="28"/>
          <w:szCs w:val="28"/>
          <w:lang w:eastAsia="zh-CN"/>
        </w:rPr>
      </w:pPr>
    </w:p>
    <w:p w:rsidR="00E35587" w:rsidRDefault="00E35587" w:rsidP="00E35587">
      <w:pPr>
        <w:tabs>
          <w:tab w:val="left" w:pos="3630"/>
        </w:tabs>
        <w:spacing w:after="0" w:line="240" w:lineRule="auto"/>
        <w:rPr>
          <w:rFonts w:ascii="Times New Roman" w:eastAsia="SimSun" w:hAnsi="Times New Roman" w:cs="Times New Roman"/>
          <w:b/>
          <w:sz w:val="28"/>
          <w:szCs w:val="28"/>
          <w:lang w:eastAsia="zh-CN"/>
        </w:rPr>
      </w:pPr>
    </w:p>
    <w:p w:rsidR="00BE57E9" w:rsidRDefault="00BE57E9" w:rsidP="00E35587">
      <w:pPr>
        <w:tabs>
          <w:tab w:val="left" w:pos="3630"/>
        </w:tabs>
        <w:spacing w:after="0" w:line="240" w:lineRule="auto"/>
        <w:rPr>
          <w:rFonts w:ascii="Times New Roman" w:eastAsia="SimSun" w:hAnsi="Times New Roman" w:cs="Times New Roman"/>
          <w:b/>
          <w:sz w:val="28"/>
          <w:szCs w:val="28"/>
          <w:lang w:eastAsia="zh-CN"/>
        </w:rPr>
      </w:pPr>
    </w:p>
    <w:p w:rsidR="00BE57E9" w:rsidRDefault="00BE57E9" w:rsidP="00E35587">
      <w:pPr>
        <w:tabs>
          <w:tab w:val="left" w:pos="3630"/>
        </w:tabs>
        <w:spacing w:after="0" w:line="240" w:lineRule="auto"/>
        <w:rPr>
          <w:rFonts w:ascii="Times New Roman" w:eastAsia="SimSun" w:hAnsi="Times New Roman" w:cs="Times New Roman"/>
          <w:b/>
          <w:sz w:val="28"/>
          <w:szCs w:val="28"/>
          <w:lang w:eastAsia="zh-CN"/>
        </w:rPr>
      </w:pPr>
    </w:p>
    <w:p w:rsidR="00BE57E9" w:rsidRPr="00A17877" w:rsidRDefault="00BE57E9" w:rsidP="00E35587">
      <w:pPr>
        <w:tabs>
          <w:tab w:val="left" w:pos="3630"/>
        </w:tabs>
        <w:spacing w:after="0" w:line="240" w:lineRule="auto"/>
        <w:rPr>
          <w:rFonts w:ascii="Times New Roman" w:eastAsia="SimSun" w:hAnsi="Times New Roman" w:cs="Times New Roman"/>
          <w:b/>
          <w:sz w:val="28"/>
          <w:szCs w:val="28"/>
          <w:lang w:eastAsia="zh-CN"/>
        </w:rPr>
      </w:pPr>
    </w:p>
    <w:p w:rsidR="00E35587" w:rsidRPr="00A17877" w:rsidRDefault="00E35587" w:rsidP="00E35587">
      <w:pPr>
        <w:autoSpaceDE w:val="0"/>
        <w:autoSpaceDN w:val="0"/>
        <w:adjustRightInd w:val="0"/>
        <w:spacing w:after="0" w:line="240" w:lineRule="auto"/>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Председател на ОбС………………………</w:t>
      </w:r>
    </w:p>
    <w:p w:rsidR="007F4002" w:rsidRPr="00F61EFA" w:rsidRDefault="00E35587" w:rsidP="007F4002">
      <w:pPr>
        <w:tabs>
          <w:tab w:val="left" w:pos="3255"/>
        </w:tabs>
        <w:spacing w:after="0" w:line="240" w:lineRule="auto"/>
        <w:jc w:val="both"/>
        <w:rPr>
          <w:rFonts w:ascii="Times New Roman" w:eastAsia="SimSun" w:hAnsi="Times New Roman" w:cs="Times New Roman"/>
          <w:b/>
          <w:bCs/>
          <w:sz w:val="28"/>
          <w:szCs w:val="28"/>
          <w:lang w:eastAsia="zh-CN"/>
        </w:rPr>
      </w:pPr>
      <w:r w:rsidRPr="00A17877">
        <w:rPr>
          <w:rFonts w:ascii="Times New Roman" w:eastAsia="SimSun" w:hAnsi="Times New Roman" w:cs="Times New Roman"/>
          <w:b/>
          <w:bCs/>
          <w:sz w:val="28"/>
          <w:szCs w:val="28"/>
          <w:lang w:eastAsia="zh-CN"/>
        </w:rPr>
        <w:t xml:space="preserve">                                     /Мехмед Лятиф/</w:t>
      </w:r>
    </w:p>
    <w:p w:rsidR="007F4002" w:rsidRPr="007E1DD0" w:rsidRDefault="007F4002" w:rsidP="007F4002">
      <w:pPr>
        <w:tabs>
          <w:tab w:val="left" w:pos="3630"/>
        </w:tabs>
        <w:spacing w:after="0" w:line="240" w:lineRule="auto"/>
        <w:jc w:val="center"/>
        <w:rPr>
          <w:rFonts w:ascii="Times New Roman" w:eastAsia="SimSun" w:hAnsi="Times New Roman" w:cs="Times New Roman"/>
          <w:b/>
          <w:bCs/>
          <w:sz w:val="28"/>
          <w:szCs w:val="28"/>
          <w:u w:val="single"/>
          <w:lang w:eastAsia="zh-CN"/>
        </w:rPr>
      </w:pPr>
      <w:r w:rsidRPr="007E1DD0">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7F4002" w:rsidRPr="007E1DD0" w:rsidRDefault="007F4002" w:rsidP="007F4002">
      <w:pPr>
        <w:tabs>
          <w:tab w:val="left" w:pos="3630"/>
        </w:tabs>
        <w:spacing w:after="0" w:line="240" w:lineRule="auto"/>
        <w:jc w:val="center"/>
        <w:rPr>
          <w:rFonts w:ascii="Times New Roman" w:eastAsia="SimSun" w:hAnsi="Times New Roman" w:cs="Times New Roman"/>
          <w:b/>
          <w:bCs/>
          <w:sz w:val="28"/>
          <w:szCs w:val="28"/>
          <w:lang w:eastAsia="zh-CN"/>
        </w:rPr>
      </w:pPr>
    </w:p>
    <w:p w:rsidR="007F4002" w:rsidRPr="007E1DD0" w:rsidRDefault="007F4002" w:rsidP="007F4002">
      <w:pPr>
        <w:tabs>
          <w:tab w:val="left" w:pos="3630"/>
        </w:tabs>
        <w:spacing w:after="0" w:line="240" w:lineRule="auto"/>
        <w:jc w:val="center"/>
        <w:rPr>
          <w:rFonts w:ascii="Times New Roman" w:eastAsia="SimSun" w:hAnsi="Times New Roman" w:cs="Times New Roman"/>
          <w:b/>
          <w:bCs/>
          <w:sz w:val="28"/>
          <w:szCs w:val="28"/>
          <w:lang w:eastAsia="zh-CN"/>
        </w:rPr>
      </w:pPr>
      <w:r w:rsidRPr="007E1DD0">
        <w:rPr>
          <w:rFonts w:ascii="Times New Roman" w:eastAsia="SimSun" w:hAnsi="Times New Roman" w:cs="Times New Roman"/>
          <w:b/>
          <w:bCs/>
          <w:sz w:val="28"/>
          <w:szCs w:val="28"/>
          <w:lang w:eastAsia="zh-CN"/>
        </w:rPr>
        <w:t>РЕШЕНИЕ №4</w:t>
      </w:r>
      <w:r w:rsidR="00D1757D" w:rsidRPr="007E1DD0">
        <w:rPr>
          <w:rFonts w:ascii="Times New Roman" w:eastAsia="SimSun" w:hAnsi="Times New Roman" w:cs="Times New Roman"/>
          <w:b/>
          <w:bCs/>
          <w:sz w:val="28"/>
          <w:szCs w:val="28"/>
          <w:lang w:eastAsia="zh-CN"/>
        </w:rPr>
        <w:t>36</w:t>
      </w:r>
    </w:p>
    <w:p w:rsidR="007F4002" w:rsidRPr="007E1DD0" w:rsidRDefault="007F4002" w:rsidP="007F4002">
      <w:pPr>
        <w:tabs>
          <w:tab w:val="left" w:pos="3630"/>
        </w:tabs>
        <w:spacing w:after="0" w:line="240" w:lineRule="auto"/>
        <w:rPr>
          <w:rFonts w:ascii="Times New Roman" w:eastAsia="SimSun" w:hAnsi="Times New Roman" w:cs="Times New Roman"/>
          <w:b/>
          <w:bCs/>
          <w:sz w:val="28"/>
          <w:szCs w:val="28"/>
          <w:lang w:eastAsia="zh-CN"/>
        </w:rPr>
      </w:pPr>
    </w:p>
    <w:p w:rsidR="00D65E84" w:rsidRPr="007E1DD0" w:rsidRDefault="00D65E84" w:rsidP="00D65E84">
      <w:pPr>
        <w:tabs>
          <w:tab w:val="left" w:pos="3630"/>
        </w:tabs>
        <w:spacing w:after="0" w:line="240" w:lineRule="auto"/>
        <w:jc w:val="center"/>
        <w:rPr>
          <w:rFonts w:ascii="Times New Roman" w:eastAsia="SimSun" w:hAnsi="Times New Roman" w:cs="Times New Roman"/>
          <w:bCs/>
          <w:sz w:val="28"/>
          <w:szCs w:val="28"/>
          <w:lang w:eastAsia="zh-CN"/>
        </w:rPr>
      </w:pPr>
      <w:r w:rsidRPr="007E1DD0">
        <w:rPr>
          <w:rFonts w:ascii="Times New Roman" w:eastAsia="SimSun" w:hAnsi="Times New Roman" w:cs="Times New Roman"/>
          <w:b/>
          <w:bCs/>
          <w:sz w:val="28"/>
          <w:szCs w:val="28"/>
          <w:lang w:eastAsia="zh-CN"/>
        </w:rPr>
        <w:t>От 29.03.2017г.</w:t>
      </w:r>
    </w:p>
    <w:p w:rsidR="007F4002" w:rsidRPr="007E1DD0" w:rsidRDefault="007F4002" w:rsidP="007F4002">
      <w:pPr>
        <w:tabs>
          <w:tab w:val="left" w:pos="1453"/>
        </w:tabs>
        <w:spacing w:after="0" w:line="240" w:lineRule="auto"/>
        <w:jc w:val="both"/>
        <w:rPr>
          <w:rFonts w:ascii="Times New Roman" w:eastAsia="SimSun" w:hAnsi="Times New Roman" w:cs="Times New Roman"/>
          <w:sz w:val="28"/>
          <w:szCs w:val="28"/>
          <w:lang w:eastAsia="zh-CN"/>
        </w:rPr>
      </w:pPr>
    </w:p>
    <w:p w:rsidR="007F4002" w:rsidRPr="007E1DD0" w:rsidRDefault="007F4002" w:rsidP="007F4002">
      <w:pPr>
        <w:spacing w:after="0" w:line="240" w:lineRule="auto"/>
        <w:jc w:val="center"/>
        <w:rPr>
          <w:rFonts w:ascii="Times New Roman" w:eastAsia="SimSun" w:hAnsi="Times New Roman" w:cs="Times New Roman"/>
          <w:sz w:val="28"/>
          <w:szCs w:val="28"/>
          <w:lang w:eastAsia="zh-CN"/>
        </w:rPr>
      </w:pPr>
      <w:r w:rsidRPr="007E1DD0">
        <w:rPr>
          <w:rFonts w:ascii="Times New Roman" w:eastAsia="Calibri" w:hAnsi="Times New Roman" w:cs="Times New Roman"/>
          <w:sz w:val="28"/>
          <w:szCs w:val="28"/>
        </w:rPr>
        <w:t>На основание</w:t>
      </w:r>
      <w:r w:rsidR="007E1DD0" w:rsidRPr="007E1DD0">
        <w:rPr>
          <w:rFonts w:ascii="Times New Roman" w:eastAsia="Calibri" w:hAnsi="Times New Roman" w:cs="Times New Roman"/>
          <w:sz w:val="28"/>
          <w:szCs w:val="28"/>
        </w:rPr>
        <w:t xml:space="preserve"> </w:t>
      </w:r>
      <w:r w:rsidR="007E1DD0" w:rsidRPr="007E1DD0">
        <w:rPr>
          <w:rFonts w:ascii="Times New Roman" w:hAnsi="Times New Roman" w:cs="Times New Roman"/>
          <w:sz w:val="28"/>
          <w:szCs w:val="28"/>
        </w:rPr>
        <w:t>чл. 6, ал. 1 от ЗОС и чл. 21, ал. 1, т. 8 от ЗМСМА</w:t>
      </w:r>
      <w:r w:rsidRPr="007E1DD0">
        <w:rPr>
          <w:rFonts w:ascii="Times New Roman" w:eastAsia="SimSun" w:hAnsi="Times New Roman" w:cs="Times New Roman"/>
          <w:sz w:val="28"/>
          <w:szCs w:val="28"/>
          <w:lang w:eastAsia="zh-CN"/>
        </w:rPr>
        <w:t>,</w:t>
      </w:r>
    </w:p>
    <w:p w:rsidR="007F4002" w:rsidRPr="007E1DD0" w:rsidRDefault="007F4002" w:rsidP="007F4002">
      <w:pPr>
        <w:tabs>
          <w:tab w:val="left" w:pos="1453"/>
        </w:tabs>
        <w:spacing w:after="0" w:line="240" w:lineRule="auto"/>
        <w:jc w:val="center"/>
        <w:rPr>
          <w:rFonts w:ascii="Times New Roman" w:eastAsia="SimSun" w:hAnsi="Times New Roman" w:cs="Times New Roman"/>
          <w:sz w:val="28"/>
          <w:szCs w:val="28"/>
          <w:lang w:eastAsia="zh-CN"/>
        </w:rPr>
      </w:pPr>
      <w:r w:rsidRPr="007E1DD0">
        <w:rPr>
          <w:rFonts w:ascii="Times New Roman" w:eastAsia="SimSun" w:hAnsi="Times New Roman" w:cs="Times New Roman"/>
          <w:sz w:val="28"/>
          <w:szCs w:val="28"/>
          <w:lang w:eastAsia="zh-CN"/>
        </w:rPr>
        <w:t>Общински съвет-Минерални бани</w:t>
      </w:r>
    </w:p>
    <w:p w:rsidR="007F4002" w:rsidRPr="007E1DD0" w:rsidRDefault="007F4002" w:rsidP="007F4002">
      <w:pPr>
        <w:tabs>
          <w:tab w:val="left" w:pos="1453"/>
        </w:tabs>
        <w:spacing w:after="0" w:line="240" w:lineRule="auto"/>
        <w:jc w:val="center"/>
        <w:rPr>
          <w:rFonts w:ascii="Times New Roman" w:eastAsia="SimSun" w:hAnsi="Times New Roman" w:cs="Times New Roman"/>
          <w:sz w:val="28"/>
          <w:szCs w:val="28"/>
          <w:lang w:eastAsia="zh-CN"/>
        </w:rPr>
      </w:pPr>
    </w:p>
    <w:p w:rsidR="007F4002" w:rsidRPr="007E1DD0" w:rsidRDefault="007F4002" w:rsidP="007E1DD0">
      <w:pPr>
        <w:tabs>
          <w:tab w:val="left" w:pos="1453"/>
        </w:tabs>
        <w:spacing w:after="0" w:line="240" w:lineRule="auto"/>
        <w:jc w:val="center"/>
        <w:rPr>
          <w:rFonts w:ascii="Times New Roman" w:eastAsia="SimSun" w:hAnsi="Times New Roman" w:cs="Times New Roman"/>
          <w:b/>
          <w:bCs/>
          <w:sz w:val="28"/>
          <w:szCs w:val="28"/>
          <w:lang w:eastAsia="zh-CN"/>
        </w:rPr>
      </w:pPr>
      <w:r w:rsidRPr="007E1DD0">
        <w:rPr>
          <w:rFonts w:ascii="Times New Roman" w:eastAsia="SimSun" w:hAnsi="Times New Roman" w:cs="Times New Roman"/>
          <w:b/>
          <w:bCs/>
          <w:sz w:val="28"/>
          <w:szCs w:val="28"/>
          <w:lang w:eastAsia="zh-CN"/>
        </w:rPr>
        <w:t>РЕШИ:</w:t>
      </w:r>
    </w:p>
    <w:p w:rsidR="00BE57E9" w:rsidRPr="007E1DD0" w:rsidRDefault="00BE57E9" w:rsidP="007F4002">
      <w:pPr>
        <w:spacing w:after="0"/>
        <w:jc w:val="both"/>
        <w:rPr>
          <w:rFonts w:ascii="Times New Roman" w:eastAsia="Calibri" w:hAnsi="Times New Roman" w:cs="Times New Roman"/>
          <w:sz w:val="28"/>
          <w:szCs w:val="28"/>
        </w:rPr>
      </w:pPr>
    </w:p>
    <w:p w:rsidR="007E1DD0" w:rsidRPr="007E1DD0" w:rsidRDefault="007E1DD0" w:rsidP="007E1DD0">
      <w:pPr>
        <w:jc w:val="both"/>
        <w:rPr>
          <w:rFonts w:ascii="Times New Roman" w:hAnsi="Times New Roman" w:cs="Times New Roman"/>
          <w:sz w:val="28"/>
          <w:szCs w:val="28"/>
        </w:rPr>
      </w:pPr>
      <w:r w:rsidRPr="007E1DD0">
        <w:rPr>
          <w:rFonts w:ascii="Times New Roman" w:hAnsi="Times New Roman" w:cs="Times New Roman"/>
          <w:sz w:val="28"/>
          <w:szCs w:val="28"/>
        </w:rPr>
        <w:t xml:space="preserve">       1. Обявява за частна общинска собственост</w:t>
      </w:r>
      <w:r w:rsidRPr="007E1DD0">
        <w:rPr>
          <w:rFonts w:ascii="Times New Roman" w:hAnsi="Times New Roman" w:cs="Times New Roman"/>
          <w:sz w:val="28"/>
          <w:szCs w:val="28"/>
          <w:lang w:val="en-US"/>
        </w:rPr>
        <w:t xml:space="preserve">, </w:t>
      </w:r>
      <w:r w:rsidRPr="007E1DD0">
        <w:rPr>
          <w:rFonts w:ascii="Times New Roman" w:hAnsi="Times New Roman" w:cs="Times New Roman"/>
          <w:sz w:val="28"/>
          <w:szCs w:val="28"/>
        </w:rPr>
        <w:t xml:space="preserve">УПИ  </w:t>
      </w:r>
      <w:r w:rsidRPr="007E1DD0">
        <w:rPr>
          <w:rFonts w:ascii="Times New Roman" w:hAnsi="Times New Roman" w:cs="Times New Roman"/>
          <w:b/>
          <w:sz w:val="28"/>
          <w:szCs w:val="28"/>
        </w:rPr>
        <w:t>ХХ</w:t>
      </w:r>
      <w:r w:rsidRPr="007E1DD0">
        <w:rPr>
          <w:rFonts w:ascii="Times New Roman" w:hAnsi="Times New Roman" w:cs="Times New Roman"/>
          <w:b/>
          <w:sz w:val="28"/>
          <w:szCs w:val="28"/>
          <w:lang w:val="en-US"/>
        </w:rPr>
        <w:t>XVII</w:t>
      </w:r>
      <w:r w:rsidRPr="007E1DD0">
        <w:rPr>
          <w:rFonts w:ascii="Times New Roman" w:hAnsi="Times New Roman" w:cs="Times New Roman"/>
          <w:sz w:val="28"/>
          <w:szCs w:val="28"/>
        </w:rPr>
        <w:t xml:space="preserve"> (тридесет и седми) в кв.17</w:t>
      </w:r>
      <w:r w:rsidR="00BD6448">
        <w:rPr>
          <w:rFonts w:ascii="Times New Roman" w:hAnsi="Times New Roman" w:cs="Times New Roman"/>
          <w:sz w:val="28"/>
          <w:szCs w:val="28"/>
        </w:rPr>
        <w:t xml:space="preserve"> </w:t>
      </w:r>
      <w:r w:rsidRPr="007E1DD0">
        <w:rPr>
          <w:rFonts w:ascii="Times New Roman" w:hAnsi="Times New Roman" w:cs="Times New Roman"/>
          <w:sz w:val="28"/>
          <w:szCs w:val="28"/>
        </w:rPr>
        <w:t>(седемнадесети) по плана на с.</w:t>
      </w:r>
      <w:r w:rsidR="00BD6448">
        <w:rPr>
          <w:rFonts w:ascii="Times New Roman" w:hAnsi="Times New Roman" w:cs="Times New Roman"/>
          <w:sz w:val="28"/>
          <w:szCs w:val="28"/>
        </w:rPr>
        <w:t xml:space="preserve"> </w:t>
      </w:r>
      <w:r w:rsidRPr="007E1DD0">
        <w:rPr>
          <w:rFonts w:ascii="Times New Roman" w:hAnsi="Times New Roman" w:cs="Times New Roman"/>
          <w:sz w:val="28"/>
          <w:szCs w:val="28"/>
        </w:rPr>
        <w:t>Минерални бани, община Минерални бани,</w:t>
      </w:r>
      <w:r w:rsidR="00377CAA">
        <w:rPr>
          <w:rFonts w:ascii="Times New Roman" w:hAnsi="Times New Roman" w:cs="Times New Roman"/>
          <w:sz w:val="28"/>
          <w:szCs w:val="28"/>
        </w:rPr>
        <w:t xml:space="preserve"> </w:t>
      </w:r>
      <w:r w:rsidRPr="007E1DD0">
        <w:rPr>
          <w:rFonts w:ascii="Times New Roman" w:hAnsi="Times New Roman" w:cs="Times New Roman"/>
          <w:sz w:val="28"/>
          <w:szCs w:val="28"/>
        </w:rPr>
        <w:t>област Хасково</w:t>
      </w:r>
      <w:r w:rsidRPr="007E1DD0">
        <w:rPr>
          <w:rFonts w:ascii="Times New Roman" w:hAnsi="Times New Roman" w:cs="Times New Roman"/>
          <w:sz w:val="28"/>
          <w:szCs w:val="28"/>
          <w:lang w:val="en-US"/>
        </w:rPr>
        <w:t xml:space="preserve"> с </w:t>
      </w:r>
      <w:r w:rsidRPr="007E1DD0">
        <w:rPr>
          <w:rFonts w:ascii="Times New Roman" w:hAnsi="Times New Roman" w:cs="Times New Roman"/>
          <w:sz w:val="28"/>
          <w:szCs w:val="28"/>
        </w:rPr>
        <w:t>площ на имота – 2246 кв.м.(две хиляди двеста четиридесет и шест кв.м.), актуван с АПОС № 2620 от 19.08.2016</w:t>
      </w:r>
      <w:r w:rsidR="00377CAA">
        <w:rPr>
          <w:rFonts w:ascii="Times New Roman" w:hAnsi="Times New Roman" w:cs="Times New Roman"/>
          <w:sz w:val="28"/>
          <w:szCs w:val="28"/>
        </w:rPr>
        <w:t xml:space="preserve"> </w:t>
      </w:r>
      <w:r w:rsidRPr="007E1DD0">
        <w:rPr>
          <w:rFonts w:ascii="Times New Roman" w:hAnsi="Times New Roman" w:cs="Times New Roman"/>
          <w:sz w:val="28"/>
          <w:szCs w:val="28"/>
        </w:rPr>
        <w:t>г.</w:t>
      </w:r>
    </w:p>
    <w:p w:rsidR="007E1DD0" w:rsidRPr="007E1DD0" w:rsidRDefault="007E1DD0" w:rsidP="007E1DD0">
      <w:pPr>
        <w:spacing w:after="0"/>
        <w:jc w:val="both"/>
        <w:rPr>
          <w:rFonts w:ascii="Times New Roman" w:hAnsi="Times New Roman" w:cs="Times New Roman"/>
          <w:sz w:val="28"/>
          <w:szCs w:val="28"/>
        </w:rPr>
      </w:pPr>
      <w:r w:rsidRPr="007E1DD0">
        <w:rPr>
          <w:rFonts w:ascii="Times New Roman" w:hAnsi="Times New Roman" w:cs="Times New Roman"/>
          <w:sz w:val="28"/>
          <w:szCs w:val="28"/>
          <w:lang w:val="en-US"/>
        </w:rPr>
        <w:t xml:space="preserve">        </w:t>
      </w:r>
      <w:r w:rsidRPr="007E1DD0">
        <w:rPr>
          <w:rFonts w:ascii="Times New Roman" w:hAnsi="Times New Roman" w:cs="Times New Roman"/>
          <w:sz w:val="28"/>
          <w:szCs w:val="28"/>
        </w:rPr>
        <w:t>2.Възлага на кмета на Община Минерални бани да извърши необходимите действия.</w:t>
      </w:r>
    </w:p>
    <w:p w:rsidR="00BE57E9" w:rsidRPr="007E1DD0" w:rsidRDefault="00BE57E9" w:rsidP="007F4002">
      <w:pPr>
        <w:spacing w:after="0"/>
        <w:jc w:val="both"/>
        <w:rPr>
          <w:rFonts w:ascii="Times New Roman" w:eastAsia="Calibri" w:hAnsi="Times New Roman" w:cs="Times New Roman"/>
          <w:sz w:val="28"/>
          <w:szCs w:val="28"/>
        </w:rPr>
      </w:pPr>
    </w:p>
    <w:p w:rsidR="00BE57E9" w:rsidRPr="007E1DD0" w:rsidRDefault="00BE57E9" w:rsidP="007F4002">
      <w:pPr>
        <w:spacing w:after="0"/>
        <w:jc w:val="both"/>
        <w:rPr>
          <w:rFonts w:ascii="Times New Roman" w:eastAsia="Calibri" w:hAnsi="Times New Roman" w:cs="Times New Roman"/>
          <w:sz w:val="28"/>
          <w:szCs w:val="28"/>
        </w:rPr>
      </w:pPr>
    </w:p>
    <w:p w:rsidR="007F4002" w:rsidRPr="007E1DD0" w:rsidRDefault="007F4002" w:rsidP="007F4002">
      <w:pPr>
        <w:spacing w:after="0"/>
        <w:jc w:val="both"/>
        <w:rPr>
          <w:rFonts w:ascii="Times New Roman" w:eastAsia="Calibri" w:hAnsi="Times New Roman" w:cs="Times New Roman"/>
          <w:sz w:val="28"/>
          <w:szCs w:val="28"/>
        </w:rPr>
      </w:pPr>
    </w:p>
    <w:p w:rsidR="007F4002" w:rsidRPr="007E1DD0" w:rsidRDefault="007F4002" w:rsidP="007F4002">
      <w:pPr>
        <w:tabs>
          <w:tab w:val="left" w:pos="3630"/>
        </w:tabs>
        <w:spacing w:after="0" w:line="240" w:lineRule="auto"/>
        <w:jc w:val="center"/>
        <w:rPr>
          <w:rFonts w:ascii="Times New Roman" w:eastAsia="SimSun" w:hAnsi="Times New Roman" w:cs="Times New Roman"/>
          <w:sz w:val="28"/>
          <w:szCs w:val="28"/>
          <w:lang w:eastAsia="zh-CN"/>
        </w:rPr>
      </w:pPr>
      <w:r w:rsidRPr="007E1DD0">
        <w:rPr>
          <w:rFonts w:ascii="Times New Roman" w:eastAsia="SimSun" w:hAnsi="Times New Roman" w:cs="Times New Roman"/>
          <w:sz w:val="28"/>
          <w:szCs w:val="28"/>
          <w:lang w:eastAsia="zh-CN"/>
        </w:rPr>
        <w:t>Участвали в гласуването 12 общински  съветника, от които</w:t>
      </w:r>
    </w:p>
    <w:p w:rsidR="007F4002" w:rsidRPr="007E1DD0" w:rsidRDefault="007F4002" w:rsidP="007F4002">
      <w:pPr>
        <w:tabs>
          <w:tab w:val="left" w:pos="3630"/>
        </w:tabs>
        <w:spacing w:after="0" w:line="240" w:lineRule="auto"/>
        <w:jc w:val="center"/>
        <w:rPr>
          <w:rFonts w:ascii="Times New Roman" w:eastAsia="SimSun" w:hAnsi="Times New Roman" w:cs="Times New Roman"/>
          <w:sz w:val="28"/>
          <w:szCs w:val="28"/>
          <w:lang w:eastAsia="zh-CN"/>
        </w:rPr>
      </w:pPr>
    </w:p>
    <w:p w:rsidR="007F4002" w:rsidRPr="007E1DD0" w:rsidRDefault="007F4002" w:rsidP="007F4002">
      <w:pPr>
        <w:tabs>
          <w:tab w:val="left" w:pos="3630"/>
        </w:tabs>
        <w:spacing w:after="0" w:line="240" w:lineRule="auto"/>
        <w:jc w:val="right"/>
        <w:rPr>
          <w:rFonts w:ascii="Times New Roman" w:eastAsia="SimSun" w:hAnsi="Times New Roman" w:cs="Times New Roman"/>
          <w:sz w:val="28"/>
          <w:szCs w:val="28"/>
          <w:lang w:eastAsia="zh-CN"/>
        </w:rPr>
      </w:pPr>
      <w:r w:rsidRPr="007E1DD0">
        <w:rPr>
          <w:rFonts w:ascii="Times New Roman" w:eastAsia="SimSun" w:hAnsi="Times New Roman" w:cs="Times New Roman"/>
          <w:sz w:val="28"/>
          <w:szCs w:val="28"/>
          <w:lang w:eastAsia="zh-CN"/>
        </w:rPr>
        <w:t xml:space="preserve">                                                                                                 За –1</w:t>
      </w:r>
      <w:r w:rsidR="001521CE">
        <w:rPr>
          <w:rFonts w:ascii="Times New Roman" w:eastAsia="SimSun" w:hAnsi="Times New Roman" w:cs="Times New Roman"/>
          <w:sz w:val="28"/>
          <w:szCs w:val="28"/>
          <w:lang w:eastAsia="zh-CN"/>
        </w:rPr>
        <w:t>1</w:t>
      </w:r>
    </w:p>
    <w:p w:rsidR="007F4002" w:rsidRPr="007E1DD0" w:rsidRDefault="007F4002" w:rsidP="007F4002">
      <w:pPr>
        <w:tabs>
          <w:tab w:val="left" w:pos="3630"/>
        </w:tabs>
        <w:spacing w:after="0" w:line="240" w:lineRule="auto"/>
        <w:jc w:val="right"/>
        <w:rPr>
          <w:rFonts w:ascii="Times New Roman" w:eastAsia="SimSun" w:hAnsi="Times New Roman" w:cs="Times New Roman"/>
          <w:sz w:val="28"/>
          <w:szCs w:val="28"/>
          <w:lang w:eastAsia="zh-CN"/>
        </w:rPr>
      </w:pPr>
      <w:r w:rsidRPr="007E1DD0">
        <w:rPr>
          <w:rFonts w:ascii="Times New Roman" w:eastAsia="SimSun" w:hAnsi="Times New Roman" w:cs="Times New Roman"/>
          <w:sz w:val="28"/>
          <w:szCs w:val="28"/>
          <w:lang w:eastAsia="zh-CN"/>
        </w:rPr>
        <w:t>Против –няма</w:t>
      </w:r>
    </w:p>
    <w:p w:rsidR="007F4002" w:rsidRPr="007E1DD0" w:rsidRDefault="007F4002" w:rsidP="007F4002">
      <w:pPr>
        <w:tabs>
          <w:tab w:val="left" w:pos="3630"/>
        </w:tabs>
        <w:spacing w:after="0" w:line="240" w:lineRule="auto"/>
        <w:jc w:val="right"/>
        <w:rPr>
          <w:rFonts w:ascii="Times New Roman" w:eastAsia="SimSun" w:hAnsi="Times New Roman" w:cs="Times New Roman"/>
          <w:sz w:val="28"/>
          <w:szCs w:val="28"/>
          <w:lang w:eastAsia="zh-CN"/>
        </w:rPr>
      </w:pPr>
      <w:r w:rsidRPr="007E1DD0">
        <w:rPr>
          <w:rFonts w:ascii="Times New Roman" w:eastAsia="SimSun" w:hAnsi="Times New Roman" w:cs="Times New Roman"/>
          <w:sz w:val="28"/>
          <w:szCs w:val="28"/>
          <w:lang w:eastAsia="zh-CN"/>
        </w:rPr>
        <w:t xml:space="preserve">Въздържал се – </w:t>
      </w:r>
      <w:r w:rsidR="001521CE">
        <w:rPr>
          <w:rFonts w:ascii="Times New Roman" w:eastAsia="SimSun" w:hAnsi="Times New Roman" w:cs="Times New Roman"/>
          <w:sz w:val="28"/>
          <w:szCs w:val="28"/>
          <w:lang w:eastAsia="zh-CN"/>
        </w:rPr>
        <w:t>1</w:t>
      </w:r>
    </w:p>
    <w:p w:rsidR="007F4002" w:rsidRPr="007E1DD0" w:rsidRDefault="007F4002" w:rsidP="007F4002">
      <w:pPr>
        <w:tabs>
          <w:tab w:val="left" w:pos="3630"/>
        </w:tabs>
        <w:spacing w:after="0" w:line="240" w:lineRule="auto"/>
        <w:jc w:val="right"/>
        <w:rPr>
          <w:rFonts w:ascii="Times New Roman" w:eastAsia="SimSun" w:hAnsi="Times New Roman" w:cs="Times New Roman"/>
          <w:sz w:val="28"/>
          <w:szCs w:val="28"/>
          <w:lang w:eastAsia="zh-CN"/>
        </w:rPr>
      </w:pPr>
    </w:p>
    <w:p w:rsidR="007F4002" w:rsidRPr="007E1DD0" w:rsidRDefault="007F4002" w:rsidP="007F4002">
      <w:pPr>
        <w:tabs>
          <w:tab w:val="left" w:pos="3630"/>
        </w:tabs>
        <w:spacing w:after="0" w:line="240" w:lineRule="auto"/>
        <w:jc w:val="right"/>
        <w:rPr>
          <w:rFonts w:ascii="Times New Roman" w:eastAsia="SimSun" w:hAnsi="Times New Roman" w:cs="Times New Roman"/>
          <w:b/>
          <w:sz w:val="28"/>
          <w:szCs w:val="28"/>
          <w:lang w:eastAsia="zh-CN"/>
        </w:rPr>
      </w:pPr>
      <w:r w:rsidRPr="007E1DD0">
        <w:rPr>
          <w:rFonts w:ascii="Times New Roman" w:eastAsia="SimSun" w:hAnsi="Times New Roman" w:cs="Times New Roman"/>
          <w:b/>
          <w:sz w:val="28"/>
          <w:szCs w:val="28"/>
          <w:lang w:eastAsia="zh-CN"/>
        </w:rPr>
        <w:t>Приема се</w:t>
      </w:r>
    </w:p>
    <w:p w:rsidR="007F4002" w:rsidRPr="007E1DD0" w:rsidRDefault="007F4002" w:rsidP="007F4002">
      <w:pPr>
        <w:tabs>
          <w:tab w:val="left" w:pos="3630"/>
        </w:tabs>
        <w:spacing w:after="0" w:line="240" w:lineRule="auto"/>
        <w:jc w:val="right"/>
        <w:rPr>
          <w:rFonts w:ascii="Times New Roman" w:eastAsia="SimSun" w:hAnsi="Times New Roman" w:cs="Times New Roman"/>
          <w:b/>
          <w:sz w:val="28"/>
          <w:szCs w:val="28"/>
          <w:lang w:eastAsia="zh-CN"/>
        </w:rPr>
      </w:pPr>
    </w:p>
    <w:p w:rsidR="007F4002" w:rsidRPr="007E1DD0" w:rsidRDefault="007F4002" w:rsidP="007F4002">
      <w:pPr>
        <w:tabs>
          <w:tab w:val="left" w:pos="3630"/>
        </w:tabs>
        <w:spacing w:after="0" w:line="240" w:lineRule="auto"/>
        <w:rPr>
          <w:rFonts w:ascii="Times New Roman" w:eastAsia="SimSun" w:hAnsi="Times New Roman" w:cs="Times New Roman"/>
          <w:b/>
          <w:sz w:val="28"/>
          <w:szCs w:val="28"/>
          <w:lang w:eastAsia="zh-CN"/>
        </w:rPr>
      </w:pPr>
    </w:p>
    <w:p w:rsidR="007F4002" w:rsidRPr="007E1DD0" w:rsidRDefault="007F4002" w:rsidP="007F4002">
      <w:pPr>
        <w:tabs>
          <w:tab w:val="left" w:pos="3630"/>
        </w:tabs>
        <w:spacing w:after="0" w:line="240" w:lineRule="auto"/>
        <w:rPr>
          <w:rFonts w:ascii="Times New Roman" w:eastAsia="SimSun" w:hAnsi="Times New Roman" w:cs="Times New Roman"/>
          <w:b/>
          <w:sz w:val="28"/>
          <w:szCs w:val="28"/>
          <w:lang w:eastAsia="zh-CN"/>
        </w:rPr>
      </w:pPr>
    </w:p>
    <w:p w:rsidR="00BE57E9" w:rsidRPr="007E1DD0" w:rsidRDefault="00BE57E9" w:rsidP="007F4002">
      <w:pPr>
        <w:tabs>
          <w:tab w:val="left" w:pos="3630"/>
        </w:tabs>
        <w:spacing w:after="0" w:line="240" w:lineRule="auto"/>
        <w:rPr>
          <w:rFonts w:ascii="Times New Roman" w:eastAsia="SimSun" w:hAnsi="Times New Roman" w:cs="Times New Roman"/>
          <w:b/>
          <w:sz w:val="28"/>
          <w:szCs w:val="28"/>
          <w:lang w:eastAsia="zh-CN"/>
        </w:rPr>
      </w:pPr>
    </w:p>
    <w:p w:rsidR="00BE57E9" w:rsidRPr="007E1DD0" w:rsidRDefault="00BE57E9" w:rsidP="007F4002">
      <w:pPr>
        <w:tabs>
          <w:tab w:val="left" w:pos="3630"/>
        </w:tabs>
        <w:spacing w:after="0" w:line="240" w:lineRule="auto"/>
        <w:rPr>
          <w:rFonts w:ascii="Times New Roman" w:eastAsia="SimSun" w:hAnsi="Times New Roman" w:cs="Times New Roman"/>
          <w:b/>
          <w:sz w:val="28"/>
          <w:szCs w:val="28"/>
          <w:lang w:eastAsia="zh-CN"/>
        </w:rPr>
      </w:pPr>
    </w:p>
    <w:p w:rsidR="00BE57E9" w:rsidRPr="007E1DD0" w:rsidRDefault="00BE57E9" w:rsidP="007F4002">
      <w:pPr>
        <w:tabs>
          <w:tab w:val="left" w:pos="3630"/>
        </w:tabs>
        <w:spacing w:after="0" w:line="240" w:lineRule="auto"/>
        <w:rPr>
          <w:rFonts w:ascii="Times New Roman" w:eastAsia="SimSun" w:hAnsi="Times New Roman" w:cs="Times New Roman"/>
          <w:b/>
          <w:sz w:val="28"/>
          <w:szCs w:val="28"/>
          <w:lang w:eastAsia="zh-CN"/>
        </w:rPr>
      </w:pPr>
    </w:p>
    <w:p w:rsidR="00BE57E9" w:rsidRPr="007E1DD0" w:rsidRDefault="00BE57E9" w:rsidP="007F4002">
      <w:pPr>
        <w:tabs>
          <w:tab w:val="left" w:pos="3630"/>
        </w:tabs>
        <w:spacing w:after="0" w:line="240" w:lineRule="auto"/>
        <w:rPr>
          <w:rFonts w:ascii="Times New Roman" w:eastAsia="SimSun" w:hAnsi="Times New Roman" w:cs="Times New Roman"/>
          <w:b/>
          <w:sz w:val="28"/>
          <w:szCs w:val="28"/>
          <w:lang w:eastAsia="zh-CN"/>
        </w:rPr>
      </w:pPr>
    </w:p>
    <w:p w:rsidR="00BE57E9" w:rsidRPr="007E1DD0" w:rsidRDefault="00BE57E9" w:rsidP="007F4002">
      <w:pPr>
        <w:tabs>
          <w:tab w:val="left" w:pos="3630"/>
        </w:tabs>
        <w:spacing w:after="0" w:line="240" w:lineRule="auto"/>
        <w:rPr>
          <w:rFonts w:ascii="Times New Roman" w:eastAsia="SimSun" w:hAnsi="Times New Roman" w:cs="Times New Roman"/>
          <w:b/>
          <w:sz w:val="28"/>
          <w:szCs w:val="28"/>
          <w:lang w:eastAsia="zh-CN"/>
        </w:rPr>
      </w:pPr>
    </w:p>
    <w:p w:rsidR="00BE57E9" w:rsidRPr="007E1DD0" w:rsidRDefault="00BE57E9" w:rsidP="007F4002">
      <w:pPr>
        <w:tabs>
          <w:tab w:val="left" w:pos="3630"/>
        </w:tabs>
        <w:spacing w:after="0" w:line="240" w:lineRule="auto"/>
        <w:rPr>
          <w:rFonts w:ascii="Times New Roman" w:eastAsia="SimSun" w:hAnsi="Times New Roman" w:cs="Times New Roman"/>
          <w:b/>
          <w:sz w:val="28"/>
          <w:szCs w:val="28"/>
          <w:lang w:eastAsia="zh-CN"/>
        </w:rPr>
      </w:pPr>
    </w:p>
    <w:p w:rsidR="007F4002" w:rsidRPr="007E1DD0" w:rsidRDefault="007F4002" w:rsidP="007F4002">
      <w:pPr>
        <w:autoSpaceDE w:val="0"/>
        <w:autoSpaceDN w:val="0"/>
        <w:adjustRightInd w:val="0"/>
        <w:spacing w:after="0" w:line="240" w:lineRule="auto"/>
        <w:rPr>
          <w:rFonts w:ascii="Times New Roman" w:eastAsia="SimSun" w:hAnsi="Times New Roman" w:cs="Times New Roman"/>
          <w:b/>
          <w:bCs/>
          <w:sz w:val="28"/>
          <w:szCs w:val="28"/>
          <w:lang w:eastAsia="zh-CN"/>
        </w:rPr>
      </w:pPr>
      <w:r w:rsidRPr="007E1DD0">
        <w:rPr>
          <w:rFonts w:ascii="Times New Roman" w:eastAsia="SimSun" w:hAnsi="Times New Roman" w:cs="Times New Roman"/>
          <w:b/>
          <w:bCs/>
          <w:sz w:val="28"/>
          <w:szCs w:val="28"/>
          <w:lang w:eastAsia="zh-CN"/>
        </w:rPr>
        <w:t>Председател на ОбС………………………</w:t>
      </w:r>
    </w:p>
    <w:p w:rsidR="007F4002" w:rsidRDefault="007F4002" w:rsidP="007F4002">
      <w:pPr>
        <w:tabs>
          <w:tab w:val="left" w:pos="3255"/>
        </w:tabs>
        <w:spacing w:after="0" w:line="240" w:lineRule="auto"/>
        <w:jc w:val="both"/>
        <w:rPr>
          <w:rFonts w:ascii="Times New Roman" w:eastAsia="SimSun" w:hAnsi="Times New Roman" w:cs="Times New Roman"/>
          <w:b/>
          <w:bCs/>
          <w:sz w:val="28"/>
          <w:szCs w:val="28"/>
          <w:lang w:eastAsia="zh-CN"/>
        </w:rPr>
      </w:pPr>
      <w:r w:rsidRPr="007E1DD0">
        <w:rPr>
          <w:rFonts w:ascii="Times New Roman" w:eastAsia="SimSun" w:hAnsi="Times New Roman" w:cs="Times New Roman"/>
          <w:b/>
          <w:bCs/>
          <w:sz w:val="28"/>
          <w:szCs w:val="28"/>
          <w:lang w:eastAsia="zh-CN"/>
        </w:rPr>
        <w:t xml:space="preserve">                                     /Мехмед Лятиф/</w:t>
      </w:r>
    </w:p>
    <w:p w:rsidR="007E1DD0" w:rsidRDefault="007E1DD0" w:rsidP="007F4002">
      <w:pPr>
        <w:tabs>
          <w:tab w:val="left" w:pos="3255"/>
        </w:tabs>
        <w:spacing w:after="0" w:line="240" w:lineRule="auto"/>
        <w:jc w:val="both"/>
        <w:rPr>
          <w:rFonts w:ascii="Times New Roman" w:eastAsia="SimSun" w:hAnsi="Times New Roman" w:cs="Times New Roman"/>
          <w:b/>
          <w:bCs/>
          <w:sz w:val="28"/>
          <w:szCs w:val="28"/>
          <w:lang w:eastAsia="zh-CN"/>
        </w:rPr>
      </w:pPr>
    </w:p>
    <w:p w:rsidR="007E1DD0" w:rsidRDefault="007E1DD0" w:rsidP="007F4002">
      <w:pPr>
        <w:tabs>
          <w:tab w:val="left" w:pos="3255"/>
        </w:tabs>
        <w:spacing w:after="0" w:line="240" w:lineRule="auto"/>
        <w:jc w:val="both"/>
        <w:rPr>
          <w:rFonts w:ascii="Times New Roman" w:eastAsia="SimSun" w:hAnsi="Times New Roman" w:cs="Times New Roman"/>
          <w:b/>
          <w:bCs/>
          <w:sz w:val="28"/>
          <w:szCs w:val="28"/>
          <w:lang w:eastAsia="zh-CN"/>
        </w:rPr>
      </w:pPr>
    </w:p>
    <w:p w:rsidR="007E1DD0" w:rsidRPr="007E1DD0" w:rsidRDefault="007E1DD0" w:rsidP="007F4002">
      <w:pPr>
        <w:tabs>
          <w:tab w:val="left" w:pos="3255"/>
        </w:tabs>
        <w:spacing w:after="0" w:line="240" w:lineRule="auto"/>
        <w:jc w:val="both"/>
        <w:rPr>
          <w:rFonts w:ascii="Times New Roman" w:eastAsia="SimSun" w:hAnsi="Times New Roman" w:cs="Times New Roman"/>
          <w:b/>
          <w:bCs/>
          <w:sz w:val="28"/>
          <w:szCs w:val="28"/>
          <w:lang w:eastAsia="zh-CN"/>
        </w:rPr>
      </w:pPr>
    </w:p>
    <w:p w:rsidR="007F4002" w:rsidRPr="0084130C" w:rsidRDefault="007F4002" w:rsidP="007F4002">
      <w:pPr>
        <w:tabs>
          <w:tab w:val="left" w:pos="3630"/>
        </w:tabs>
        <w:spacing w:after="0" w:line="240" w:lineRule="auto"/>
        <w:jc w:val="center"/>
        <w:rPr>
          <w:rFonts w:ascii="Times New Roman" w:eastAsia="SimSun" w:hAnsi="Times New Roman" w:cs="Times New Roman"/>
          <w:b/>
          <w:bCs/>
          <w:sz w:val="28"/>
          <w:szCs w:val="28"/>
          <w:u w:val="single"/>
          <w:lang w:eastAsia="zh-CN"/>
        </w:rPr>
      </w:pPr>
      <w:r w:rsidRPr="0084130C">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7F4002" w:rsidRPr="0084130C" w:rsidRDefault="007F4002" w:rsidP="007F4002">
      <w:pPr>
        <w:tabs>
          <w:tab w:val="left" w:pos="3630"/>
        </w:tabs>
        <w:spacing w:after="0" w:line="240" w:lineRule="auto"/>
        <w:jc w:val="center"/>
        <w:rPr>
          <w:rFonts w:ascii="Times New Roman" w:eastAsia="SimSun" w:hAnsi="Times New Roman" w:cs="Times New Roman"/>
          <w:b/>
          <w:bCs/>
          <w:sz w:val="28"/>
          <w:szCs w:val="28"/>
          <w:lang w:eastAsia="zh-CN"/>
        </w:rPr>
      </w:pPr>
    </w:p>
    <w:p w:rsidR="007F4002" w:rsidRPr="0084130C" w:rsidRDefault="007F4002" w:rsidP="007F4002">
      <w:pPr>
        <w:tabs>
          <w:tab w:val="left" w:pos="3630"/>
        </w:tabs>
        <w:spacing w:after="0" w:line="240" w:lineRule="auto"/>
        <w:jc w:val="center"/>
        <w:rPr>
          <w:rFonts w:ascii="Times New Roman" w:eastAsia="SimSun" w:hAnsi="Times New Roman" w:cs="Times New Roman"/>
          <w:b/>
          <w:bCs/>
          <w:sz w:val="28"/>
          <w:szCs w:val="28"/>
          <w:lang w:eastAsia="zh-CN"/>
        </w:rPr>
      </w:pPr>
      <w:r w:rsidRPr="0084130C">
        <w:rPr>
          <w:rFonts w:ascii="Times New Roman" w:eastAsia="SimSun" w:hAnsi="Times New Roman" w:cs="Times New Roman"/>
          <w:b/>
          <w:bCs/>
          <w:sz w:val="28"/>
          <w:szCs w:val="28"/>
          <w:lang w:eastAsia="zh-CN"/>
        </w:rPr>
        <w:t>РЕШЕНИЕ №</w:t>
      </w:r>
      <w:r w:rsidR="00D1757D" w:rsidRPr="0084130C">
        <w:rPr>
          <w:rFonts w:ascii="Times New Roman" w:eastAsia="SimSun" w:hAnsi="Times New Roman" w:cs="Times New Roman"/>
          <w:b/>
          <w:bCs/>
          <w:sz w:val="28"/>
          <w:szCs w:val="28"/>
          <w:lang w:eastAsia="zh-CN"/>
        </w:rPr>
        <w:t>437</w:t>
      </w:r>
    </w:p>
    <w:p w:rsidR="007F4002" w:rsidRPr="0084130C" w:rsidRDefault="007F4002" w:rsidP="007F4002">
      <w:pPr>
        <w:tabs>
          <w:tab w:val="left" w:pos="3630"/>
        </w:tabs>
        <w:spacing w:after="0" w:line="240" w:lineRule="auto"/>
        <w:rPr>
          <w:rFonts w:ascii="Times New Roman" w:eastAsia="SimSun" w:hAnsi="Times New Roman" w:cs="Times New Roman"/>
          <w:b/>
          <w:bCs/>
          <w:sz w:val="28"/>
          <w:szCs w:val="28"/>
          <w:lang w:eastAsia="zh-CN"/>
        </w:rPr>
      </w:pPr>
    </w:p>
    <w:p w:rsidR="007F4002" w:rsidRPr="0084130C" w:rsidRDefault="007F4002" w:rsidP="007F4002">
      <w:pPr>
        <w:tabs>
          <w:tab w:val="left" w:pos="3630"/>
        </w:tabs>
        <w:spacing w:after="0" w:line="240" w:lineRule="auto"/>
        <w:jc w:val="center"/>
        <w:rPr>
          <w:rFonts w:ascii="Times New Roman" w:eastAsia="SimSun" w:hAnsi="Times New Roman" w:cs="Times New Roman"/>
          <w:bCs/>
          <w:sz w:val="28"/>
          <w:szCs w:val="28"/>
          <w:lang w:eastAsia="zh-CN"/>
        </w:rPr>
      </w:pPr>
      <w:r w:rsidRPr="0084130C">
        <w:rPr>
          <w:rFonts w:ascii="Times New Roman" w:eastAsia="SimSun" w:hAnsi="Times New Roman" w:cs="Times New Roman"/>
          <w:b/>
          <w:bCs/>
          <w:sz w:val="28"/>
          <w:szCs w:val="28"/>
          <w:lang w:eastAsia="zh-CN"/>
        </w:rPr>
        <w:t>От 2</w:t>
      </w:r>
      <w:r w:rsidR="00D65E84" w:rsidRPr="0084130C">
        <w:rPr>
          <w:rFonts w:ascii="Times New Roman" w:eastAsia="SimSun" w:hAnsi="Times New Roman" w:cs="Times New Roman"/>
          <w:b/>
          <w:bCs/>
          <w:sz w:val="28"/>
          <w:szCs w:val="28"/>
          <w:lang w:eastAsia="zh-CN"/>
        </w:rPr>
        <w:t>9</w:t>
      </w:r>
      <w:r w:rsidRPr="0084130C">
        <w:rPr>
          <w:rFonts w:ascii="Times New Roman" w:eastAsia="SimSun" w:hAnsi="Times New Roman" w:cs="Times New Roman"/>
          <w:b/>
          <w:bCs/>
          <w:sz w:val="28"/>
          <w:szCs w:val="28"/>
          <w:lang w:eastAsia="zh-CN"/>
        </w:rPr>
        <w:t>.0</w:t>
      </w:r>
      <w:r w:rsidR="00D65E84" w:rsidRPr="0084130C">
        <w:rPr>
          <w:rFonts w:ascii="Times New Roman" w:eastAsia="SimSun" w:hAnsi="Times New Roman" w:cs="Times New Roman"/>
          <w:b/>
          <w:bCs/>
          <w:sz w:val="28"/>
          <w:szCs w:val="28"/>
          <w:lang w:eastAsia="zh-CN"/>
        </w:rPr>
        <w:t>3</w:t>
      </w:r>
      <w:r w:rsidRPr="0084130C">
        <w:rPr>
          <w:rFonts w:ascii="Times New Roman" w:eastAsia="SimSun" w:hAnsi="Times New Roman" w:cs="Times New Roman"/>
          <w:b/>
          <w:bCs/>
          <w:sz w:val="28"/>
          <w:szCs w:val="28"/>
          <w:lang w:eastAsia="zh-CN"/>
        </w:rPr>
        <w:t>.2017г.</w:t>
      </w:r>
    </w:p>
    <w:p w:rsidR="007F4002" w:rsidRPr="0084130C" w:rsidRDefault="007F4002" w:rsidP="007F4002">
      <w:pPr>
        <w:tabs>
          <w:tab w:val="left" w:pos="1453"/>
        </w:tabs>
        <w:spacing w:after="0" w:line="240" w:lineRule="auto"/>
        <w:jc w:val="both"/>
        <w:rPr>
          <w:rFonts w:ascii="Times New Roman" w:eastAsia="SimSun" w:hAnsi="Times New Roman" w:cs="Times New Roman"/>
          <w:sz w:val="28"/>
          <w:szCs w:val="28"/>
          <w:lang w:eastAsia="zh-CN"/>
        </w:rPr>
      </w:pPr>
    </w:p>
    <w:p w:rsidR="007F4002" w:rsidRPr="0084130C" w:rsidRDefault="00126B5F" w:rsidP="007F4002">
      <w:pPr>
        <w:spacing w:after="0" w:line="240" w:lineRule="auto"/>
        <w:jc w:val="center"/>
        <w:rPr>
          <w:rFonts w:ascii="Times New Roman" w:eastAsia="SimSun" w:hAnsi="Times New Roman" w:cs="Times New Roman"/>
          <w:sz w:val="28"/>
          <w:szCs w:val="28"/>
          <w:lang w:eastAsia="zh-CN"/>
        </w:rPr>
      </w:pPr>
      <w:r w:rsidRPr="0084130C">
        <w:rPr>
          <w:rFonts w:ascii="Times New Roman" w:eastAsia="Calibri" w:hAnsi="Times New Roman" w:cs="Times New Roman"/>
          <w:sz w:val="28"/>
          <w:szCs w:val="28"/>
        </w:rPr>
        <w:t>На основание</w:t>
      </w:r>
      <w:r w:rsidR="0084130C" w:rsidRPr="0084130C">
        <w:rPr>
          <w:rFonts w:ascii="Times New Roman" w:eastAsia="Calibri" w:hAnsi="Times New Roman" w:cs="Times New Roman"/>
          <w:sz w:val="28"/>
          <w:szCs w:val="28"/>
        </w:rPr>
        <w:t xml:space="preserve"> </w:t>
      </w:r>
      <w:r w:rsidR="0084130C" w:rsidRPr="0084130C">
        <w:rPr>
          <w:rFonts w:ascii="Times New Roman" w:hAnsi="Times New Roman" w:cs="Times New Roman"/>
          <w:sz w:val="28"/>
          <w:szCs w:val="28"/>
        </w:rPr>
        <w:t>чл. 6, ал. 1 от ЗОС и чл. 21, ал. 1, т. 8 от ЗМСМА</w:t>
      </w:r>
      <w:r w:rsidR="007F4002" w:rsidRPr="0084130C">
        <w:rPr>
          <w:rFonts w:ascii="Times New Roman" w:eastAsia="SimSun" w:hAnsi="Times New Roman" w:cs="Times New Roman"/>
          <w:sz w:val="28"/>
          <w:szCs w:val="28"/>
          <w:lang w:eastAsia="zh-CN"/>
        </w:rPr>
        <w:t>,</w:t>
      </w:r>
    </w:p>
    <w:p w:rsidR="007F4002" w:rsidRPr="0084130C" w:rsidRDefault="007F4002" w:rsidP="007F4002">
      <w:pPr>
        <w:tabs>
          <w:tab w:val="left" w:pos="1453"/>
        </w:tabs>
        <w:spacing w:after="0" w:line="240" w:lineRule="auto"/>
        <w:jc w:val="center"/>
        <w:rPr>
          <w:rFonts w:ascii="Times New Roman" w:eastAsia="SimSun" w:hAnsi="Times New Roman" w:cs="Times New Roman"/>
          <w:sz w:val="28"/>
          <w:szCs w:val="28"/>
          <w:lang w:eastAsia="zh-CN"/>
        </w:rPr>
      </w:pPr>
      <w:r w:rsidRPr="0084130C">
        <w:rPr>
          <w:rFonts w:ascii="Times New Roman" w:eastAsia="SimSun" w:hAnsi="Times New Roman" w:cs="Times New Roman"/>
          <w:sz w:val="28"/>
          <w:szCs w:val="28"/>
          <w:lang w:eastAsia="zh-CN"/>
        </w:rPr>
        <w:t>Общински съвет-Минерални бани</w:t>
      </w:r>
    </w:p>
    <w:p w:rsidR="007F4002" w:rsidRPr="0084130C" w:rsidRDefault="007F4002" w:rsidP="007F4002">
      <w:pPr>
        <w:tabs>
          <w:tab w:val="left" w:pos="1453"/>
        </w:tabs>
        <w:spacing w:after="0" w:line="240" w:lineRule="auto"/>
        <w:jc w:val="center"/>
        <w:rPr>
          <w:rFonts w:ascii="Times New Roman" w:eastAsia="SimSun" w:hAnsi="Times New Roman" w:cs="Times New Roman"/>
          <w:sz w:val="28"/>
          <w:szCs w:val="28"/>
          <w:lang w:eastAsia="zh-CN"/>
        </w:rPr>
      </w:pPr>
    </w:p>
    <w:p w:rsidR="007F4002" w:rsidRPr="0084130C" w:rsidRDefault="007F4002" w:rsidP="007F4002">
      <w:pPr>
        <w:tabs>
          <w:tab w:val="left" w:pos="1453"/>
        </w:tabs>
        <w:spacing w:after="0" w:line="240" w:lineRule="auto"/>
        <w:jc w:val="center"/>
        <w:rPr>
          <w:rFonts w:ascii="Times New Roman" w:eastAsia="SimSun" w:hAnsi="Times New Roman" w:cs="Times New Roman"/>
          <w:b/>
          <w:bCs/>
          <w:sz w:val="28"/>
          <w:szCs w:val="28"/>
          <w:lang w:eastAsia="zh-CN"/>
        </w:rPr>
      </w:pPr>
      <w:r w:rsidRPr="0084130C">
        <w:rPr>
          <w:rFonts w:ascii="Times New Roman" w:eastAsia="SimSun" w:hAnsi="Times New Roman" w:cs="Times New Roman"/>
          <w:b/>
          <w:bCs/>
          <w:sz w:val="28"/>
          <w:szCs w:val="28"/>
          <w:lang w:eastAsia="zh-CN"/>
        </w:rPr>
        <w:t>РЕШИ:</w:t>
      </w:r>
    </w:p>
    <w:p w:rsidR="007F4002" w:rsidRPr="0084130C" w:rsidRDefault="007F4002" w:rsidP="007F4002">
      <w:pPr>
        <w:spacing w:after="0"/>
        <w:jc w:val="both"/>
        <w:rPr>
          <w:rFonts w:ascii="Times New Roman" w:eastAsia="Calibri" w:hAnsi="Times New Roman" w:cs="Times New Roman"/>
          <w:sz w:val="28"/>
          <w:szCs w:val="28"/>
          <w:lang w:val="ru-RU"/>
        </w:rPr>
      </w:pPr>
    </w:p>
    <w:p w:rsidR="0084130C" w:rsidRPr="0084130C" w:rsidRDefault="0084130C" w:rsidP="009A0BE2">
      <w:pPr>
        <w:ind w:firstLine="708"/>
        <w:jc w:val="both"/>
        <w:rPr>
          <w:rFonts w:ascii="Times New Roman" w:hAnsi="Times New Roman" w:cs="Times New Roman"/>
          <w:sz w:val="28"/>
          <w:szCs w:val="28"/>
        </w:rPr>
      </w:pPr>
      <w:r w:rsidRPr="0084130C">
        <w:rPr>
          <w:rFonts w:ascii="Times New Roman" w:hAnsi="Times New Roman" w:cs="Times New Roman"/>
          <w:sz w:val="28"/>
          <w:szCs w:val="28"/>
        </w:rPr>
        <w:t>1.</w:t>
      </w:r>
      <w:r w:rsidRPr="0084130C">
        <w:rPr>
          <w:sz w:val="28"/>
          <w:szCs w:val="28"/>
        </w:rPr>
        <w:t xml:space="preserve"> </w:t>
      </w:r>
      <w:r w:rsidRPr="0084130C">
        <w:rPr>
          <w:rFonts w:ascii="Times New Roman" w:hAnsi="Times New Roman" w:cs="Times New Roman"/>
          <w:sz w:val="28"/>
          <w:szCs w:val="28"/>
        </w:rPr>
        <w:t>Обявява за частна общинска собственост</w:t>
      </w:r>
      <w:r w:rsidRPr="0084130C">
        <w:rPr>
          <w:rFonts w:ascii="Times New Roman" w:hAnsi="Times New Roman" w:cs="Times New Roman"/>
          <w:sz w:val="28"/>
          <w:szCs w:val="28"/>
          <w:lang w:val="en-US"/>
        </w:rPr>
        <w:t xml:space="preserve">  </w:t>
      </w:r>
      <w:r w:rsidRPr="0084130C">
        <w:rPr>
          <w:rFonts w:ascii="Times New Roman" w:hAnsi="Times New Roman" w:cs="Times New Roman"/>
          <w:sz w:val="28"/>
          <w:szCs w:val="28"/>
        </w:rPr>
        <w:t xml:space="preserve">УПИ  </w:t>
      </w:r>
      <w:r w:rsidRPr="0084130C">
        <w:rPr>
          <w:rFonts w:ascii="Times New Roman" w:hAnsi="Times New Roman" w:cs="Times New Roman"/>
          <w:b/>
          <w:sz w:val="28"/>
          <w:szCs w:val="28"/>
        </w:rPr>
        <w:t>ХХ</w:t>
      </w:r>
      <w:r w:rsidRPr="0084130C">
        <w:rPr>
          <w:rFonts w:ascii="Times New Roman" w:hAnsi="Times New Roman" w:cs="Times New Roman"/>
          <w:b/>
          <w:sz w:val="28"/>
          <w:szCs w:val="28"/>
          <w:lang w:val="en-US"/>
        </w:rPr>
        <w:t>XI</w:t>
      </w:r>
      <w:r w:rsidRPr="0084130C">
        <w:rPr>
          <w:rFonts w:ascii="Times New Roman" w:hAnsi="Times New Roman" w:cs="Times New Roman"/>
          <w:sz w:val="28"/>
          <w:szCs w:val="28"/>
        </w:rPr>
        <w:t xml:space="preserve"> (тридесет и първи) в кв.17</w:t>
      </w:r>
      <w:r w:rsidR="00BD6448">
        <w:rPr>
          <w:rFonts w:ascii="Times New Roman" w:hAnsi="Times New Roman" w:cs="Times New Roman"/>
          <w:sz w:val="28"/>
          <w:szCs w:val="28"/>
        </w:rPr>
        <w:t xml:space="preserve"> </w:t>
      </w:r>
      <w:r w:rsidRPr="0084130C">
        <w:rPr>
          <w:rFonts w:ascii="Times New Roman" w:hAnsi="Times New Roman" w:cs="Times New Roman"/>
          <w:sz w:val="28"/>
          <w:szCs w:val="28"/>
        </w:rPr>
        <w:t>(седемнадесети) по плана на с.</w:t>
      </w:r>
      <w:r w:rsidR="00BD6448">
        <w:rPr>
          <w:rFonts w:ascii="Times New Roman" w:hAnsi="Times New Roman" w:cs="Times New Roman"/>
          <w:sz w:val="28"/>
          <w:szCs w:val="28"/>
        </w:rPr>
        <w:t xml:space="preserve"> </w:t>
      </w:r>
      <w:r w:rsidRPr="0084130C">
        <w:rPr>
          <w:rFonts w:ascii="Times New Roman" w:hAnsi="Times New Roman" w:cs="Times New Roman"/>
          <w:sz w:val="28"/>
          <w:szCs w:val="28"/>
        </w:rPr>
        <w:t>Минерални бани, община Минерални бани,</w:t>
      </w:r>
      <w:r w:rsidR="00BD6448">
        <w:rPr>
          <w:rFonts w:ascii="Times New Roman" w:hAnsi="Times New Roman" w:cs="Times New Roman"/>
          <w:sz w:val="28"/>
          <w:szCs w:val="28"/>
        </w:rPr>
        <w:t xml:space="preserve"> </w:t>
      </w:r>
      <w:r w:rsidRPr="0084130C">
        <w:rPr>
          <w:rFonts w:ascii="Times New Roman" w:hAnsi="Times New Roman" w:cs="Times New Roman"/>
          <w:sz w:val="28"/>
          <w:szCs w:val="28"/>
        </w:rPr>
        <w:t>област Хасково с площ на имота – 601 кв.м.</w:t>
      </w:r>
      <w:r w:rsidR="00BD6448">
        <w:rPr>
          <w:rFonts w:ascii="Times New Roman" w:hAnsi="Times New Roman" w:cs="Times New Roman"/>
          <w:sz w:val="28"/>
          <w:szCs w:val="28"/>
        </w:rPr>
        <w:t xml:space="preserve"> </w:t>
      </w:r>
      <w:r w:rsidRPr="0084130C">
        <w:rPr>
          <w:rFonts w:ascii="Times New Roman" w:hAnsi="Times New Roman" w:cs="Times New Roman"/>
          <w:sz w:val="28"/>
          <w:szCs w:val="28"/>
        </w:rPr>
        <w:t>(шестстотин и един  кв.м.), актуван с АПОС № 2615 от 11.08.2016 г.</w:t>
      </w:r>
    </w:p>
    <w:p w:rsidR="0084130C" w:rsidRPr="0084130C" w:rsidRDefault="0084130C" w:rsidP="009A0BE2">
      <w:pPr>
        <w:spacing w:after="0"/>
        <w:jc w:val="both"/>
        <w:rPr>
          <w:rFonts w:ascii="Times New Roman" w:hAnsi="Times New Roman" w:cs="Times New Roman"/>
          <w:sz w:val="28"/>
          <w:szCs w:val="28"/>
        </w:rPr>
      </w:pPr>
      <w:r w:rsidRPr="0084130C">
        <w:rPr>
          <w:rFonts w:ascii="Times New Roman" w:hAnsi="Times New Roman" w:cs="Times New Roman"/>
          <w:sz w:val="28"/>
          <w:szCs w:val="28"/>
          <w:lang w:val="en-US"/>
        </w:rPr>
        <w:t xml:space="preserve">        </w:t>
      </w:r>
      <w:r w:rsidRPr="0084130C">
        <w:rPr>
          <w:rFonts w:ascii="Times New Roman" w:hAnsi="Times New Roman" w:cs="Times New Roman"/>
          <w:sz w:val="28"/>
          <w:szCs w:val="28"/>
        </w:rPr>
        <w:t>2.</w:t>
      </w:r>
      <w:r w:rsidR="00BD6448">
        <w:rPr>
          <w:rFonts w:ascii="Times New Roman" w:hAnsi="Times New Roman" w:cs="Times New Roman"/>
          <w:sz w:val="28"/>
          <w:szCs w:val="28"/>
        </w:rPr>
        <w:t xml:space="preserve"> </w:t>
      </w:r>
      <w:r w:rsidRPr="0084130C">
        <w:rPr>
          <w:rFonts w:ascii="Times New Roman" w:hAnsi="Times New Roman" w:cs="Times New Roman"/>
          <w:sz w:val="28"/>
          <w:szCs w:val="28"/>
        </w:rPr>
        <w:t>Възлага на кмета на Община Минерални бани да извърши необходимите действия.</w:t>
      </w:r>
    </w:p>
    <w:p w:rsidR="007F4002" w:rsidRPr="0084130C" w:rsidRDefault="007F4002" w:rsidP="007F4002">
      <w:pPr>
        <w:spacing w:after="0"/>
        <w:jc w:val="both"/>
        <w:rPr>
          <w:rFonts w:ascii="Times New Roman" w:eastAsia="Calibri" w:hAnsi="Times New Roman" w:cs="Times New Roman"/>
          <w:b/>
          <w:color w:val="000000"/>
          <w:sz w:val="28"/>
          <w:szCs w:val="28"/>
          <w:lang w:eastAsia="bg-BG"/>
        </w:rPr>
      </w:pPr>
    </w:p>
    <w:p w:rsidR="00BE57E9" w:rsidRPr="0084130C" w:rsidRDefault="00BE57E9" w:rsidP="007F4002">
      <w:pPr>
        <w:spacing w:after="0"/>
        <w:jc w:val="both"/>
        <w:rPr>
          <w:rFonts w:ascii="Times New Roman" w:eastAsia="Calibri" w:hAnsi="Times New Roman" w:cs="Times New Roman"/>
          <w:b/>
          <w:color w:val="000000"/>
          <w:sz w:val="28"/>
          <w:szCs w:val="28"/>
          <w:lang w:eastAsia="bg-BG"/>
        </w:rPr>
      </w:pPr>
    </w:p>
    <w:p w:rsidR="00BE57E9" w:rsidRPr="0084130C" w:rsidRDefault="00BE57E9" w:rsidP="007F4002">
      <w:pPr>
        <w:spacing w:after="0"/>
        <w:jc w:val="both"/>
        <w:rPr>
          <w:rFonts w:ascii="Times New Roman" w:eastAsia="Calibri" w:hAnsi="Times New Roman" w:cs="Times New Roman"/>
          <w:b/>
          <w:color w:val="000000"/>
          <w:sz w:val="28"/>
          <w:szCs w:val="28"/>
          <w:lang w:eastAsia="bg-BG"/>
        </w:rPr>
      </w:pPr>
    </w:p>
    <w:p w:rsidR="00BE57E9" w:rsidRPr="0084130C" w:rsidRDefault="00BE57E9" w:rsidP="007F4002">
      <w:pPr>
        <w:spacing w:after="0"/>
        <w:jc w:val="both"/>
        <w:rPr>
          <w:rFonts w:ascii="Times New Roman" w:eastAsia="Calibri" w:hAnsi="Times New Roman" w:cs="Times New Roman"/>
          <w:sz w:val="28"/>
          <w:szCs w:val="28"/>
        </w:rPr>
      </w:pPr>
    </w:p>
    <w:p w:rsidR="007F4002" w:rsidRPr="0084130C" w:rsidRDefault="007F4002" w:rsidP="007F4002">
      <w:pPr>
        <w:tabs>
          <w:tab w:val="left" w:pos="3630"/>
        </w:tabs>
        <w:spacing w:after="0" w:line="240" w:lineRule="auto"/>
        <w:jc w:val="center"/>
        <w:rPr>
          <w:rFonts w:ascii="Times New Roman" w:eastAsia="SimSun" w:hAnsi="Times New Roman" w:cs="Times New Roman"/>
          <w:sz w:val="28"/>
          <w:szCs w:val="28"/>
          <w:lang w:eastAsia="zh-CN"/>
        </w:rPr>
      </w:pPr>
      <w:r w:rsidRPr="0084130C">
        <w:rPr>
          <w:rFonts w:ascii="Times New Roman" w:eastAsia="SimSun" w:hAnsi="Times New Roman" w:cs="Times New Roman"/>
          <w:sz w:val="28"/>
          <w:szCs w:val="28"/>
          <w:lang w:eastAsia="zh-CN"/>
        </w:rPr>
        <w:t>Участвали в гласуването 12 общински  съветника, от които</w:t>
      </w:r>
    </w:p>
    <w:p w:rsidR="007F4002" w:rsidRPr="0084130C" w:rsidRDefault="007F4002" w:rsidP="007F4002">
      <w:pPr>
        <w:tabs>
          <w:tab w:val="left" w:pos="3630"/>
        </w:tabs>
        <w:spacing w:after="0" w:line="240" w:lineRule="auto"/>
        <w:jc w:val="center"/>
        <w:rPr>
          <w:rFonts w:ascii="Times New Roman" w:eastAsia="SimSun" w:hAnsi="Times New Roman" w:cs="Times New Roman"/>
          <w:sz w:val="28"/>
          <w:szCs w:val="28"/>
          <w:lang w:eastAsia="zh-CN"/>
        </w:rPr>
      </w:pPr>
    </w:p>
    <w:p w:rsidR="007F4002" w:rsidRPr="0084130C" w:rsidRDefault="007F4002" w:rsidP="007F4002">
      <w:pPr>
        <w:tabs>
          <w:tab w:val="left" w:pos="3630"/>
        </w:tabs>
        <w:spacing w:after="0" w:line="240" w:lineRule="auto"/>
        <w:jc w:val="right"/>
        <w:rPr>
          <w:rFonts w:ascii="Times New Roman" w:eastAsia="SimSun" w:hAnsi="Times New Roman" w:cs="Times New Roman"/>
          <w:sz w:val="28"/>
          <w:szCs w:val="28"/>
          <w:lang w:eastAsia="zh-CN"/>
        </w:rPr>
      </w:pPr>
      <w:r w:rsidRPr="0084130C">
        <w:rPr>
          <w:rFonts w:ascii="Times New Roman" w:eastAsia="SimSun" w:hAnsi="Times New Roman" w:cs="Times New Roman"/>
          <w:sz w:val="28"/>
          <w:szCs w:val="28"/>
          <w:lang w:eastAsia="zh-CN"/>
        </w:rPr>
        <w:t xml:space="preserve">                                                                                                 За –1</w:t>
      </w:r>
      <w:r w:rsidR="001521CE">
        <w:rPr>
          <w:rFonts w:ascii="Times New Roman" w:eastAsia="SimSun" w:hAnsi="Times New Roman" w:cs="Times New Roman"/>
          <w:sz w:val="28"/>
          <w:szCs w:val="28"/>
          <w:lang w:eastAsia="zh-CN"/>
        </w:rPr>
        <w:t>0</w:t>
      </w:r>
    </w:p>
    <w:p w:rsidR="007F4002" w:rsidRPr="0084130C" w:rsidRDefault="007F4002" w:rsidP="007F4002">
      <w:pPr>
        <w:tabs>
          <w:tab w:val="left" w:pos="3630"/>
        </w:tabs>
        <w:spacing w:after="0" w:line="240" w:lineRule="auto"/>
        <w:jc w:val="right"/>
        <w:rPr>
          <w:rFonts w:ascii="Times New Roman" w:eastAsia="SimSun" w:hAnsi="Times New Roman" w:cs="Times New Roman"/>
          <w:sz w:val="28"/>
          <w:szCs w:val="28"/>
          <w:lang w:eastAsia="zh-CN"/>
        </w:rPr>
      </w:pPr>
      <w:r w:rsidRPr="0084130C">
        <w:rPr>
          <w:rFonts w:ascii="Times New Roman" w:eastAsia="SimSun" w:hAnsi="Times New Roman" w:cs="Times New Roman"/>
          <w:sz w:val="28"/>
          <w:szCs w:val="28"/>
          <w:lang w:eastAsia="zh-CN"/>
        </w:rPr>
        <w:t>Против –няма</w:t>
      </w:r>
    </w:p>
    <w:p w:rsidR="007F4002" w:rsidRPr="0084130C" w:rsidRDefault="007F4002" w:rsidP="007F4002">
      <w:pPr>
        <w:tabs>
          <w:tab w:val="left" w:pos="3630"/>
        </w:tabs>
        <w:spacing w:after="0" w:line="240" w:lineRule="auto"/>
        <w:jc w:val="right"/>
        <w:rPr>
          <w:rFonts w:ascii="Times New Roman" w:eastAsia="SimSun" w:hAnsi="Times New Roman" w:cs="Times New Roman"/>
          <w:sz w:val="28"/>
          <w:szCs w:val="28"/>
          <w:lang w:eastAsia="zh-CN"/>
        </w:rPr>
      </w:pPr>
      <w:r w:rsidRPr="0084130C">
        <w:rPr>
          <w:rFonts w:ascii="Times New Roman" w:eastAsia="SimSun" w:hAnsi="Times New Roman" w:cs="Times New Roman"/>
          <w:sz w:val="28"/>
          <w:szCs w:val="28"/>
          <w:lang w:eastAsia="zh-CN"/>
        </w:rPr>
        <w:t xml:space="preserve">Въздържал се – </w:t>
      </w:r>
      <w:r w:rsidR="001521CE">
        <w:rPr>
          <w:rFonts w:ascii="Times New Roman" w:eastAsia="SimSun" w:hAnsi="Times New Roman" w:cs="Times New Roman"/>
          <w:sz w:val="28"/>
          <w:szCs w:val="28"/>
          <w:lang w:eastAsia="zh-CN"/>
        </w:rPr>
        <w:t>2</w:t>
      </w:r>
    </w:p>
    <w:p w:rsidR="007F4002" w:rsidRPr="0084130C" w:rsidRDefault="007F4002" w:rsidP="007F4002">
      <w:pPr>
        <w:tabs>
          <w:tab w:val="left" w:pos="3630"/>
        </w:tabs>
        <w:spacing w:after="0" w:line="240" w:lineRule="auto"/>
        <w:jc w:val="right"/>
        <w:rPr>
          <w:rFonts w:ascii="Times New Roman" w:eastAsia="SimSun" w:hAnsi="Times New Roman" w:cs="Times New Roman"/>
          <w:sz w:val="28"/>
          <w:szCs w:val="28"/>
          <w:lang w:eastAsia="zh-CN"/>
        </w:rPr>
      </w:pPr>
    </w:p>
    <w:p w:rsidR="007F4002" w:rsidRPr="0084130C" w:rsidRDefault="007F4002" w:rsidP="007F4002">
      <w:pPr>
        <w:tabs>
          <w:tab w:val="left" w:pos="3630"/>
        </w:tabs>
        <w:spacing w:after="0" w:line="240" w:lineRule="auto"/>
        <w:jc w:val="right"/>
        <w:rPr>
          <w:rFonts w:ascii="Times New Roman" w:eastAsia="SimSun" w:hAnsi="Times New Roman" w:cs="Times New Roman"/>
          <w:b/>
          <w:sz w:val="28"/>
          <w:szCs w:val="28"/>
          <w:lang w:eastAsia="zh-CN"/>
        </w:rPr>
      </w:pPr>
      <w:r w:rsidRPr="0084130C">
        <w:rPr>
          <w:rFonts w:ascii="Times New Roman" w:eastAsia="SimSun" w:hAnsi="Times New Roman" w:cs="Times New Roman"/>
          <w:b/>
          <w:sz w:val="28"/>
          <w:szCs w:val="28"/>
          <w:lang w:eastAsia="zh-CN"/>
        </w:rPr>
        <w:t>Приема се</w:t>
      </w:r>
    </w:p>
    <w:p w:rsidR="007F4002" w:rsidRPr="0084130C" w:rsidRDefault="007F4002" w:rsidP="007F4002">
      <w:pPr>
        <w:tabs>
          <w:tab w:val="left" w:pos="3630"/>
        </w:tabs>
        <w:spacing w:after="0" w:line="240" w:lineRule="auto"/>
        <w:jc w:val="right"/>
        <w:rPr>
          <w:rFonts w:ascii="Times New Roman" w:eastAsia="SimSun" w:hAnsi="Times New Roman" w:cs="Times New Roman"/>
          <w:b/>
          <w:sz w:val="28"/>
          <w:szCs w:val="28"/>
          <w:lang w:eastAsia="zh-CN"/>
        </w:rPr>
      </w:pPr>
    </w:p>
    <w:p w:rsidR="007F4002" w:rsidRPr="0084130C" w:rsidRDefault="007F4002" w:rsidP="007F4002">
      <w:pPr>
        <w:tabs>
          <w:tab w:val="left" w:pos="3630"/>
        </w:tabs>
        <w:spacing w:after="0" w:line="240" w:lineRule="auto"/>
        <w:rPr>
          <w:rFonts w:ascii="Times New Roman" w:eastAsia="SimSun" w:hAnsi="Times New Roman" w:cs="Times New Roman"/>
          <w:b/>
          <w:sz w:val="28"/>
          <w:szCs w:val="28"/>
          <w:lang w:eastAsia="zh-CN"/>
        </w:rPr>
      </w:pPr>
    </w:p>
    <w:p w:rsidR="007F4002" w:rsidRPr="0084130C" w:rsidRDefault="007F4002" w:rsidP="007F4002">
      <w:pPr>
        <w:tabs>
          <w:tab w:val="left" w:pos="3630"/>
        </w:tabs>
        <w:spacing w:after="0" w:line="240" w:lineRule="auto"/>
        <w:rPr>
          <w:rFonts w:ascii="Times New Roman" w:eastAsia="SimSun" w:hAnsi="Times New Roman" w:cs="Times New Roman"/>
          <w:b/>
          <w:sz w:val="28"/>
          <w:szCs w:val="28"/>
          <w:lang w:eastAsia="zh-CN"/>
        </w:rPr>
      </w:pPr>
    </w:p>
    <w:p w:rsidR="007F4002" w:rsidRPr="0084130C" w:rsidRDefault="007F4002" w:rsidP="007F4002">
      <w:pPr>
        <w:tabs>
          <w:tab w:val="left" w:pos="3630"/>
        </w:tabs>
        <w:spacing w:after="0" w:line="240" w:lineRule="auto"/>
        <w:rPr>
          <w:rFonts w:ascii="Times New Roman" w:eastAsia="SimSun" w:hAnsi="Times New Roman" w:cs="Times New Roman"/>
          <w:b/>
          <w:sz w:val="28"/>
          <w:szCs w:val="28"/>
          <w:lang w:eastAsia="zh-CN"/>
        </w:rPr>
      </w:pPr>
    </w:p>
    <w:p w:rsidR="00EA3AF5" w:rsidRPr="0084130C" w:rsidRDefault="00EA3AF5" w:rsidP="007F4002">
      <w:pPr>
        <w:tabs>
          <w:tab w:val="left" w:pos="3630"/>
        </w:tabs>
        <w:spacing w:after="0" w:line="240" w:lineRule="auto"/>
        <w:rPr>
          <w:rFonts w:ascii="Times New Roman" w:eastAsia="SimSun" w:hAnsi="Times New Roman" w:cs="Times New Roman"/>
          <w:b/>
          <w:sz w:val="28"/>
          <w:szCs w:val="28"/>
          <w:lang w:eastAsia="zh-CN"/>
        </w:rPr>
      </w:pPr>
    </w:p>
    <w:p w:rsidR="00BE57E9" w:rsidRDefault="00BE57E9" w:rsidP="007F4002">
      <w:pPr>
        <w:tabs>
          <w:tab w:val="left" w:pos="3630"/>
        </w:tabs>
        <w:spacing w:after="0" w:line="240" w:lineRule="auto"/>
        <w:rPr>
          <w:rFonts w:ascii="Times New Roman" w:eastAsia="SimSun" w:hAnsi="Times New Roman" w:cs="Times New Roman"/>
          <w:b/>
          <w:sz w:val="28"/>
          <w:szCs w:val="28"/>
          <w:lang w:eastAsia="zh-CN"/>
        </w:rPr>
      </w:pPr>
    </w:p>
    <w:p w:rsidR="0084130C" w:rsidRDefault="0084130C" w:rsidP="007F4002">
      <w:pPr>
        <w:tabs>
          <w:tab w:val="left" w:pos="3630"/>
        </w:tabs>
        <w:spacing w:after="0" w:line="240" w:lineRule="auto"/>
        <w:rPr>
          <w:rFonts w:ascii="Times New Roman" w:eastAsia="SimSun" w:hAnsi="Times New Roman" w:cs="Times New Roman"/>
          <w:b/>
          <w:sz w:val="28"/>
          <w:szCs w:val="28"/>
          <w:lang w:eastAsia="zh-CN"/>
        </w:rPr>
      </w:pPr>
    </w:p>
    <w:p w:rsidR="009A0BE2" w:rsidRPr="0084130C" w:rsidRDefault="009A0BE2" w:rsidP="007F4002">
      <w:pPr>
        <w:tabs>
          <w:tab w:val="left" w:pos="3630"/>
        </w:tabs>
        <w:spacing w:after="0" w:line="240" w:lineRule="auto"/>
        <w:rPr>
          <w:rFonts w:ascii="Times New Roman" w:eastAsia="SimSun" w:hAnsi="Times New Roman" w:cs="Times New Roman"/>
          <w:b/>
          <w:sz w:val="28"/>
          <w:szCs w:val="28"/>
          <w:lang w:eastAsia="zh-CN"/>
        </w:rPr>
      </w:pPr>
    </w:p>
    <w:p w:rsidR="00BE57E9" w:rsidRPr="0084130C" w:rsidRDefault="00BE57E9" w:rsidP="007F4002">
      <w:pPr>
        <w:tabs>
          <w:tab w:val="left" w:pos="3630"/>
        </w:tabs>
        <w:spacing w:after="0" w:line="240" w:lineRule="auto"/>
        <w:rPr>
          <w:rFonts w:ascii="Times New Roman" w:eastAsia="SimSun" w:hAnsi="Times New Roman" w:cs="Times New Roman"/>
          <w:b/>
          <w:sz w:val="28"/>
          <w:szCs w:val="28"/>
          <w:lang w:eastAsia="zh-CN"/>
        </w:rPr>
      </w:pPr>
    </w:p>
    <w:p w:rsidR="007F4002" w:rsidRPr="0084130C" w:rsidRDefault="007F4002" w:rsidP="007F4002">
      <w:pPr>
        <w:autoSpaceDE w:val="0"/>
        <w:autoSpaceDN w:val="0"/>
        <w:adjustRightInd w:val="0"/>
        <w:spacing w:after="0" w:line="240" w:lineRule="auto"/>
        <w:rPr>
          <w:rFonts w:ascii="Times New Roman" w:eastAsia="SimSun" w:hAnsi="Times New Roman" w:cs="Times New Roman"/>
          <w:b/>
          <w:bCs/>
          <w:sz w:val="28"/>
          <w:szCs w:val="28"/>
          <w:lang w:eastAsia="zh-CN"/>
        </w:rPr>
      </w:pPr>
      <w:r w:rsidRPr="0084130C">
        <w:rPr>
          <w:rFonts w:ascii="Times New Roman" w:eastAsia="SimSun" w:hAnsi="Times New Roman" w:cs="Times New Roman"/>
          <w:b/>
          <w:bCs/>
          <w:sz w:val="28"/>
          <w:szCs w:val="28"/>
          <w:lang w:eastAsia="zh-CN"/>
        </w:rPr>
        <w:t>Председател на ОбС………………………</w:t>
      </w:r>
    </w:p>
    <w:p w:rsidR="006245A1" w:rsidRPr="0084130C" w:rsidRDefault="007F4002" w:rsidP="006245A1">
      <w:pPr>
        <w:tabs>
          <w:tab w:val="left" w:pos="3255"/>
        </w:tabs>
        <w:spacing w:after="0" w:line="240" w:lineRule="auto"/>
        <w:jc w:val="both"/>
        <w:rPr>
          <w:rFonts w:ascii="Times New Roman" w:eastAsia="SimSun" w:hAnsi="Times New Roman" w:cs="Times New Roman"/>
          <w:b/>
          <w:bCs/>
          <w:sz w:val="28"/>
          <w:szCs w:val="28"/>
          <w:lang w:eastAsia="zh-CN"/>
        </w:rPr>
      </w:pPr>
      <w:r w:rsidRPr="0084130C">
        <w:rPr>
          <w:rFonts w:ascii="Times New Roman" w:eastAsia="SimSun" w:hAnsi="Times New Roman" w:cs="Times New Roman"/>
          <w:b/>
          <w:bCs/>
          <w:sz w:val="28"/>
          <w:szCs w:val="28"/>
          <w:lang w:eastAsia="zh-CN"/>
        </w:rPr>
        <w:t xml:space="preserve">                                     /Мехмед Лятиф/</w:t>
      </w:r>
    </w:p>
    <w:p w:rsidR="00A93D2B" w:rsidRDefault="00A93D2B" w:rsidP="006245A1">
      <w:pPr>
        <w:tabs>
          <w:tab w:val="left" w:pos="3255"/>
        </w:tabs>
        <w:spacing w:after="0" w:line="240" w:lineRule="auto"/>
        <w:jc w:val="both"/>
        <w:rPr>
          <w:rFonts w:ascii="Times New Roman" w:eastAsia="SimSun" w:hAnsi="Times New Roman" w:cs="Times New Roman"/>
          <w:b/>
          <w:bCs/>
          <w:sz w:val="28"/>
          <w:szCs w:val="28"/>
          <w:lang w:eastAsia="zh-CN"/>
        </w:rPr>
      </w:pPr>
    </w:p>
    <w:p w:rsidR="009A0BE2" w:rsidRDefault="009A0BE2" w:rsidP="006245A1">
      <w:pPr>
        <w:tabs>
          <w:tab w:val="left" w:pos="3255"/>
        </w:tabs>
        <w:spacing w:after="0" w:line="240" w:lineRule="auto"/>
        <w:jc w:val="both"/>
        <w:rPr>
          <w:rFonts w:ascii="Times New Roman" w:eastAsia="SimSun" w:hAnsi="Times New Roman" w:cs="Times New Roman"/>
          <w:b/>
          <w:bCs/>
          <w:sz w:val="28"/>
          <w:szCs w:val="28"/>
          <w:lang w:eastAsia="zh-CN"/>
        </w:rPr>
      </w:pPr>
    </w:p>
    <w:p w:rsidR="00A93D2B" w:rsidRPr="009A0BE2" w:rsidRDefault="00A93D2B" w:rsidP="00A93D2B">
      <w:pPr>
        <w:tabs>
          <w:tab w:val="left" w:pos="3630"/>
        </w:tabs>
        <w:spacing w:after="0" w:line="240" w:lineRule="auto"/>
        <w:jc w:val="center"/>
        <w:rPr>
          <w:rFonts w:ascii="Times New Roman" w:eastAsia="SimSun" w:hAnsi="Times New Roman" w:cs="Times New Roman"/>
          <w:b/>
          <w:bCs/>
          <w:sz w:val="28"/>
          <w:szCs w:val="28"/>
          <w:u w:val="single"/>
          <w:lang w:eastAsia="zh-CN"/>
        </w:rPr>
      </w:pPr>
      <w:r w:rsidRPr="009A0BE2">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A93D2B" w:rsidRPr="009A0BE2" w:rsidRDefault="00A93D2B" w:rsidP="00A93D2B">
      <w:pPr>
        <w:tabs>
          <w:tab w:val="left" w:pos="3630"/>
        </w:tabs>
        <w:spacing w:after="0" w:line="240" w:lineRule="auto"/>
        <w:jc w:val="center"/>
        <w:rPr>
          <w:rFonts w:ascii="Times New Roman" w:eastAsia="SimSun" w:hAnsi="Times New Roman" w:cs="Times New Roman"/>
          <w:b/>
          <w:bCs/>
          <w:sz w:val="28"/>
          <w:szCs w:val="28"/>
          <w:lang w:eastAsia="zh-CN"/>
        </w:rPr>
      </w:pPr>
    </w:p>
    <w:p w:rsidR="00A93D2B" w:rsidRPr="009A0BE2" w:rsidRDefault="00A93D2B" w:rsidP="00A93D2B">
      <w:pPr>
        <w:tabs>
          <w:tab w:val="left" w:pos="3630"/>
        </w:tabs>
        <w:spacing w:after="0" w:line="240" w:lineRule="auto"/>
        <w:jc w:val="center"/>
        <w:rPr>
          <w:rFonts w:ascii="Times New Roman" w:eastAsia="SimSun" w:hAnsi="Times New Roman" w:cs="Times New Roman"/>
          <w:b/>
          <w:bCs/>
          <w:sz w:val="28"/>
          <w:szCs w:val="28"/>
          <w:lang w:eastAsia="zh-CN"/>
        </w:rPr>
      </w:pPr>
      <w:r w:rsidRPr="009A0BE2">
        <w:rPr>
          <w:rFonts w:ascii="Times New Roman" w:eastAsia="SimSun" w:hAnsi="Times New Roman" w:cs="Times New Roman"/>
          <w:b/>
          <w:bCs/>
          <w:sz w:val="28"/>
          <w:szCs w:val="28"/>
          <w:lang w:eastAsia="zh-CN"/>
        </w:rPr>
        <w:t>РЕШЕНИЕ №438</w:t>
      </w:r>
    </w:p>
    <w:p w:rsidR="00A93D2B" w:rsidRPr="009A0BE2" w:rsidRDefault="00A93D2B" w:rsidP="00A93D2B">
      <w:pPr>
        <w:tabs>
          <w:tab w:val="left" w:pos="3630"/>
        </w:tabs>
        <w:spacing w:after="0" w:line="240" w:lineRule="auto"/>
        <w:rPr>
          <w:rFonts w:ascii="Times New Roman" w:eastAsia="SimSun" w:hAnsi="Times New Roman" w:cs="Times New Roman"/>
          <w:b/>
          <w:bCs/>
          <w:sz w:val="28"/>
          <w:szCs w:val="28"/>
          <w:lang w:eastAsia="zh-CN"/>
        </w:rPr>
      </w:pPr>
    </w:p>
    <w:p w:rsidR="00A93D2B" w:rsidRPr="009A0BE2" w:rsidRDefault="00A93D2B" w:rsidP="00A93D2B">
      <w:pPr>
        <w:tabs>
          <w:tab w:val="left" w:pos="3630"/>
        </w:tabs>
        <w:spacing w:after="0" w:line="240" w:lineRule="auto"/>
        <w:jc w:val="center"/>
        <w:rPr>
          <w:rFonts w:ascii="Times New Roman" w:eastAsia="SimSun" w:hAnsi="Times New Roman" w:cs="Times New Roman"/>
          <w:bCs/>
          <w:sz w:val="28"/>
          <w:szCs w:val="28"/>
          <w:lang w:eastAsia="zh-CN"/>
        </w:rPr>
      </w:pPr>
      <w:r w:rsidRPr="009A0BE2">
        <w:rPr>
          <w:rFonts w:ascii="Times New Roman" w:eastAsia="SimSun" w:hAnsi="Times New Roman" w:cs="Times New Roman"/>
          <w:b/>
          <w:bCs/>
          <w:sz w:val="28"/>
          <w:szCs w:val="28"/>
          <w:lang w:eastAsia="zh-CN"/>
        </w:rPr>
        <w:t>От 29.03.2017г.</w:t>
      </w:r>
    </w:p>
    <w:p w:rsidR="00A93D2B" w:rsidRPr="009A0BE2" w:rsidRDefault="00A93D2B" w:rsidP="00A93D2B">
      <w:pPr>
        <w:tabs>
          <w:tab w:val="left" w:pos="1453"/>
        </w:tabs>
        <w:spacing w:after="0" w:line="240" w:lineRule="auto"/>
        <w:jc w:val="both"/>
        <w:rPr>
          <w:rFonts w:ascii="Times New Roman" w:eastAsia="SimSun" w:hAnsi="Times New Roman" w:cs="Times New Roman"/>
          <w:sz w:val="28"/>
          <w:szCs w:val="28"/>
          <w:lang w:eastAsia="zh-CN"/>
        </w:rPr>
      </w:pPr>
    </w:p>
    <w:p w:rsidR="00A93D2B" w:rsidRPr="009A0BE2" w:rsidRDefault="00A93D2B" w:rsidP="00A93D2B">
      <w:pPr>
        <w:spacing w:after="0" w:line="240" w:lineRule="auto"/>
        <w:jc w:val="center"/>
        <w:rPr>
          <w:rFonts w:ascii="Times New Roman" w:eastAsia="SimSun" w:hAnsi="Times New Roman" w:cs="Times New Roman"/>
          <w:sz w:val="28"/>
          <w:szCs w:val="28"/>
          <w:lang w:eastAsia="zh-CN"/>
        </w:rPr>
      </w:pPr>
      <w:r w:rsidRPr="009A0BE2">
        <w:rPr>
          <w:rFonts w:ascii="Times New Roman" w:eastAsia="Calibri" w:hAnsi="Times New Roman" w:cs="Times New Roman"/>
          <w:sz w:val="28"/>
          <w:szCs w:val="28"/>
        </w:rPr>
        <w:t>На основание</w:t>
      </w:r>
      <w:r w:rsidR="009A0BE2" w:rsidRPr="009A0BE2">
        <w:rPr>
          <w:rFonts w:ascii="Times New Roman" w:eastAsia="Calibri" w:hAnsi="Times New Roman" w:cs="Times New Roman"/>
          <w:sz w:val="28"/>
          <w:szCs w:val="28"/>
        </w:rPr>
        <w:t xml:space="preserve"> </w:t>
      </w:r>
      <w:r w:rsidR="009A0BE2" w:rsidRPr="009A0BE2">
        <w:rPr>
          <w:rFonts w:ascii="Times New Roman" w:hAnsi="Times New Roman" w:cs="Times New Roman"/>
          <w:sz w:val="28"/>
          <w:szCs w:val="28"/>
        </w:rPr>
        <w:t>чл. 6, ал. 1 от ЗОС и чл. 21, ал. 1, т. 8 от ЗМСМА</w:t>
      </w:r>
      <w:r w:rsidRPr="009A0BE2">
        <w:rPr>
          <w:rFonts w:ascii="Times New Roman" w:eastAsia="SimSun" w:hAnsi="Times New Roman" w:cs="Times New Roman"/>
          <w:sz w:val="28"/>
          <w:szCs w:val="28"/>
          <w:lang w:eastAsia="zh-CN"/>
        </w:rPr>
        <w:t>,</w:t>
      </w:r>
    </w:p>
    <w:p w:rsidR="00A93D2B" w:rsidRPr="009A0BE2" w:rsidRDefault="00A93D2B" w:rsidP="00A93D2B">
      <w:pPr>
        <w:tabs>
          <w:tab w:val="left" w:pos="1453"/>
        </w:tabs>
        <w:spacing w:after="0" w:line="240" w:lineRule="auto"/>
        <w:jc w:val="center"/>
        <w:rPr>
          <w:rFonts w:ascii="Times New Roman" w:eastAsia="SimSun" w:hAnsi="Times New Roman" w:cs="Times New Roman"/>
          <w:sz w:val="28"/>
          <w:szCs w:val="28"/>
          <w:lang w:eastAsia="zh-CN"/>
        </w:rPr>
      </w:pPr>
      <w:r w:rsidRPr="009A0BE2">
        <w:rPr>
          <w:rFonts w:ascii="Times New Roman" w:eastAsia="SimSun" w:hAnsi="Times New Roman" w:cs="Times New Roman"/>
          <w:sz w:val="28"/>
          <w:szCs w:val="28"/>
          <w:lang w:eastAsia="zh-CN"/>
        </w:rPr>
        <w:t>Общински съвет-Минерални бани</w:t>
      </w:r>
    </w:p>
    <w:p w:rsidR="00A93D2B" w:rsidRPr="009A0BE2" w:rsidRDefault="00A93D2B" w:rsidP="00A93D2B">
      <w:pPr>
        <w:tabs>
          <w:tab w:val="left" w:pos="1453"/>
        </w:tabs>
        <w:spacing w:after="0" w:line="240" w:lineRule="auto"/>
        <w:jc w:val="center"/>
        <w:rPr>
          <w:rFonts w:ascii="Times New Roman" w:eastAsia="SimSun" w:hAnsi="Times New Roman" w:cs="Times New Roman"/>
          <w:sz w:val="28"/>
          <w:szCs w:val="28"/>
          <w:lang w:eastAsia="zh-CN"/>
        </w:rPr>
      </w:pPr>
    </w:p>
    <w:p w:rsidR="00A93D2B" w:rsidRPr="009A0BE2" w:rsidRDefault="00A93D2B" w:rsidP="00A93D2B">
      <w:pPr>
        <w:tabs>
          <w:tab w:val="left" w:pos="1453"/>
        </w:tabs>
        <w:spacing w:after="0" w:line="240" w:lineRule="auto"/>
        <w:jc w:val="center"/>
        <w:rPr>
          <w:rFonts w:ascii="Times New Roman" w:eastAsia="SimSun" w:hAnsi="Times New Roman" w:cs="Times New Roman"/>
          <w:b/>
          <w:bCs/>
          <w:sz w:val="28"/>
          <w:szCs w:val="28"/>
          <w:lang w:eastAsia="zh-CN"/>
        </w:rPr>
      </w:pPr>
      <w:r w:rsidRPr="009A0BE2">
        <w:rPr>
          <w:rFonts w:ascii="Times New Roman" w:eastAsia="SimSun" w:hAnsi="Times New Roman" w:cs="Times New Roman"/>
          <w:b/>
          <w:bCs/>
          <w:sz w:val="28"/>
          <w:szCs w:val="28"/>
          <w:lang w:eastAsia="zh-CN"/>
        </w:rPr>
        <w:t>РЕШИ:</w:t>
      </w:r>
    </w:p>
    <w:p w:rsidR="00A93D2B" w:rsidRPr="009A0BE2" w:rsidRDefault="00A93D2B" w:rsidP="00A93D2B">
      <w:pPr>
        <w:spacing w:after="0"/>
        <w:jc w:val="both"/>
        <w:rPr>
          <w:rFonts w:ascii="Times New Roman" w:eastAsia="Calibri" w:hAnsi="Times New Roman" w:cs="Times New Roman"/>
          <w:sz w:val="28"/>
          <w:szCs w:val="28"/>
          <w:lang w:val="ru-RU"/>
        </w:rPr>
      </w:pPr>
    </w:p>
    <w:p w:rsidR="009A0BE2" w:rsidRPr="009A0BE2" w:rsidRDefault="009A0BE2" w:rsidP="009A0BE2">
      <w:pPr>
        <w:jc w:val="both"/>
        <w:rPr>
          <w:rFonts w:ascii="Times New Roman" w:hAnsi="Times New Roman" w:cs="Times New Roman"/>
          <w:sz w:val="28"/>
          <w:szCs w:val="28"/>
        </w:rPr>
      </w:pPr>
      <w:r w:rsidRPr="009A0BE2">
        <w:rPr>
          <w:rFonts w:ascii="Times New Roman" w:hAnsi="Times New Roman" w:cs="Times New Roman"/>
          <w:sz w:val="28"/>
          <w:szCs w:val="28"/>
        </w:rPr>
        <w:t xml:space="preserve">       1.</w:t>
      </w:r>
      <w:r w:rsidRPr="009A0BE2">
        <w:rPr>
          <w:sz w:val="28"/>
          <w:szCs w:val="28"/>
        </w:rPr>
        <w:t xml:space="preserve"> </w:t>
      </w:r>
      <w:r w:rsidRPr="009A0BE2">
        <w:rPr>
          <w:rFonts w:ascii="Times New Roman" w:hAnsi="Times New Roman" w:cs="Times New Roman"/>
          <w:sz w:val="28"/>
          <w:szCs w:val="28"/>
        </w:rPr>
        <w:t>Обявява за частна общинска собственост</w:t>
      </w:r>
      <w:r w:rsidRPr="009A0BE2">
        <w:rPr>
          <w:rFonts w:ascii="Times New Roman" w:hAnsi="Times New Roman" w:cs="Times New Roman"/>
          <w:sz w:val="28"/>
          <w:szCs w:val="28"/>
          <w:lang w:val="en-US"/>
        </w:rPr>
        <w:t xml:space="preserve">, </w:t>
      </w:r>
      <w:r w:rsidRPr="009A0BE2">
        <w:rPr>
          <w:rFonts w:ascii="Times New Roman" w:hAnsi="Times New Roman" w:cs="Times New Roman"/>
          <w:sz w:val="28"/>
          <w:szCs w:val="28"/>
        </w:rPr>
        <w:t xml:space="preserve">УПИ  </w:t>
      </w:r>
      <w:r w:rsidRPr="009A0BE2">
        <w:rPr>
          <w:rFonts w:ascii="Times New Roman" w:hAnsi="Times New Roman" w:cs="Times New Roman"/>
          <w:b/>
          <w:sz w:val="28"/>
          <w:szCs w:val="28"/>
        </w:rPr>
        <w:t>ХХ</w:t>
      </w:r>
      <w:r w:rsidRPr="009A0BE2">
        <w:rPr>
          <w:rFonts w:ascii="Times New Roman" w:hAnsi="Times New Roman" w:cs="Times New Roman"/>
          <w:b/>
          <w:sz w:val="28"/>
          <w:szCs w:val="28"/>
          <w:lang w:val="en-US"/>
        </w:rPr>
        <w:t>XVI</w:t>
      </w:r>
      <w:r w:rsidRPr="009A0BE2">
        <w:rPr>
          <w:rFonts w:ascii="Times New Roman" w:hAnsi="Times New Roman" w:cs="Times New Roman"/>
          <w:sz w:val="28"/>
          <w:szCs w:val="28"/>
        </w:rPr>
        <w:t xml:space="preserve"> (тридесет и шести) в кв.17</w:t>
      </w:r>
      <w:r w:rsidR="00085FA0">
        <w:rPr>
          <w:rFonts w:ascii="Times New Roman" w:hAnsi="Times New Roman" w:cs="Times New Roman"/>
          <w:sz w:val="28"/>
          <w:szCs w:val="28"/>
        </w:rPr>
        <w:t xml:space="preserve"> </w:t>
      </w:r>
      <w:r w:rsidRPr="009A0BE2">
        <w:rPr>
          <w:rFonts w:ascii="Times New Roman" w:hAnsi="Times New Roman" w:cs="Times New Roman"/>
          <w:sz w:val="28"/>
          <w:szCs w:val="28"/>
        </w:rPr>
        <w:t>(седемнадесети) по плана на с.</w:t>
      </w:r>
      <w:r w:rsidR="00085FA0">
        <w:rPr>
          <w:rFonts w:ascii="Times New Roman" w:hAnsi="Times New Roman" w:cs="Times New Roman"/>
          <w:sz w:val="28"/>
          <w:szCs w:val="28"/>
        </w:rPr>
        <w:t xml:space="preserve"> </w:t>
      </w:r>
      <w:r w:rsidRPr="009A0BE2">
        <w:rPr>
          <w:rFonts w:ascii="Times New Roman" w:hAnsi="Times New Roman" w:cs="Times New Roman"/>
          <w:sz w:val="28"/>
          <w:szCs w:val="28"/>
        </w:rPr>
        <w:t>Минерални бани, община Минерални бани,област Хасково с площ на имота – 573 кв.м.</w:t>
      </w:r>
      <w:r w:rsidR="00085FA0">
        <w:rPr>
          <w:rFonts w:ascii="Times New Roman" w:hAnsi="Times New Roman" w:cs="Times New Roman"/>
          <w:sz w:val="28"/>
          <w:szCs w:val="28"/>
        </w:rPr>
        <w:t xml:space="preserve"> </w:t>
      </w:r>
      <w:r w:rsidRPr="009A0BE2">
        <w:rPr>
          <w:rFonts w:ascii="Times New Roman" w:hAnsi="Times New Roman" w:cs="Times New Roman"/>
          <w:sz w:val="28"/>
          <w:szCs w:val="28"/>
        </w:rPr>
        <w:t>(петстотин седемдесет и три кв.м.), актуван с АПОС № 2616 от 11.08.2016 г.</w:t>
      </w:r>
    </w:p>
    <w:p w:rsidR="009A0BE2" w:rsidRPr="009A0BE2" w:rsidRDefault="009A0BE2" w:rsidP="009A0BE2">
      <w:pPr>
        <w:spacing w:after="0"/>
        <w:jc w:val="both"/>
        <w:rPr>
          <w:rFonts w:ascii="Times New Roman" w:hAnsi="Times New Roman" w:cs="Times New Roman"/>
          <w:sz w:val="28"/>
          <w:szCs w:val="28"/>
        </w:rPr>
      </w:pPr>
      <w:r w:rsidRPr="009A0BE2">
        <w:rPr>
          <w:rFonts w:ascii="Times New Roman" w:hAnsi="Times New Roman" w:cs="Times New Roman"/>
          <w:sz w:val="28"/>
          <w:szCs w:val="28"/>
          <w:lang w:val="en-US"/>
        </w:rPr>
        <w:t xml:space="preserve">        </w:t>
      </w:r>
      <w:r w:rsidRPr="009A0BE2">
        <w:rPr>
          <w:rFonts w:ascii="Times New Roman" w:hAnsi="Times New Roman" w:cs="Times New Roman"/>
          <w:sz w:val="28"/>
          <w:szCs w:val="28"/>
        </w:rPr>
        <w:t>2.</w:t>
      </w:r>
      <w:r w:rsidR="00085FA0">
        <w:rPr>
          <w:rFonts w:ascii="Times New Roman" w:hAnsi="Times New Roman" w:cs="Times New Roman"/>
          <w:sz w:val="28"/>
          <w:szCs w:val="28"/>
        </w:rPr>
        <w:t xml:space="preserve"> </w:t>
      </w:r>
      <w:r w:rsidRPr="009A0BE2">
        <w:rPr>
          <w:rFonts w:ascii="Times New Roman" w:hAnsi="Times New Roman" w:cs="Times New Roman"/>
          <w:sz w:val="28"/>
          <w:szCs w:val="28"/>
        </w:rPr>
        <w:t>Възлага на кмета на Община Минерални бани да извърши необходимите действия.</w:t>
      </w:r>
    </w:p>
    <w:p w:rsidR="00A93D2B" w:rsidRPr="009A0BE2" w:rsidRDefault="00A93D2B" w:rsidP="00A93D2B">
      <w:pPr>
        <w:spacing w:after="0"/>
        <w:jc w:val="both"/>
        <w:rPr>
          <w:rFonts w:ascii="Times New Roman" w:eastAsia="Calibri" w:hAnsi="Times New Roman" w:cs="Times New Roman"/>
          <w:b/>
          <w:color w:val="000000"/>
          <w:sz w:val="28"/>
          <w:szCs w:val="28"/>
          <w:lang w:eastAsia="bg-BG"/>
        </w:rPr>
      </w:pPr>
    </w:p>
    <w:p w:rsidR="00A93D2B" w:rsidRPr="009A0BE2" w:rsidRDefault="00A93D2B" w:rsidP="00A93D2B">
      <w:pPr>
        <w:spacing w:after="0"/>
        <w:jc w:val="both"/>
        <w:rPr>
          <w:rFonts w:ascii="Times New Roman" w:eastAsia="Calibri" w:hAnsi="Times New Roman" w:cs="Times New Roman"/>
          <w:b/>
          <w:color w:val="000000"/>
          <w:sz w:val="28"/>
          <w:szCs w:val="28"/>
          <w:lang w:eastAsia="bg-BG"/>
        </w:rPr>
      </w:pPr>
    </w:p>
    <w:p w:rsidR="00A93D2B" w:rsidRPr="009A0BE2" w:rsidRDefault="00A93D2B" w:rsidP="00A93D2B">
      <w:pPr>
        <w:spacing w:after="0"/>
        <w:jc w:val="both"/>
        <w:rPr>
          <w:rFonts w:ascii="Times New Roman" w:eastAsia="Calibri" w:hAnsi="Times New Roman" w:cs="Times New Roman"/>
          <w:b/>
          <w:color w:val="000000"/>
          <w:sz w:val="28"/>
          <w:szCs w:val="28"/>
          <w:lang w:eastAsia="bg-BG"/>
        </w:rPr>
      </w:pPr>
    </w:p>
    <w:p w:rsidR="00A93D2B" w:rsidRPr="009A0BE2" w:rsidRDefault="00A93D2B" w:rsidP="00A93D2B">
      <w:pPr>
        <w:spacing w:after="0"/>
        <w:jc w:val="both"/>
        <w:rPr>
          <w:rFonts w:ascii="Times New Roman" w:eastAsia="Calibri" w:hAnsi="Times New Roman" w:cs="Times New Roman"/>
          <w:sz w:val="28"/>
          <w:szCs w:val="28"/>
        </w:rPr>
      </w:pPr>
    </w:p>
    <w:p w:rsidR="00A93D2B" w:rsidRPr="009A0BE2" w:rsidRDefault="00A93D2B" w:rsidP="00A93D2B">
      <w:pPr>
        <w:tabs>
          <w:tab w:val="left" w:pos="3630"/>
        </w:tabs>
        <w:spacing w:after="0" w:line="240" w:lineRule="auto"/>
        <w:jc w:val="center"/>
        <w:rPr>
          <w:rFonts w:ascii="Times New Roman" w:eastAsia="SimSun" w:hAnsi="Times New Roman" w:cs="Times New Roman"/>
          <w:sz w:val="28"/>
          <w:szCs w:val="28"/>
          <w:lang w:eastAsia="zh-CN"/>
        </w:rPr>
      </w:pPr>
      <w:r w:rsidRPr="009A0BE2">
        <w:rPr>
          <w:rFonts w:ascii="Times New Roman" w:eastAsia="SimSun" w:hAnsi="Times New Roman" w:cs="Times New Roman"/>
          <w:sz w:val="28"/>
          <w:szCs w:val="28"/>
          <w:lang w:eastAsia="zh-CN"/>
        </w:rPr>
        <w:t>Участвали в гласуването 12 общински  съветника, от които</w:t>
      </w:r>
    </w:p>
    <w:p w:rsidR="00A93D2B" w:rsidRPr="009A0BE2" w:rsidRDefault="00A93D2B" w:rsidP="00A93D2B">
      <w:pPr>
        <w:tabs>
          <w:tab w:val="left" w:pos="3630"/>
        </w:tabs>
        <w:spacing w:after="0" w:line="240" w:lineRule="auto"/>
        <w:jc w:val="center"/>
        <w:rPr>
          <w:rFonts w:ascii="Times New Roman" w:eastAsia="SimSun" w:hAnsi="Times New Roman" w:cs="Times New Roman"/>
          <w:sz w:val="28"/>
          <w:szCs w:val="28"/>
          <w:lang w:eastAsia="zh-CN"/>
        </w:rPr>
      </w:pPr>
    </w:p>
    <w:p w:rsidR="00A93D2B" w:rsidRPr="009A0BE2" w:rsidRDefault="00A93D2B" w:rsidP="00A93D2B">
      <w:pPr>
        <w:tabs>
          <w:tab w:val="left" w:pos="3630"/>
        </w:tabs>
        <w:spacing w:after="0" w:line="240" w:lineRule="auto"/>
        <w:jc w:val="right"/>
        <w:rPr>
          <w:rFonts w:ascii="Times New Roman" w:eastAsia="SimSun" w:hAnsi="Times New Roman" w:cs="Times New Roman"/>
          <w:sz w:val="28"/>
          <w:szCs w:val="28"/>
          <w:lang w:eastAsia="zh-CN"/>
        </w:rPr>
      </w:pPr>
      <w:r w:rsidRPr="009A0BE2">
        <w:rPr>
          <w:rFonts w:ascii="Times New Roman" w:eastAsia="SimSun" w:hAnsi="Times New Roman" w:cs="Times New Roman"/>
          <w:sz w:val="28"/>
          <w:szCs w:val="28"/>
          <w:lang w:eastAsia="zh-CN"/>
        </w:rPr>
        <w:t xml:space="preserve">                                                                                                 За –1</w:t>
      </w:r>
      <w:r w:rsidR="001521CE">
        <w:rPr>
          <w:rFonts w:ascii="Times New Roman" w:eastAsia="SimSun" w:hAnsi="Times New Roman" w:cs="Times New Roman"/>
          <w:sz w:val="28"/>
          <w:szCs w:val="28"/>
          <w:lang w:eastAsia="zh-CN"/>
        </w:rPr>
        <w:t>0</w:t>
      </w:r>
    </w:p>
    <w:p w:rsidR="00A93D2B" w:rsidRPr="009A0BE2" w:rsidRDefault="00A93D2B" w:rsidP="00A93D2B">
      <w:pPr>
        <w:tabs>
          <w:tab w:val="left" w:pos="3630"/>
        </w:tabs>
        <w:spacing w:after="0" w:line="240" w:lineRule="auto"/>
        <w:jc w:val="right"/>
        <w:rPr>
          <w:rFonts w:ascii="Times New Roman" w:eastAsia="SimSun" w:hAnsi="Times New Roman" w:cs="Times New Roman"/>
          <w:sz w:val="28"/>
          <w:szCs w:val="28"/>
          <w:lang w:eastAsia="zh-CN"/>
        </w:rPr>
      </w:pPr>
      <w:r w:rsidRPr="009A0BE2">
        <w:rPr>
          <w:rFonts w:ascii="Times New Roman" w:eastAsia="SimSun" w:hAnsi="Times New Roman" w:cs="Times New Roman"/>
          <w:sz w:val="28"/>
          <w:szCs w:val="28"/>
          <w:lang w:eastAsia="zh-CN"/>
        </w:rPr>
        <w:t>Против –няма</w:t>
      </w:r>
    </w:p>
    <w:p w:rsidR="00A93D2B" w:rsidRPr="009A0BE2" w:rsidRDefault="00A93D2B" w:rsidP="00A93D2B">
      <w:pPr>
        <w:tabs>
          <w:tab w:val="left" w:pos="3630"/>
        </w:tabs>
        <w:spacing w:after="0" w:line="240" w:lineRule="auto"/>
        <w:jc w:val="right"/>
        <w:rPr>
          <w:rFonts w:ascii="Times New Roman" w:eastAsia="SimSun" w:hAnsi="Times New Roman" w:cs="Times New Roman"/>
          <w:sz w:val="28"/>
          <w:szCs w:val="28"/>
          <w:lang w:eastAsia="zh-CN"/>
        </w:rPr>
      </w:pPr>
      <w:r w:rsidRPr="009A0BE2">
        <w:rPr>
          <w:rFonts w:ascii="Times New Roman" w:eastAsia="SimSun" w:hAnsi="Times New Roman" w:cs="Times New Roman"/>
          <w:sz w:val="28"/>
          <w:szCs w:val="28"/>
          <w:lang w:eastAsia="zh-CN"/>
        </w:rPr>
        <w:t xml:space="preserve">Въздържал се – </w:t>
      </w:r>
      <w:r w:rsidR="001521CE">
        <w:rPr>
          <w:rFonts w:ascii="Times New Roman" w:eastAsia="SimSun" w:hAnsi="Times New Roman" w:cs="Times New Roman"/>
          <w:sz w:val="28"/>
          <w:szCs w:val="28"/>
          <w:lang w:eastAsia="zh-CN"/>
        </w:rPr>
        <w:t>2</w:t>
      </w:r>
    </w:p>
    <w:p w:rsidR="00A93D2B" w:rsidRPr="009A0BE2" w:rsidRDefault="00A93D2B" w:rsidP="00A93D2B">
      <w:pPr>
        <w:tabs>
          <w:tab w:val="left" w:pos="3630"/>
        </w:tabs>
        <w:spacing w:after="0" w:line="240" w:lineRule="auto"/>
        <w:jc w:val="right"/>
        <w:rPr>
          <w:rFonts w:ascii="Times New Roman" w:eastAsia="SimSun" w:hAnsi="Times New Roman" w:cs="Times New Roman"/>
          <w:sz w:val="28"/>
          <w:szCs w:val="28"/>
          <w:lang w:eastAsia="zh-CN"/>
        </w:rPr>
      </w:pPr>
    </w:p>
    <w:p w:rsidR="00A93D2B" w:rsidRPr="009A0BE2" w:rsidRDefault="00A93D2B" w:rsidP="00A93D2B">
      <w:pPr>
        <w:tabs>
          <w:tab w:val="left" w:pos="3630"/>
        </w:tabs>
        <w:spacing w:after="0" w:line="240" w:lineRule="auto"/>
        <w:jc w:val="right"/>
        <w:rPr>
          <w:rFonts w:ascii="Times New Roman" w:eastAsia="SimSun" w:hAnsi="Times New Roman" w:cs="Times New Roman"/>
          <w:b/>
          <w:sz w:val="28"/>
          <w:szCs w:val="28"/>
          <w:lang w:eastAsia="zh-CN"/>
        </w:rPr>
      </w:pPr>
      <w:r w:rsidRPr="009A0BE2">
        <w:rPr>
          <w:rFonts w:ascii="Times New Roman" w:eastAsia="SimSun" w:hAnsi="Times New Roman" w:cs="Times New Roman"/>
          <w:b/>
          <w:sz w:val="28"/>
          <w:szCs w:val="28"/>
          <w:lang w:eastAsia="zh-CN"/>
        </w:rPr>
        <w:t>Приема се</w:t>
      </w:r>
    </w:p>
    <w:p w:rsidR="00A93D2B" w:rsidRPr="009A0BE2" w:rsidRDefault="00A93D2B" w:rsidP="00A93D2B">
      <w:pPr>
        <w:tabs>
          <w:tab w:val="left" w:pos="3630"/>
        </w:tabs>
        <w:spacing w:after="0" w:line="240" w:lineRule="auto"/>
        <w:jc w:val="right"/>
        <w:rPr>
          <w:rFonts w:ascii="Times New Roman" w:eastAsia="SimSun" w:hAnsi="Times New Roman" w:cs="Times New Roman"/>
          <w:b/>
          <w:sz w:val="28"/>
          <w:szCs w:val="28"/>
          <w:lang w:eastAsia="zh-CN"/>
        </w:rPr>
      </w:pPr>
    </w:p>
    <w:p w:rsidR="00A93D2B" w:rsidRPr="009A0BE2" w:rsidRDefault="00A93D2B" w:rsidP="00A93D2B">
      <w:pPr>
        <w:tabs>
          <w:tab w:val="left" w:pos="3630"/>
        </w:tabs>
        <w:spacing w:after="0" w:line="240" w:lineRule="auto"/>
        <w:rPr>
          <w:rFonts w:ascii="Times New Roman" w:eastAsia="SimSun" w:hAnsi="Times New Roman" w:cs="Times New Roman"/>
          <w:b/>
          <w:sz w:val="28"/>
          <w:szCs w:val="28"/>
          <w:lang w:eastAsia="zh-CN"/>
        </w:rPr>
      </w:pPr>
    </w:p>
    <w:p w:rsidR="00A93D2B" w:rsidRPr="009A0BE2" w:rsidRDefault="00A93D2B" w:rsidP="00A93D2B">
      <w:pPr>
        <w:tabs>
          <w:tab w:val="left" w:pos="3630"/>
        </w:tabs>
        <w:spacing w:after="0" w:line="240" w:lineRule="auto"/>
        <w:rPr>
          <w:rFonts w:ascii="Times New Roman" w:eastAsia="SimSun" w:hAnsi="Times New Roman" w:cs="Times New Roman"/>
          <w:b/>
          <w:sz w:val="28"/>
          <w:szCs w:val="28"/>
          <w:lang w:eastAsia="zh-CN"/>
        </w:rPr>
      </w:pPr>
    </w:p>
    <w:p w:rsidR="00A93D2B" w:rsidRPr="009A0BE2" w:rsidRDefault="00A93D2B" w:rsidP="00A93D2B">
      <w:pPr>
        <w:tabs>
          <w:tab w:val="left" w:pos="3630"/>
        </w:tabs>
        <w:spacing w:after="0" w:line="240" w:lineRule="auto"/>
        <w:rPr>
          <w:rFonts w:ascii="Times New Roman" w:eastAsia="SimSun" w:hAnsi="Times New Roman" w:cs="Times New Roman"/>
          <w:b/>
          <w:sz w:val="28"/>
          <w:szCs w:val="28"/>
          <w:lang w:eastAsia="zh-CN"/>
        </w:rPr>
      </w:pPr>
    </w:p>
    <w:p w:rsidR="00A93D2B" w:rsidRPr="009A0BE2" w:rsidRDefault="00A93D2B" w:rsidP="00A93D2B">
      <w:pPr>
        <w:tabs>
          <w:tab w:val="left" w:pos="3630"/>
        </w:tabs>
        <w:spacing w:after="0" w:line="240" w:lineRule="auto"/>
        <w:rPr>
          <w:rFonts w:ascii="Times New Roman" w:eastAsia="SimSun" w:hAnsi="Times New Roman" w:cs="Times New Roman"/>
          <w:b/>
          <w:sz w:val="28"/>
          <w:szCs w:val="28"/>
          <w:lang w:eastAsia="zh-CN"/>
        </w:rPr>
      </w:pPr>
    </w:p>
    <w:p w:rsidR="00A93D2B" w:rsidRPr="009A0BE2" w:rsidRDefault="00A93D2B" w:rsidP="00A93D2B">
      <w:pPr>
        <w:tabs>
          <w:tab w:val="left" w:pos="3630"/>
        </w:tabs>
        <w:spacing w:after="0" w:line="240" w:lineRule="auto"/>
        <w:rPr>
          <w:rFonts w:ascii="Times New Roman" w:eastAsia="SimSun" w:hAnsi="Times New Roman" w:cs="Times New Roman"/>
          <w:b/>
          <w:sz w:val="28"/>
          <w:szCs w:val="28"/>
          <w:lang w:eastAsia="zh-CN"/>
        </w:rPr>
      </w:pPr>
    </w:p>
    <w:p w:rsidR="00A93D2B" w:rsidRDefault="00A93D2B" w:rsidP="00A93D2B">
      <w:pPr>
        <w:tabs>
          <w:tab w:val="left" w:pos="3630"/>
        </w:tabs>
        <w:spacing w:after="0" w:line="240" w:lineRule="auto"/>
        <w:rPr>
          <w:rFonts w:ascii="Times New Roman" w:eastAsia="SimSun" w:hAnsi="Times New Roman" w:cs="Times New Roman"/>
          <w:b/>
          <w:sz w:val="28"/>
          <w:szCs w:val="28"/>
          <w:lang w:eastAsia="zh-CN"/>
        </w:rPr>
      </w:pPr>
    </w:p>
    <w:p w:rsidR="009A0BE2" w:rsidRDefault="009A0BE2" w:rsidP="00A93D2B">
      <w:pPr>
        <w:tabs>
          <w:tab w:val="left" w:pos="3630"/>
        </w:tabs>
        <w:spacing w:after="0" w:line="240" w:lineRule="auto"/>
        <w:rPr>
          <w:rFonts w:ascii="Times New Roman" w:eastAsia="SimSun" w:hAnsi="Times New Roman" w:cs="Times New Roman"/>
          <w:b/>
          <w:sz w:val="28"/>
          <w:szCs w:val="28"/>
          <w:lang w:eastAsia="zh-CN"/>
        </w:rPr>
      </w:pPr>
    </w:p>
    <w:p w:rsidR="009A0BE2" w:rsidRPr="009A0BE2" w:rsidRDefault="009A0BE2" w:rsidP="00A93D2B">
      <w:pPr>
        <w:tabs>
          <w:tab w:val="left" w:pos="3630"/>
        </w:tabs>
        <w:spacing w:after="0" w:line="240" w:lineRule="auto"/>
        <w:rPr>
          <w:rFonts w:ascii="Times New Roman" w:eastAsia="SimSun" w:hAnsi="Times New Roman" w:cs="Times New Roman"/>
          <w:b/>
          <w:sz w:val="28"/>
          <w:szCs w:val="28"/>
          <w:lang w:eastAsia="zh-CN"/>
        </w:rPr>
      </w:pPr>
    </w:p>
    <w:p w:rsidR="00A93D2B" w:rsidRPr="009A0BE2" w:rsidRDefault="00A93D2B" w:rsidP="00A93D2B">
      <w:pPr>
        <w:autoSpaceDE w:val="0"/>
        <w:autoSpaceDN w:val="0"/>
        <w:adjustRightInd w:val="0"/>
        <w:spacing w:after="0" w:line="240" w:lineRule="auto"/>
        <w:rPr>
          <w:rFonts w:ascii="Times New Roman" w:eastAsia="SimSun" w:hAnsi="Times New Roman" w:cs="Times New Roman"/>
          <w:b/>
          <w:bCs/>
          <w:sz w:val="28"/>
          <w:szCs w:val="28"/>
          <w:lang w:eastAsia="zh-CN"/>
        </w:rPr>
      </w:pPr>
      <w:r w:rsidRPr="009A0BE2">
        <w:rPr>
          <w:rFonts w:ascii="Times New Roman" w:eastAsia="SimSun" w:hAnsi="Times New Roman" w:cs="Times New Roman"/>
          <w:b/>
          <w:bCs/>
          <w:sz w:val="28"/>
          <w:szCs w:val="28"/>
          <w:lang w:eastAsia="zh-CN"/>
        </w:rPr>
        <w:t>Председател на ОбС………………………</w:t>
      </w:r>
    </w:p>
    <w:p w:rsidR="00A93D2B" w:rsidRPr="009A0BE2" w:rsidRDefault="00A93D2B" w:rsidP="00A93D2B">
      <w:pPr>
        <w:tabs>
          <w:tab w:val="left" w:pos="3255"/>
        </w:tabs>
        <w:spacing w:after="0" w:line="240" w:lineRule="auto"/>
        <w:jc w:val="both"/>
        <w:rPr>
          <w:rFonts w:ascii="Times New Roman" w:eastAsia="SimSun" w:hAnsi="Times New Roman" w:cs="Times New Roman"/>
          <w:b/>
          <w:bCs/>
          <w:sz w:val="28"/>
          <w:szCs w:val="28"/>
          <w:lang w:eastAsia="zh-CN"/>
        </w:rPr>
      </w:pPr>
      <w:r w:rsidRPr="009A0BE2">
        <w:rPr>
          <w:rFonts w:ascii="Times New Roman" w:eastAsia="SimSun" w:hAnsi="Times New Roman" w:cs="Times New Roman"/>
          <w:b/>
          <w:bCs/>
          <w:sz w:val="28"/>
          <w:szCs w:val="28"/>
          <w:lang w:eastAsia="zh-CN"/>
        </w:rPr>
        <w:t xml:space="preserve">                                     /Мехмед Лятиф/</w:t>
      </w:r>
    </w:p>
    <w:p w:rsidR="00A93D2B" w:rsidRDefault="00A93D2B" w:rsidP="00A93D2B">
      <w:pPr>
        <w:tabs>
          <w:tab w:val="left" w:pos="3255"/>
        </w:tabs>
        <w:spacing w:after="0" w:line="240" w:lineRule="auto"/>
        <w:jc w:val="both"/>
        <w:rPr>
          <w:rFonts w:ascii="Times New Roman" w:eastAsia="SimSun" w:hAnsi="Times New Roman" w:cs="Times New Roman"/>
          <w:b/>
          <w:bCs/>
          <w:sz w:val="28"/>
          <w:szCs w:val="28"/>
          <w:lang w:eastAsia="zh-CN"/>
        </w:rPr>
      </w:pPr>
    </w:p>
    <w:p w:rsidR="00A93D2B" w:rsidRDefault="00A93D2B" w:rsidP="00A93D2B">
      <w:pPr>
        <w:tabs>
          <w:tab w:val="left" w:pos="3255"/>
        </w:tabs>
        <w:spacing w:after="0" w:line="240" w:lineRule="auto"/>
        <w:jc w:val="both"/>
        <w:rPr>
          <w:rFonts w:ascii="Times New Roman" w:eastAsia="SimSun" w:hAnsi="Times New Roman" w:cs="Times New Roman"/>
          <w:b/>
          <w:bCs/>
          <w:sz w:val="28"/>
          <w:szCs w:val="28"/>
          <w:lang w:eastAsia="zh-CN"/>
        </w:rPr>
      </w:pPr>
    </w:p>
    <w:p w:rsidR="00D359A4" w:rsidRPr="009A0BE2" w:rsidRDefault="00D359A4" w:rsidP="00D359A4">
      <w:pPr>
        <w:tabs>
          <w:tab w:val="left" w:pos="3630"/>
        </w:tabs>
        <w:spacing w:after="0" w:line="240" w:lineRule="auto"/>
        <w:jc w:val="center"/>
        <w:rPr>
          <w:rFonts w:ascii="Times New Roman" w:eastAsia="SimSun" w:hAnsi="Times New Roman" w:cs="Times New Roman"/>
          <w:b/>
          <w:bCs/>
          <w:sz w:val="28"/>
          <w:szCs w:val="28"/>
          <w:u w:val="single"/>
          <w:lang w:eastAsia="zh-CN"/>
        </w:rPr>
      </w:pPr>
      <w:r w:rsidRPr="009A0BE2">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59A4" w:rsidRPr="009A0BE2" w:rsidRDefault="00D359A4" w:rsidP="00D359A4">
      <w:pPr>
        <w:tabs>
          <w:tab w:val="left" w:pos="3630"/>
        </w:tabs>
        <w:spacing w:after="0" w:line="240" w:lineRule="auto"/>
        <w:jc w:val="center"/>
        <w:rPr>
          <w:rFonts w:ascii="Times New Roman" w:eastAsia="SimSun" w:hAnsi="Times New Roman" w:cs="Times New Roman"/>
          <w:b/>
          <w:bCs/>
          <w:sz w:val="28"/>
          <w:szCs w:val="28"/>
          <w:lang w:eastAsia="zh-CN"/>
        </w:rPr>
      </w:pPr>
    </w:p>
    <w:p w:rsidR="00D359A4" w:rsidRPr="008B34D8" w:rsidRDefault="00D359A4" w:rsidP="00D359A4">
      <w:pPr>
        <w:tabs>
          <w:tab w:val="left" w:pos="3630"/>
        </w:tabs>
        <w:spacing w:after="0" w:line="240" w:lineRule="auto"/>
        <w:jc w:val="center"/>
        <w:rPr>
          <w:rFonts w:ascii="Times New Roman" w:eastAsia="SimSun" w:hAnsi="Times New Roman" w:cs="Times New Roman"/>
          <w:b/>
          <w:bCs/>
          <w:sz w:val="28"/>
          <w:szCs w:val="28"/>
          <w:lang w:eastAsia="zh-CN"/>
        </w:rPr>
      </w:pPr>
      <w:r w:rsidRPr="008B34D8">
        <w:rPr>
          <w:rFonts w:ascii="Times New Roman" w:eastAsia="SimSun" w:hAnsi="Times New Roman" w:cs="Times New Roman"/>
          <w:b/>
          <w:bCs/>
          <w:sz w:val="28"/>
          <w:szCs w:val="28"/>
          <w:lang w:eastAsia="zh-CN"/>
        </w:rPr>
        <w:t>РЕШЕНИЕ №439</w:t>
      </w:r>
    </w:p>
    <w:p w:rsidR="00D359A4" w:rsidRPr="009A0BE2" w:rsidRDefault="00D359A4" w:rsidP="00D359A4">
      <w:pPr>
        <w:tabs>
          <w:tab w:val="left" w:pos="3630"/>
        </w:tabs>
        <w:spacing w:after="0" w:line="240" w:lineRule="auto"/>
        <w:rPr>
          <w:rFonts w:ascii="Times New Roman" w:eastAsia="SimSun" w:hAnsi="Times New Roman" w:cs="Times New Roman"/>
          <w:b/>
          <w:bCs/>
          <w:sz w:val="28"/>
          <w:szCs w:val="28"/>
          <w:lang w:eastAsia="zh-CN"/>
        </w:rPr>
      </w:pPr>
    </w:p>
    <w:p w:rsidR="00D359A4" w:rsidRPr="009A0BE2" w:rsidRDefault="00D359A4" w:rsidP="00D359A4">
      <w:pPr>
        <w:tabs>
          <w:tab w:val="left" w:pos="3630"/>
        </w:tabs>
        <w:spacing w:after="0" w:line="240" w:lineRule="auto"/>
        <w:jc w:val="center"/>
        <w:rPr>
          <w:rFonts w:ascii="Times New Roman" w:eastAsia="SimSun" w:hAnsi="Times New Roman" w:cs="Times New Roman"/>
          <w:bCs/>
          <w:sz w:val="28"/>
          <w:szCs w:val="28"/>
          <w:lang w:eastAsia="zh-CN"/>
        </w:rPr>
      </w:pPr>
      <w:r w:rsidRPr="009A0BE2">
        <w:rPr>
          <w:rFonts w:ascii="Times New Roman" w:eastAsia="SimSun" w:hAnsi="Times New Roman" w:cs="Times New Roman"/>
          <w:b/>
          <w:bCs/>
          <w:sz w:val="28"/>
          <w:szCs w:val="28"/>
          <w:lang w:eastAsia="zh-CN"/>
        </w:rPr>
        <w:t>От 29.03.2017г.</w:t>
      </w:r>
    </w:p>
    <w:p w:rsidR="00D359A4" w:rsidRPr="009A0BE2" w:rsidRDefault="00D359A4" w:rsidP="00D359A4">
      <w:pPr>
        <w:tabs>
          <w:tab w:val="left" w:pos="1453"/>
        </w:tabs>
        <w:spacing w:after="0" w:line="240" w:lineRule="auto"/>
        <w:jc w:val="both"/>
        <w:rPr>
          <w:rFonts w:ascii="Times New Roman" w:eastAsia="SimSun" w:hAnsi="Times New Roman" w:cs="Times New Roman"/>
          <w:sz w:val="28"/>
          <w:szCs w:val="28"/>
          <w:lang w:eastAsia="zh-CN"/>
        </w:rPr>
      </w:pPr>
    </w:p>
    <w:p w:rsidR="00D359A4" w:rsidRPr="009A0BE2" w:rsidRDefault="00D359A4" w:rsidP="00D359A4">
      <w:pPr>
        <w:spacing w:after="0" w:line="240" w:lineRule="auto"/>
        <w:jc w:val="center"/>
        <w:rPr>
          <w:rFonts w:ascii="Times New Roman" w:eastAsia="SimSun" w:hAnsi="Times New Roman" w:cs="Times New Roman"/>
          <w:sz w:val="28"/>
          <w:szCs w:val="28"/>
          <w:lang w:eastAsia="zh-CN"/>
        </w:rPr>
      </w:pPr>
      <w:r w:rsidRPr="008B34D8">
        <w:rPr>
          <w:rFonts w:ascii="Times New Roman" w:eastAsia="Calibri" w:hAnsi="Times New Roman" w:cs="Times New Roman"/>
          <w:sz w:val="28"/>
          <w:szCs w:val="28"/>
        </w:rPr>
        <w:t>На основание</w:t>
      </w:r>
      <w:r w:rsidR="008B34D8" w:rsidRPr="008B34D8">
        <w:rPr>
          <w:rFonts w:ascii="Times New Roman" w:eastAsia="Calibri" w:hAnsi="Times New Roman" w:cs="Times New Roman"/>
          <w:sz w:val="28"/>
          <w:szCs w:val="28"/>
        </w:rPr>
        <w:t xml:space="preserve"> чл. 21, ал. </w:t>
      </w:r>
      <w:r w:rsidR="008B34D8">
        <w:rPr>
          <w:rFonts w:ascii="Times New Roman" w:eastAsia="Calibri" w:hAnsi="Times New Roman" w:cs="Times New Roman"/>
          <w:sz w:val="28"/>
          <w:szCs w:val="28"/>
        </w:rPr>
        <w:t xml:space="preserve">1, т. </w:t>
      </w:r>
      <w:r w:rsidR="00FD48A7">
        <w:rPr>
          <w:rFonts w:ascii="Times New Roman" w:eastAsia="Calibri" w:hAnsi="Times New Roman" w:cs="Times New Roman"/>
          <w:sz w:val="28"/>
          <w:szCs w:val="28"/>
        </w:rPr>
        <w:t>12</w:t>
      </w:r>
      <w:r w:rsidR="008B34D8" w:rsidRPr="008B34D8">
        <w:rPr>
          <w:rFonts w:ascii="Times New Roman" w:eastAsia="Calibri" w:hAnsi="Times New Roman" w:cs="Times New Roman"/>
          <w:sz w:val="28"/>
          <w:szCs w:val="28"/>
        </w:rPr>
        <w:t xml:space="preserve"> </w:t>
      </w:r>
      <w:r w:rsidR="008911E1">
        <w:rPr>
          <w:rFonts w:ascii="Times New Roman" w:eastAsia="Calibri" w:hAnsi="Times New Roman" w:cs="Times New Roman"/>
          <w:sz w:val="28"/>
          <w:szCs w:val="28"/>
        </w:rPr>
        <w:t xml:space="preserve">и чл. 21, ал. 2 </w:t>
      </w:r>
      <w:r w:rsidR="008B34D8" w:rsidRPr="008B34D8">
        <w:rPr>
          <w:rFonts w:ascii="Times New Roman" w:eastAsia="Calibri" w:hAnsi="Times New Roman" w:cs="Times New Roman"/>
          <w:sz w:val="28"/>
          <w:szCs w:val="28"/>
        </w:rPr>
        <w:t>от ЗМСМА</w:t>
      </w:r>
      <w:r w:rsidRPr="009A0BE2">
        <w:rPr>
          <w:rFonts w:ascii="Times New Roman" w:eastAsia="SimSun" w:hAnsi="Times New Roman" w:cs="Times New Roman"/>
          <w:sz w:val="28"/>
          <w:szCs w:val="28"/>
          <w:lang w:eastAsia="zh-CN"/>
        </w:rPr>
        <w:t>,</w:t>
      </w:r>
    </w:p>
    <w:p w:rsidR="00D359A4" w:rsidRPr="009A0BE2" w:rsidRDefault="00D359A4" w:rsidP="00D359A4">
      <w:pPr>
        <w:tabs>
          <w:tab w:val="left" w:pos="1453"/>
        </w:tabs>
        <w:spacing w:after="0" w:line="240" w:lineRule="auto"/>
        <w:jc w:val="center"/>
        <w:rPr>
          <w:rFonts w:ascii="Times New Roman" w:eastAsia="SimSun" w:hAnsi="Times New Roman" w:cs="Times New Roman"/>
          <w:sz w:val="28"/>
          <w:szCs w:val="28"/>
          <w:lang w:eastAsia="zh-CN"/>
        </w:rPr>
      </w:pPr>
      <w:r w:rsidRPr="009A0BE2">
        <w:rPr>
          <w:rFonts w:ascii="Times New Roman" w:eastAsia="SimSun" w:hAnsi="Times New Roman" w:cs="Times New Roman"/>
          <w:sz w:val="28"/>
          <w:szCs w:val="28"/>
          <w:lang w:eastAsia="zh-CN"/>
        </w:rPr>
        <w:t>Общински съвет-Минерални бани</w:t>
      </w:r>
    </w:p>
    <w:p w:rsidR="00D359A4" w:rsidRPr="009A0BE2" w:rsidRDefault="00D359A4" w:rsidP="00D359A4">
      <w:pPr>
        <w:tabs>
          <w:tab w:val="left" w:pos="1453"/>
        </w:tabs>
        <w:spacing w:after="0" w:line="240" w:lineRule="auto"/>
        <w:jc w:val="center"/>
        <w:rPr>
          <w:rFonts w:ascii="Times New Roman" w:eastAsia="SimSun" w:hAnsi="Times New Roman" w:cs="Times New Roman"/>
          <w:sz w:val="28"/>
          <w:szCs w:val="28"/>
          <w:lang w:eastAsia="zh-CN"/>
        </w:rPr>
      </w:pPr>
    </w:p>
    <w:p w:rsidR="00D359A4" w:rsidRPr="009A0BE2" w:rsidRDefault="00D359A4" w:rsidP="00D359A4">
      <w:pPr>
        <w:tabs>
          <w:tab w:val="left" w:pos="1453"/>
        </w:tabs>
        <w:spacing w:after="0" w:line="240" w:lineRule="auto"/>
        <w:jc w:val="center"/>
        <w:rPr>
          <w:rFonts w:ascii="Times New Roman" w:eastAsia="SimSun" w:hAnsi="Times New Roman" w:cs="Times New Roman"/>
          <w:b/>
          <w:bCs/>
          <w:sz w:val="28"/>
          <w:szCs w:val="28"/>
          <w:lang w:eastAsia="zh-CN"/>
        </w:rPr>
      </w:pPr>
      <w:r w:rsidRPr="009A0BE2">
        <w:rPr>
          <w:rFonts w:ascii="Times New Roman" w:eastAsia="SimSun" w:hAnsi="Times New Roman" w:cs="Times New Roman"/>
          <w:b/>
          <w:bCs/>
          <w:sz w:val="28"/>
          <w:szCs w:val="28"/>
          <w:lang w:eastAsia="zh-CN"/>
        </w:rPr>
        <w:t>РЕШИ:</w:t>
      </w:r>
    </w:p>
    <w:p w:rsidR="00D359A4" w:rsidRPr="009A0BE2" w:rsidRDefault="00D359A4" w:rsidP="00D359A4">
      <w:pPr>
        <w:spacing w:after="0"/>
        <w:jc w:val="both"/>
        <w:rPr>
          <w:rFonts w:ascii="Times New Roman" w:eastAsia="Calibri" w:hAnsi="Times New Roman" w:cs="Times New Roman"/>
          <w:sz w:val="28"/>
          <w:szCs w:val="28"/>
          <w:lang w:val="ru-RU"/>
        </w:rPr>
      </w:pPr>
    </w:p>
    <w:p w:rsidR="00D359A4" w:rsidRDefault="00CF7970" w:rsidP="0020648E">
      <w:pPr>
        <w:ind w:firstLine="708"/>
        <w:jc w:val="both"/>
        <w:rPr>
          <w:rFonts w:ascii="Times New Roman" w:hAnsi="Times New Roman" w:cs="Times New Roman"/>
          <w:sz w:val="28"/>
          <w:szCs w:val="28"/>
        </w:rPr>
      </w:pPr>
      <w:r>
        <w:rPr>
          <w:rFonts w:ascii="Times New Roman" w:hAnsi="Times New Roman" w:cs="Times New Roman"/>
          <w:sz w:val="28"/>
          <w:szCs w:val="28"/>
        </w:rPr>
        <w:t>1.</w:t>
      </w:r>
      <w:r w:rsidR="0020648E" w:rsidRPr="0020648E">
        <w:rPr>
          <w:rFonts w:ascii="Times New Roman" w:hAnsi="Times New Roman" w:cs="Times New Roman"/>
          <w:sz w:val="28"/>
          <w:szCs w:val="28"/>
        </w:rPr>
        <w:t>Определя тригодишен срок на процедура за финансово оздра</w:t>
      </w:r>
      <w:r w:rsidR="0020648E">
        <w:rPr>
          <w:rFonts w:ascii="Times New Roman" w:hAnsi="Times New Roman" w:cs="Times New Roman"/>
          <w:sz w:val="28"/>
          <w:szCs w:val="28"/>
        </w:rPr>
        <w:t>вяване на община Минерални бани.</w:t>
      </w:r>
    </w:p>
    <w:p w:rsidR="0020648E" w:rsidRDefault="0020648E" w:rsidP="0020648E">
      <w:pPr>
        <w:ind w:firstLine="708"/>
        <w:jc w:val="both"/>
        <w:rPr>
          <w:rFonts w:ascii="Times New Roman" w:hAnsi="Times New Roman" w:cs="Times New Roman"/>
          <w:sz w:val="28"/>
          <w:szCs w:val="28"/>
        </w:rPr>
      </w:pPr>
      <w:r>
        <w:rPr>
          <w:rFonts w:ascii="Times New Roman" w:hAnsi="Times New Roman" w:cs="Times New Roman"/>
          <w:sz w:val="28"/>
          <w:szCs w:val="28"/>
        </w:rPr>
        <w:t>2. Одобрява план за финансово оздравяване на община Минерални бани, подписан на всяка страница от Председателя на Общинския съвет и Кмета на община Минерални бани.</w:t>
      </w:r>
    </w:p>
    <w:p w:rsidR="0020648E" w:rsidRPr="0020648E" w:rsidRDefault="0020648E" w:rsidP="0020648E">
      <w:pPr>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00CF7970">
        <w:rPr>
          <w:rFonts w:ascii="Times New Roman" w:hAnsi="Times New Roman" w:cs="Times New Roman"/>
          <w:sz w:val="28"/>
          <w:szCs w:val="28"/>
        </w:rPr>
        <w:t>Общински съвет Минерални бани у</w:t>
      </w:r>
      <w:r>
        <w:rPr>
          <w:rFonts w:ascii="Times New Roman" w:hAnsi="Times New Roman" w:cs="Times New Roman"/>
          <w:sz w:val="28"/>
          <w:szCs w:val="28"/>
        </w:rPr>
        <w:t>пълномощ</w:t>
      </w:r>
      <w:r w:rsidR="00CF7970">
        <w:rPr>
          <w:rFonts w:ascii="Times New Roman" w:hAnsi="Times New Roman" w:cs="Times New Roman"/>
          <w:sz w:val="28"/>
          <w:szCs w:val="28"/>
        </w:rPr>
        <w:t>ава</w:t>
      </w:r>
      <w:r>
        <w:rPr>
          <w:rFonts w:ascii="Times New Roman" w:hAnsi="Times New Roman" w:cs="Times New Roman"/>
          <w:sz w:val="28"/>
          <w:szCs w:val="28"/>
        </w:rPr>
        <w:t xml:space="preserve"> кмета на общината да подаде искане до министъра на финансите за финансово  подпомагане  на общината под формата на временен безлихвен заем от централния бюджет за целите на изпълнението на плана за финансово оздравяване.</w:t>
      </w:r>
    </w:p>
    <w:p w:rsidR="0020648E" w:rsidRPr="0020648E" w:rsidRDefault="0020648E" w:rsidP="0020648E">
      <w:pPr>
        <w:pStyle w:val="ListParagraph"/>
        <w:ind w:left="885"/>
        <w:jc w:val="both"/>
        <w:rPr>
          <w:rFonts w:ascii="Times New Roman" w:hAnsi="Times New Roman" w:cs="Times New Roman"/>
          <w:sz w:val="28"/>
          <w:szCs w:val="28"/>
        </w:rPr>
      </w:pPr>
    </w:p>
    <w:p w:rsidR="00D359A4" w:rsidRPr="009A0BE2" w:rsidRDefault="00D359A4" w:rsidP="00D359A4">
      <w:pPr>
        <w:spacing w:after="0"/>
        <w:jc w:val="both"/>
        <w:rPr>
          <w:rFonts w:ascii="Times New Roman" w:eastAsia="Calibri" w:hAnsi="Times New Roman" w:cs="Times New Roman"/>
          <w:sz w:val="28"/>
          <w:szCs w:val="28"/>
        </w:rPr>
      </w:pPr>
    </w:p>
    <w:p w:rsidR="00D359A4" w:rsidRPr="009A0BE2" w:rsidRDefault="00D359A4" w:rsidP="00D359A4">
      <w:pPr>
        <w:tabs>
          <w:tab w:val="left" w:pos="3630"/>
        </w:tabs>
        <w:spacing w:after="0" w:line="240" w:lineRule="auto"/>
        <w:jc w:val="center"/>
        <w:rPr>
          <w:rFonts w:ascii="Times New Roman" w:eastAsia="SimSun" w:hAnsi="Times New Roman" w:cs="Times New Roman"/>
          <w:sz w:val="28"/>
          <w:szCs w:val="28"/>
          <w:lang w:eastAsia="zh-CN"/>
        </w:rPr>
      </w:pPr>
      <w:r w:rsidRPr="009A0BE2">
        <w:rPr>
          <w:rFonts w:ascii="Times New Roman" w:eastAsia="SimSun" w:hAnsi="Times New Roman" w:cs="Times New Roman"/>
          <w:sz w:val="28"/>
          <w:szCs w:val="28"/>
          <w:lang w:eastAsia="zh-CN"/>
        </w:rPr>
        <w:t>Участвали в гласуването 12 общински  съветника, от които</w:t>
      </w:r>
    </w:p>
    <w:p w:rsidR="00D359A4" w:rsidRPr="009A0BE2" w:rsidRDefault="00D359A4" w:rsidP="00D359A4">
      <w:pPr>
        <w:tabs>
          <w:tab w:val="left" w:pos="3630"/>
        </w:tabs>
        <w:spacing w:after="0" w:line="240" w:lineRule="auto"/>
        <w:jc w:val="center"/>
        <w:rPr>
          <w:rFonts w:ascii="Times New Roman" w:eastAsia="SimSun" w:hAnsi="Times New Roman" w:cs="Times New Roman"/>
          <w:sz w:val="28"/>
          <w:szCs w:val="28"/>
          <w:lang w:eastAsia="zh-CN"/>
        </w:rPr>
      </w:pPr>
    </w:p>
    <w:p w:rsidR="00D359A4" w:rsidRPr="009A0BE2" w:rsidRDefault="00D359A4" w:rsidP="00D359A4">
      <w:pPr>
        <w:tabs>
          <w:tab w:val="left" w:pos="3630"/>
        </w:tabs>
        <w:spacing w:after="0" w:line="240" w:lineRule="auto"/>
        <w:jc w:val="right"/>
        <w:rPr>
          <w:rFonts w:ascii="Times New Roman" w:eastAsia="SimSun" w:hAnsi="Times New Roman" w:cs="Times New Roman"/>
          <w:sz w:val="28"/>
          <w:szCs w:val="28"/>
          <w:lang w:eastAsia="zh-CN"/>
        </w:rPr>
      </w:pPr>
      <w:r w:rsidRPr="009A0BE2">
        <w:rPr>
          <w:rFonts w:ascii="Times New Roman" w:eastAsia="SimSun" w:hAnsi="Times New Roman" w:cs="Times New Roman"/>
          <w:sz w:val="28"/>
          <w:szCs w:val="28"/>
          <w:lang w:eastAsia="zh-CN"/>
        </w:rPr>
        <w:t xml:space="preserve">                                                                                                 За –1</w:t>
      </w:r>
      <w:r w:rsidR="001521CE">
        <w:rPr>
          <w:rFonts w:ascii="Times New Roman" w:eastAsia="SimSun" w:hAnsi="Times New Roman" w:cs="Times New Roman"/>
          <w:sz w:val="28"/>
          <w:szCs w:val="28"/>
          <w:lang w:eastAsia="zh-CN"/>
        </w:rPr>
        <w:t>2</w:t>
      </w:r>
    </w:p>
    <w:p w:rsidR="00D359A4" w:rsidRPr="009A0BE2" w:rsidRDefault="00D359A4" w:rsidP="00D359A4">
      <w:pPr>
        <w:tabs>
          <w:tab w:val="left" w:pos="3630"/>
        </w:tabs>
        <w:spacing w:after="0" w:line="240" w:lineRule="auto"/>
        <w:jc w:val="right"/>
        <w:rPr>
          <w:rFonts w:ascii="Times New Roman" w:eastAsia="SimSun" w:hAnsi="Times New Roman" w:cs="Times New Roman"/>
          <w:sz w:val="28"/>
          <w:szCs w:val="28"/>
          <w:lang w:eastAsia="zh-CN"/>
        </w:rPr>
      </w:pPr>
      <w:r w:rsidRPr="009A0BE2">
        <w:rPr>
          <w:rFonts w:ascii="Times New Roman" w:eastAsia="SimSun" w:hAnsi="Times New Roman" w:cs="Times New Roman"/>
          <w:sz w:val="28"/>
          <w:szCs w:val="28"/>
          <w:lang w:eastAsia="zh-CN"/>
        </w:rPr>
        <w:t>Против –няма</w:t>
      </w:r>
    </w:p>
    <w:p w:rsidR="00D359A4" w:rsidRPr="009A0BE2" w:rsidRDefault="00D359A4" w:rsidP="00D359A4">
      <w:pPr>
        <w:tabs>
          <w:tab w:val="left" w:pos="3630"/>
        </w:tabs>
        <w:spacing w:after="0" w:line="240" w:lineRule="auto"/>
        <w:jc w:val="right"/>
        <w:rPr>
          <w:rFonts w:ascii="Times New Roman" w:eastAsia="SimSun" w:hAnsi="Times New Roman" w:cs="Times New Roman"/>
          <w:sz w:val="28"/>
          <w:szCs w:val="28"/>
          <w:lang w:eastAsia="zh-CN"/>
        </w:rPr>
      </w:pPr>
      <w:r w:rsidRPr="009A0BE2">
        <w:rPr>
          <w:rFonts w:ascii="Times New Roman" w:eastAsia="SimSun" w:hAnsi="Times New Roman" w:cs="Times New Roman"/>
          <w:sz w:val="28"/>
          <w:szCs w:val="28"/>
          <w:lang w:eastAsia="zh-CN"/>
        </w:rPr>
        <w:t xml:space="preserve">Въздържал се – </w:t>
      </w:r>
      <w:r w:rsidR="001521CE" w:rsidRPr="001521CE">
        <w:rPr>
          <w:rFonts w:ascii="Times New Roman" w:eastAsia="SimSun" w:hAnsi="Times New Roman" w:cs="Times New Roman"/>
          <w:sz w:val="28"/>
          <w:szCs w:val="28"/>
          <w:lang w:eastAsia="zh-CN"/>
        </w:rPr>
        <w:t>няма</w:t>
      </w:r>
    </w:p>
    <w:p w:rsidR="00D359A4" w:rsidRPr="009A0BE2" w:rsidRDefault="00D359A4" w:rsidP="00D359A4">
      <w:pPr>
        <w:tabs>
          <w:tab w:val="left" w:pos="3630"/>
        </w:tabs>
        <w:spacing w:after="0" w:line="240" w:lineRule="auto"/>
        <w:jc w:val="right"/>
        <w:rPr>
          <w:rFonts w:ascii="Times New Roman" w:eastAsia="SimSun" w:hAnsi="Times New Roman" w:cs="Times New Roman"/>
          <w:sz w:val="28"/>
          <w:szCs w:val="28"/>
          <w:lang w:eastAsia="zh-CN"/>
        </w:rPr>
      </w:pPr>
    </w:p>
    <w:p w:rsidR="00D359A4" w:rsidRPr="009A0BE2" w:rsidRDefault="00D359A4" w:rsidP="00D359A4">
      <w:pPr>
        <w:tabs>
          <w:tab w:val="left" w:pos="3630"/>
        </w:tabs>
        <w:spacing w:after="0" w:line="240" w:lineRule="auto"/>
        <w:jc w:val="right"/>
        <w:rPr>
          <w:rFonts w:ascii="Times New Roman" w:eastAsia="SimSun" w:hAnsi="Times New Roman" w:cs="Times New Roman"/>
          <w:b/>
          <w:sz w:val="28"/>
          <w:szCs w:val="28"/>
          <w:lang w:eastAsia="zh-CN"/>
        </w:rPr>
      </w:pPr>
      <w:r w:rsidRPr="009A0BE2">
        <w:rPr>
          <w:rFonts w:ascii="Times New Roman" w:eastAsia="SimSun" w:hAnsi="Times New Roman" w:cs="Times New Roman"/>
          <w:b/>
          <w:sz w:val="28"/>
          <w:szCs w:val="28"/>
          <w:lang w:eastAsia="zh-CN"/>
        </w:rPr>
        <w:t>Приема се</w:t>
      </w:r>
    </w:p>
    <w:p w:rsidR="00D359A4" w:rsidRPr="009A0BE2" w:rsidRDefault="00D359A4" w:rsidP="00D359A4">
      <w:pPr>
        <w:tabs>
          <w:tab w:val="left" w:pos="3630"/>
        </w:tabs>
        <w:spacing w:after="0" w:line="240" w:lineRule="auto"/>
        <w:jc w:val="right"/>
        <w:rPr>
          <w:rFonts w:ascii="Times New Roman" w:eastAsia="SimSun" w:hAnsi="Times New Roman" w:cs="Times New Roman"/>
          <w:b/>
          <w:sz w:val="28"/>
          <w:szCs w:val="28"/>
          <w:lang w:eastAsia="zh-CN"/>
        </w:rPr>
      </w:pPr>
    </w:p>
    <w:p w:rsidR="00D359A4" w:rsidRPr="009A0BE2" w:rsidRDefault="00D359A4" w:rsidP="00D359A4">
      <w:pPr>
        <w:tabs>
          <w:tab w:val="left" w:pos="3630"/>
        </w:tabs>
        <w:spacing w:after="0" w:line="240" w:lineRule="auto"/>
        <w:rPr>
          <w:rFonts w:ascii="Times New Roman" w:eastAsia="SimSun" w:hAnsi="Times New Roman" w:cs="Times New Roman"/>
          <w:b/>
          <w:sz w:val="28"/>
          <w:szCs w:val="28"/>
          <w:lang w:eastAsia="zh-CN"/>
        </w:rPr>
      </w:pPr>
    </w:p>
    <w:p w:rsidR="00D359A4" w:rsidRPr="009A0BE2" w:rsidRDefault="00D359A4" w:rsidP="00D359A4">
      <w:pPr>
        <w:tabs>
          <w:tab w:val="left" w:pos="3630"/>
        </w:tabs>
        <w:spacing w:after="0" w:line="240" w:lineRule="auto"/>
        <w:rPr>
          <w:rFonts w:ascii="Times New Roman" w:eastAsia="SimSun" w:hAnsi="Times New Roman" w:cs="Times New Roman"/>
          <w:b/>
          <w:sz w:val="28"/>
          <w:szCs w:val="28"/>
          <w:lang w:eastAsia="zh-CN"/>
        </w:rPr>
      </w:pPr>
    </w:p>
    <w:p w:rsidR="00D359A4" w:rsidRPr="009A0BE2" w:rsidRDefault="00D359A4" w:rsidP="00D359A4">
      <w:pPr>
        <w:tabs>
          <w:tab w:val="left" w:pos="3630"/>
        </w:tabs>
        <w:spacing w:after="0" w:line="240" w:lineRule="auto"/>
        <w:rPr>
          <w:rFonts w:ascii="Times New Roman" w:eastAsia="SimSun" w:hAnsi="Times New Roman" w:cs="Times New Roman"/>
          <w:b/>
          <w:sz w:val="28"/>
          <w:szCs w:val="28"/>
          <w:lang w:eastAsia="zh-CN"/>
        </w:rPr>
      </w:pPr>
    </w:p>
    <w:p w:rsidR="00D359A4" w:rsidRDefault="00D359A4" w:rsidP="00D359A4">
      <w:pPr>
        <w:tabs>
          <w:tab w:val="left" w:pos="3630"/>
        </w:tabs>
        <w:spacing w:after="0" w:line="240" w:lineRule="auto"/>
        <w:rPr>
          <w:rFonts w:ascii="Times New Roman" w:eastAsia="SimSun" w:hAnsi="Times New Roman" w:cs="Times New Roman"/>
          <w:b/>
          <w:sz w:val="28"/>
          <w:szCs w:val="28"/>
          <w:lang w:eastAsia="zh-CN"/>
        </w:rPr>
      </w:pPr>
    </w:p>
    <w:p w:rsidR="0020648E" w:rsidRDefault="0020648E" w:rsidP="00D359A4">
      <w:pPr>
        <w:tabs>
          <w:tab w:val="left" w:pos="3630"/>
        </w:tabs>
        <w:spacing w:after="0" w:line="240" w:lineRule="auto"/>
        <w:rPr>
          <w:rFonts w:ascii="Times New Roman" w:eastAsia="SimSun" w:hAnsi="Times New Roman" w:cs="Times New Roman"/>
          <w:b/>
          <w:sz w:val="28"/>
          <w:szCs w:val="28"/>
          <w:lang w:eastAsia="zh-CN"/>
        </w:rPr>
      </w:pPr>
    </w:p>
    <w:p w:rsidR="00D359A4" w:rsidRPr="009A0BE2" w:rsidRDefault="00D359A4" w:rsidP="00D359A4">
      <w:pPr>
        <w:tabs>
          <w:tab w:val="left" w:pos="3630"/>
        </w:tabs>
        <w:spacing w:after="0" w:line="240" w:lineRule="auto"/>
        <w:rPr>
          <w:rFonts w:ascii="Times New Roman" w:eastAsia="SimSun" w:hAnsi="Times New Roman" w:cs="Times New Roman"/>
          <w:b/>
          <w:sz w:val="28"/>
          <w:szCs w:val="28"/>
          <w:lang w:eastAsia="zh-CN"/>
        </w:rPr>
      </w:pPr>
    </w:p>
    <w:p w:rsidR="00D359A4" w:rsidRPr="009A0BE2" w:rsidRDefault="00D359A4" w:rsidP="00D359A4">
      <w:pPr>
        <w:autoSpaceDE w:val="0"/>
        <w:autoSpaceDN w:val="0"/>
        <w:adjustRightInd w:val="0"/>
        <w:spacing w:after="0" w:line="240" w:lineRule="auto"/>
        <w:rPr>
          <w:rFonts w:ascii="Times New Roman" w:eastAsia="SimSun" w:hAnsi="Times New Roman" w:cs="Times New Roman"/>
          <w:b/>
          <w:bCs/>
          <w:sz w:val="28"/>
          <w:szCs w:val="28"/>
          <w:lang w:eastAsia="zh-CN"/>
        </w:rPr>
      </w:pPr>
      <w:r w:rsidRPr="009A0BE2">
        <w:rPr>
          <w:rFonts w:ascii="Times New Roman" w:eastAsia="SimSun" w:hAnsi="Times New Roman" w:cs="Times New Roman"/>
          <w:b/>
          <w:bCs/>
          <w:sz w:val="28"/>
          <w:szCs w:val="28"/>
          <w:lang w:eastAsia="zh-CN"/>
        </w:rPr>
        <w:t>Председател на ОбС………………………</w:t>
      </w:r>
    </w:p>
    <w:p w:rsidR="00D359A4" w:rsidRPr="00461FC0" w:rsidRDefault="00D359A4" w:rsidP="00461FC0">
      <w:pPr>
        <w:tabs>
          <w:tab w:val="left" w:pos="3255"/>
        </w:tabs>
        <w:spacing w:after="0" w:line="240" w:lineRule="auto"/>
        <w:jc w:val="both"/>
        <w:rPr>
          <w:rFonts w:ascii="Times New Roman" w:eastAsia="SimSun" w:hAnsi="Times New Roman" w:cs="Times New Roman"/>
          <w:b/>
          <w:bCs/>
          <w:sz w:val="28"/>
          <w:szCs w:val="28"/>
          <w:lang w:eastAsia="zh-CN"/>
        </w:rPr>
      </w:pPr>
      <w:r w:rsidRPr="009A0BE2">
        <w:rPr>
          <w:rFonts w:ascii="Times New Roman" w:eastAsia="SimSun" w:hAnsi="Times New Roman" w:cs="Times New Roman"/>
          <w:b/>
          <w:bCs/>
          <w:sz w:val="28"/>
          <w:szCs w:val="28"/>
          <w:lang w:eastAsia="zh-CN"/>
        </w:rPr>
        <w:t xml:space="preserve">                                     /Мехмед Лятиф/</w:t>
      </w:r>
    </w:p>
    <w:p w:rsidR="00A93D2B" w:rsidRPr="00300D3C" w:rsidRDefault="00A93D2B" w:rsidP="00A93D2B">
      <w:pPr>
        <w:tabs>
          <w:tab w:val="left" w:pos="3630"/>
        </w:tabs>
        <w:spacing w:after="0" w:line="240" w:lineRule="auto"/>
        <w:jc w:val="center"/>
        <w:rPr>
          <w:rFonts w:ascii="Times New Roman" w:eastAsia="SimSun" w:hAnsi="Times New Roman" w:cs="Times New Roman"/>
          <w:b/>
          <w:bCs/>
          <w:sz w:val="24"/>
          <w:szCs w:val="24"/>
          <w:u w:val="single"/>
          <w:lang w:eastAsia="zh-CN"/>
        </w:rPr>
      </w:pPr>
      <w:r w:rsidRPr="00300D3C">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A93D2B" w:rsidRPr="00300D3C" w:rsidRDefault="00A93D2B" w:rsidP="00A93D2B">
      <w:pPr>
        <w:tabs>
          <w:tab w:val="left" w:pos="3630"/>
        </w:tabs>
        <w:spacing w:after="0" w:line="240" w:lineRule="auto"/>
        <w:jc w:val="center"/>
        <w:rPr>
          <w:rFonts w:ascii="Times New Roman" w:eastAsia="SimSun" w:hAnsi="Times New Roman" w:cs="Times New Roman"/>
          <w:b/>
          <w:bCs/>
          <w:sz w:val="24"/>
          <w:szCs w:val="24"/>
          <w:lang w:eastAsia="zh-CN"/>
        </w:rPr>
      </w:pPr>
    </w:p>
    <w:p w:rsidR="00A93D2B" w:rsidRPr="004024BA" w:rsidRDefault="00A93D2B" w:rsidP="00A93D2B">
      <w:pPr>
        <w:tabs>
          <w:tab w:val="left" w:pos="3630"/>
        </w:tabs>
        <w:spacing w:after="0" w:line="240" w:lineRule="auto"/>
        <w:jc w:val="center"/>
        <w:rPr>
          <w:rFonts w:ascii="Times New Roman" w:eastAsia="SimSun" w:hAnsi="Times New Roman" w:cs="Times New Roman"/>
          <w:b/>
          <w:bCs/>
          <w:sz w:val="24"/>
          <w:szCs w:val="24"/>
          <w:lang w:eastAsia="zh-CN"/>
        </w:rPr>
      </w:pPr>
      <w:r w:rsidRPr="004024BA">
        <w:rPr>
          <w:rFonts w:ascii="Times New Roman" w:eastAsia="SimSun" w:hAnsi="Times New Roman" w:cs="Times New Roman"/>
          <w:b/>
          <w:bCs/>
          <w:sz w:val="24"/>
          <w:szCs w:val="24"/>
          <w:lang w:eastAsia="zh-CN"/>
        </w:rPr>
        <w:t>РЕШЕНИЕ №4</w:t>
      </w:r>
      <w:r w:rsidR="00D359A4">
        <w:rPr>
          <w:rFonts w:ascii="Times New Roman" w:eastAsia="SimSun" w:hAnsi="Times New Roman" w:cs="Times New Roman"/>
          <w:b/>
          <w:bCs/>
          <w:sz w:val="24"/>
          <w:szCs w:val="24"/>
          <w:lang w:eastAsia="zh-CN"/>
        </w:rPr>
        <w:t>40</w:t>
      </w:r>
    </w:p>
    <w:p w:rsidR="00A93D2B" w:rsidRPr="00300D3C" w:rsidRDefault="00A93D2B" w:rsidP="00A93D2B">
      <w:pPr>
        <w:tabs>
          <w:tab w:val="left" w:pos="3630"/>
        </w:tabs>
        <w:spacing w:after="0" w:line="240" w:lineRule="auto"/>
        <w:rPr>
          <w:rFonts w:ascii="Times New Roman" w:eastAsia="SimSun" w:hAnsi="Times New Roman" w:cs="Times New Roman"/>
          <w:b/>
          <w:bCs/>
          <w:sz w:val="24"/>
          <w:szCs w:val="24"/>
          <w:lang w:eastAsia="zh-CN"/>
        </w:rPr>
      </w:pPr>
    </w:p>
    <w:p w:rsidR="00A93D2B" w:rsidRPr="00300D3C" w:rsidRDefault="00A93D2B" w:rsidP="00A93D2B">
      <w:pPr>
        <w:tabs>
          <w:tab w:val="left" w:pos="3630"/>
        </w:tabs>
        <w:spacing w:after="0" w:line="240" w:lineRule="auto"/>
        <w:jc w:val="center"/>
        <w:rPr>
          <w:rFonts w:ascii="Times New Roman" w:eastAsia="SimSun" w:hAnsi="Times New Roman" w:cs="Times New Roman"/>
          <w:bCs/>
          <w:sz w:val="24"/>
          <w:szCs w:val="24"/>
          <w:lang w:eastAsia="zh-CN"/>
        </w:rPr>
      </w:pPr>
      <w:r w:rsidRPr="00300D3C">
        <w:rPr>
          <w:rFonts w:ascii="Times New Roman" w:eastAsia="SimSun" w:hAnsi="Times New Roman" w:cs="Times New Roman"/>
          <w:b/>
          <w:bCs/>
          <w:sz w:val="24"/>
          <w:szCs w:val="24"/>
          <w:lang w:eastAsia="zh-CN"/>
        </w:rPr>
        <w:t>От 29.03.2017г.</w:t>
      </w:r>
    </w:p>
    <w:p w:rsidR="00A93D2B" w:rsidRPr="00300D3C" w:rsidRDefault="00A93D2B" w:rsidP="00A93D2B">
      <w:pPr>
        <w:tabs>
          <w:tab w:val="left" w:pos="1453"/>
        </w:tabs>
        <w:spacing w:after="0" w:line="240" w:lineRule="auto"/>
        <w:jc w:val="both"/>
        <w:rPr>
          <w:rFonts w:ascii="Times New Roman" w:eastAsia="SimSun" w:hAnsi="Times New Roman" w:cs="Times New Roman"/>
          <w:sz w:val="24"/>
          <w:szCs w:val="24"/>
          <w:lang w:eastAsia="zh-CN"/>
        </w:rPr>
      </w:pPr>
    </w:p>
    <w:p w:rsidR="00A93D2B" w:rsidRPr="00300D3C" w:rsidRDefault="00A93D2B" w:rsidP="00A93D2B">
      <w:pPr>
        <w:spacing w:after="0" w:line="240" w:lineRule="auto"/>
        <w:jc w:val="center"/>
        <w:rPr>
          <w:rFonts w:ascii="Times New Roman" w:eastAsia="SimSun" w:hAnsi="Times New Roman" w:cs="Times New Roman"/>
          <w:sz w:val="24"/>
          <w:szCs w:val="24"/>
          <w:lang w:eastAsia="zh-CN"/>
        </w:rPr>
      </w:pPr>
      <w:r w:rsidRPr="00300D3C">
        <w:rPr>
          <w:rFonts w:ascii="Times New Roman" w:eastAsia="Calibri" w:hAnsi="Times New Roman" w:cs="Times New Roman"/>
          <w:sz w:val="24"/>
          <w:szCs w:val="24"/>
        </w:rPr>
        <w:t>На основание</w:t>
      </w:r>
      <w:r w:rsidR="00300D3C" w:rsidRPr="00300D3C">
        <w:rPr>
          <w:rFonts w:ascii="Times New Roman" w:eastAsia="Calibri" w:hAnsi="Times New Roman" w:cs="Times New Roman"/>
          <w:sz w:val="24"/>
          <w:szCs w:val="24"/>
        </w:rPr>
        <w:t xml:space="preserve"> чл. 21, ал.</w:t>
      </w:r>
      <w:r w:rsidR="00300D3C">
        <w:rPr>
          <w:rFonts w:ascii="Times New Roman" w:hAnsi="Times New Roman" w:cs="Times New Roman"/>
          <w:sz w:val="24"/>
          <w:szCs w:val="24"/>
        </w:rPr>
        <w:t xml:space="preserve"> </w:t>
      </w:r>
      <w:r w:rsidR="00300D3C" w:rsidRPr="00300D3C">
        <w:rPr>
          <w:rFonts w:ascii="Times New Roman" w:eastAsia="Calibri" w:hAnsi="Times New Roman" w:cs="Times New Roman"/>
          <w:sz w:val="24"/>
          <w:szCs w:val="24"/>
        </w:rPr>
        <w:t>1, т. 2 от ЗМСМА</w:t>
      </w:r>
      <w:r w:rsidRPr="00300D3C">
        <w:rPr>
          <w:rFonts w:ascii="Times New Roman" w:eastAsia="SimSun" w:hAnsi="Times New Roman" w:cs="Times New Roman"/>
          <w:sz w:val="24"/>
          <w:szCs w:val="24"/>
          <w:lang w:eastAsia="zh-CN"/>
        </w:rPr>
        <w:t>,</w:t>
      </w:r>
    </w:p>
    <w:p w:rsidR="00A93D2B" w:rsidRPr="00300D3C" w:rsidRDefault="00A93D2B" w:rsidP="00A93D2B">
      <w:pPr>
        <w:tabs>
          <w:tab w:val="left" w:pos="1453"/>
        </w:tabs>
        <w:spacing w:after="0" w:line="240" w:lineRule="auto"/>
        <w:jc w:val="center"/>
        <w:rPr>
          <w:rFonts w:ascii="Times New Roman" w:eastAsia="SimSun" w:hAnsi="Times New Roman" w:cs="Times New Roman"/>
          <w:sz w:val="24"/>
          <w:szCs w:val="24"/>
          <w:lang w:eastAsia="zh-CN"/>
        </w:rPr>
      </w:pPr>
      <w:r w:rsidRPr="00300D3C">
        <w:rPr>
          <w:rFonts w:ascii="Times New Roman" w:eastAsia="SimSun" w:hAnsi="Times New Roman" w:cs="Times New Roman"/>
          <w:sz w:val="24"/>
          <w:szCs w:val="24"/>
          <w:lang w:eastAsia="zh-CN"/>
        </w:rPr>
        <w:t>Общински съвет-Минерални бани</w:t>
      </w:r>
    </w:p>
    <w:p w:rsidR="00A93D2B" w:rsidRPr="00300D3C" w:rsidRDefault="00A93D2B" w:rsidP="00A93D2B">
      <w:pPr>
        <w:tabs>
          <w:tab w:val="left" w:pos="1453"/>
        </w:tabs>
        <w:spacing w:after="0" w:line="240" w:lineRule="auto"/>
        <w:jc w:val="center"/>
        <w:rPr>
          <w:rFonts w:ascii="Times New Roman" w:eastAsia="SimSun" w:hAnsi="Times New Roman" w:cs="Times New Roman"/>
          <w:sz w:val="24"/>
          <w:szCs w:val="24"/>
          <w:lang w:eastAsia="zh-CN"/>
        </w:rPr>
      </w:pPr>
    </w:p>
    <w:p w:rsidR="00A93D2B" w:rsidRPr="00300D3C" w:rsidRDefault="00A93D2B" w:rsidP="00A93D2B">
      <w:pPr>
        <w:tabs>
          <w:tab w:val="left" w:pos="1453"/>
        </w:tabs>
        <w:spacing w:after="0" w:line="240" w:lineRule="auto"/>
        <w:jc w:val="center"/>
        <w:rPr>
          <w:rFonts w:ascii="Times New Roman" w:eastAsia="SimSun" w:hAnsi="Times New Roman" w:cs="Times New Roman"/>
          <w:b/>
          <w:bCs/>
          <w:sz w:val="24"/>
          <w:szCs w:val="24"/>
          <w:lang w:eastAsia="zh-CN"/>
        </w:rPr>
      </w:pPr>
      <w:r w:rsidRPr="00300D3C">
        <w:rPr>
          <w:rFonts w:ascii="Times New Roman" w:eastAsia="SimSun" w:hAnsi="Times New Roman" w:cs="Times New Roman"/>
          <w:b/>
          <w:bCs/>
          <w:sz w:val="24"/>
          <w:szCs w:val="24"/>
          <w:lang w:eastAsia="zh-CN"/>
        </w:rPr>
        <w:t>РЕШИ:</w:t>
      </w:r>
    </w:p>
    <w:p w:rsidR="00A93D2B" w:rsidRPr="00300D3C" w:rsidRDefault="00A93D2B" w:rsidP="00A93D2B">
      <w:pPr>
        <w:spacing w:after="0"/>
        <w:jc w:val="both"/>
        <w:rPr>
          <w:rFonts w:ascii="Times New Roman" w:eastAsia="Calibri" w:hAnsi="Times New Roman" w:cs="Times New Roman"/>
          <w:sz w:val="24"/>
          <w:szCs w:val="24"/>
          <w:lang w:val="ru-RU"/>
        </w:rPr>
      </w:pPr>
    </w:p>
    <w:p w:rsidR="00300D3C" w:rsidRPr="00300D3C" w:rsidRDefault="00300D3C" w:rsidP="00300D3C">
      <w:pPr>
        <w:ind w:firstLine="708"/>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 xml:space="preserve">І. На основание </w:t>
      </w:r>
      <w:r w:rsidRPr="00300D3C">
        <w:rPr>
          <w:rFonts w:ascii="Times New Roman" w:eastAsia="Calibri" w:hAnsi="Times New Roman" w:cs="Times New Roman"/>
          <w:b/>
          <w:sz w:val="24"/>
          <w:szCs w:val="24"/>
        </w:rPr>
        <w:t>чл.</w:t>
      </w:r>
      <w:r>
        <w:rPr>
          <w:rFonts w:ascii="Times New Roman" w:hAnsi="Times New Roman" w:cs="Times New Roman"/>
          <w:b/>
          <w:sz w:val="24"/>
          <w:szCs w:val="24"/>
        </w:rPr>
        <w:t xml:space="preserve"> </w:t>
      </w:r>
      <w:r w:rsidRPr="00300D3C">
        <w:rPr>
          <w:rFonts w:ascii="Times New Roman" w:eastAsia="Calibri" w:hAnsi="Times New Roman" w:cs="Times New Roman"/>
          <w:b/>
          <w:sz w:val="24"/>
          <w:szCs w:val="24"/>
        </w:rPr>
        <w:t>21, ал.</w:t>
      </w:r>
      <w:r>
        <w:rPr>
          <w:rFonts w:ascii="Times New Roman" w:hAnsi="Times New Roman" w:cs="Times New Roman"/>
          <w:b/>
          <w:sz w:val="24"/>
          <w:szCs w:val="24"/>
        </w:rPr>
        <w:t xml:space="preserve"> </w:t>
      </w:r>
      <w:r w:rsidRPr="00300D3C">
        <w:rPr>
          <w:rFonts w:ascii="Times New Roman" w:eastAsia="Calibri" w:hAnsi="Times New Roman" w:cs="Times New Roman"/>
          <w:b/>
          <w:sz w:val="24"/>
          <w:szCs w:val="24"/>
        </w:rPr>
        <w:t>1, т.</w:t>
      </w:r>
      <w:r>
        <w:rPr>
          <w:rFonts w:ascii="Times New Roman" w:hAnsi="Times New Roman" w:cs="Times New Roman"/>
          <w:b/>
          <w:sz w:val="24"/>
          <w:szCs w:val="24"/>
        </w:rPr>
        <w:t xml:space="preserve"> </w:t>
      </w:r>
      <w:r w:rsidRPr="00300D3C">
        <w:rPr>
          <w:rFonts w:ascii="Times New Roman" w:eastAsia="Calibri" w:hAnsi="Times New Roman" w:cs="Times New Roman"/>
          <w:b/>
          <w:sz w:val="24"/>
          <w:szCs w:val="24"/>
        </w:rPr>
        <w:t xml:space="preserve">2 от ЗМСМА, </w:t>
      </w:r>
      <w:r w:rsidRPr="00300D3C">
        <w:rPr>
          <w:rFonts w:ascii="Times New Roman" w:eastAsia="Calibri" w:hAnsi="Times New Roman" w:cs="Times New Roman"/>
          <w:sz w:val="24"/>
          <w:szCs w:val="24"/>
        </w:rPr>
        <w:t>Общински съвет – Минерални бани</w:t>
      </w:r>
      <w:r w:rsidRPr="00300D3C">
        <w:rPr>
          <w:rFonts w:ascii="Times New Roman" w:eastAsia="Calibri" w:hAnsi="Times New Roman" w:cs="Times New Roman"/>
          <w:b/>
          <w:sz w:val="24"/>
          <w:szCs w:val="24"/>
        </w:rPr>
        <w:t xml:space="preserve"> </w:t>
      </w:r>
      <w:r w:rsidRPr="00300D3C">
        <w:rPr>
          <w:rFonts w:ascii="Times New Roman" w:eastAsia="Calibri" w:hAnsi="Times New Roman" w:cs="Times New Roman"/>
          <w:sz w:val="24"/>
          <w:szCs w:val="24"/>
        </w:rPr>
        <w:t xml:space="preserve">одобрява </w:t>
      </w:r>
      <w:r w:rsidRPr="00300D3C">
        <w:rPr>
          <w:rFonts w:ascii="Times New Roman" w:eastAsia="Calibri" w:hAnsi="Times New Roman" w:cs="Times New Roman"/>
          <w:b/>
          <w:sz w:val="24"/>
          <w:szCs w:val="24"/>
        </w:rPr>
        <w:t>нова численост</w:t>
      </w:r>
      <w:r w:rsidRPr="00300D3C">
        <w:rPr>
          <w:rFonts w:ascii="Times New Roman" w:eastAsia="Calibri" w:hAnsi="Times New Roman" w:cs="Times New Roman"/>
          <w:sz w:val="24"/>
          <w:szCs w:val="24"/>
        </w:rPr>
        <w:t xml:space="preserve"> на Общинска администрация Минерални бани от </w:t>
      </w:r>
      <w:r w:rsidRPr="00300D3C">
        <w:rPr>
          <w:rFonts w:ascii="Times New Roman" w:eastAsia="Calibri" w:hAnsi="Times New Roman" w:cs="Times New Roman"/>
          <w:b/>
          <w:sz w:val="24"/>
          <w:szCs w:val="24"/>
        </w:rPr>
        <w:t>93 щатни бройки.</w:t>
      </w:r>
    </w:p>
    <w:p w:rsidR="00300D3C" w:rsidRPr="00300D3C" w:rsidRDefault="00300D3C" w:rsidP="00300D3C">
      <w:pPr>
        <w:ind w:firstLine="708"/>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 xml:space="preserve">ІІ. На основание </w:t>
      </w:r>
      <w:r w:rsidRPr="00300D3C">
        <w:rPr>
          <w:rFonts w:ascii="Times New Roman" w:eastAsia="Calibri" w:hAnsi="Times New Roman" w:cs="Times New Roman"/>
          <w:b/>
          <w:sz w:val="24"/>
          <w:szCs w:val="24"/>
        </w:rPr>
        <w:t>чл.</w:t>
      </w:r>
      <w:r>
        <w:rPr>
          <w:rFonts w:ascii="Times New Roman" w:hAnsi="Times New Roman" w:cs="Times New Roman"/>
          <w:b/>
          <w:sz w:val="24"/>
          <w:szCs w:val="24"/>
        </w:rPr>
        <w:t xml:space="preserve"> </w:t>
      </w:r>
      <w:r w:rsidRPr="00300D3C">
        <w:rPr>
          <w:rFonts w:ascii="Times New Roman" w:eastAsia="Calibri" w:hAnsi="Times New Roman" w:cs="Times New Roman"/>
          <w:b/>
          <w:sz w:val="24"/>
          <w:szCs w:val="24"/>
        </w:rPr>
        <w:t>21, ал.</w:t>
      </w:r>
      <w:r>
        <w:rPr>
          <w:rFonts w:ascii="Times New Roman" w:hAnsi="Times New Roman" w:cs="Times New Roman"/>
          <w:b/>
          <w:sz w:val="24"/>
          <w:szCs w:val="24"/>
        </w:rPr>
        <w:t xml:space="preserve"> </w:t>
      </w:r>
      <w:r w:rsidRPr="00300D3C">
        <w:rPr>
          <w:rFonts w:ascii="Times New Roman" w:eastAsia="Calibri" w:hAnsi="Times New Roman" w:cs="Times New Roman"/>
          <w:b/>
          <w:sz w:val="24"/>
          <w:szCs w:val="24"/>
        </w:rPr>
        <w:t>1, т.</w:t>
      </w:r>
      <w:r>
        <w:rPr>
          <w:rFonts w:ascii="Times New Roman" w:hAnsi="Times New Roman" w:cs="Times New Roman"/>
          <w:b/>
          <w:sz w:val="24"/>
          <w:szCs w:val="24"/>
        </w:rPr>
        <w:t xml:space="preserve"> </w:t>
      </w:r>
      <w:r w:rsidRPr="00300D3C">
        <w:rPr>
          <w:rFonts w:ascii="Times New Roman" w:eastAsia="Calibri" w:hAnsi="Times New Roman" w:cs="Times New Roman"/>
          <w:b/>
          <w:sz w:val="24"/>
          <w:szCs w:val="24"/>
        </w:rPr>
        <w:t>2 от ЗМСМА</w:t>
      </w:r>
      <w:r w:rsidRPr="00300D3C">
        <w:rPr>
          <w:rFonts w:ascii="Times New Roman" w:eastAsia="Calibri" w:hAnsi="Times New Roman" w:cs="Times New Roman"/>
          <w:sz w:val="24"/>
          <w:szCs w:val="24"/>
        </w:rPr>
        <w:t xml:space="preserve">, Общински съвет – Минерални бани одобрява </w:t>
      </w:r>
      <w:r w:rsidRPr="00300D3C">
        <w:rPr>
          <w:rFonts w:ascii="Times New Roman" w:eastAsia="Calibri" w:hAnsi="Times New Roman" w:cs="Times New Roman"/>
          <w:b/>
          <w:sz w:val="24"/>
          <w:szCs w:val="24"/>
        </w:rPr>
        <w:t>нова структура</w:t>
      </w:r>
      <w:r w:rsidRPr="00300D3C">
        <w:rPr>
          <w:rFonts w:ascii="Times New Roman" w:eastAsia="Calibri" w:hAnsi="Times New Roman" w:cs="Times New Roman"/>
          <w:sz w:val="24"/>
          <w:szCs w:val="24"/>
        </w:rPr>
        <w:t xml:space="preserve"> на Общинска администрация Минерални бани:</w:t>
      </w:r>
    </w:p>
    <w:p w:rsidR="00300D3C" w:rsidRPr="00300D3C" w:rsidRDefault="00300D3C" w:rsidP="0050551E">
      <w:pPr>
        <w:spacing w:after="0"/>
        <w:jc w:val="both"/>
        <w:rPr>
          <w:rFonts w:ascii="Times New Roman" w:eastAsia="Calibri" w:hAnsi="Times New Roman" w:cs="Times New Roman"/>
          <w:b/>
          <w:i/>
          <w:sz w:val="24"/>
          <w:szCs w:val="24"/>
          <w:u w:val="single"/>
        </w:rPr>
      </w:pPr>
    </w:p>
    <w:p w:rsidR="00300D3C" w:rsidRPr="00300D3C" w:rsidRDefault="00300D3C" w:rsidP="00300D3C">
      <w:pPr>
        <w:jc w:val="both"/>
        <w:rPr>
          <w:rFonts w:ascii="Times New Roman" w:eastAsia="Calibri" w:hAnsi="Times New Roman" w:cs="Times New Roman"/>
          <w:b/>
          <w:i/>
          <w:sz w:val="24"/>
          <w:szCs w:val="24"/>
          <w:u w:val="single"/>
        </w:rPr>
      </w:pPr>
      <w:r w:rsidRPr="00300D3C">
        <w:rPr>
          <w:rFonts w:ascii="Times New Roman" w:eastAsia="Calibri" w:hAnsi="Times New Roman" w:cs="Times New Roman"/>
          <w:b/>
          <w:i/>
          <w:sz w:val="24"/>
          <w:szCs w:val="24"/>
          <w:u w:val="single"/>
        </w:rPr>
        <w:t>Дейност „Общинска администрация” - Държавна дейност</w:t>
      </w:r>
      <w:r w:rsidRPr="00300D3C">
        <w:rPr>
          <w:rFonts w:ascii="Times New Roman" w:eastAsia="Calibri" w:hAnsi="Times New Roman" w:cs="Times New Roman"/>
          <w:b/>
          <w:i/>
          <w:sz w:val="24"/>
          <w:szCs w:val="24"/>
          <w:u w:val="single"/>
        </w:rPr>
        <w:tab/>
        <w:t xml:space="preserve">       49 бр.</w:t>
      </w:r>
    </w:p>
    <w:p w:rsidR="00300D3C" w:rsidRPr="00300D3C" w:rsidRDefault="00300D3C" w:rsidP="00400AB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Кмет на община Минерални бани</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400AB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Заместник-кмет</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400AB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Кметове на кметства</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 xml:space="preserve">       </w:t>
      </w:r>
      <w:r>
        <w:rPr>
          <w:rFonts w:ascii="Times New Roman" w:hAnsi="Times New Roman" w:cs="Times New Roman"/>
          <w:sz w:val="24"/>
          <w:szCs w:val="24"/>
        </w:rPr>
        <w:tab/>
        <w:t xml:space="preserve">         </w:t>
      </w:r>
      <w:r w:rsidRPr="00300D3C">
        <w:rPr>
          <w:rFonts w:ascii="Times New Roman" w:eastAsia="Calibri" w:hAnsi="Times New Roman" w:cs="Times New Roman"/>
          <w:sz w:val="24"/>
          <w:szCs w:val="24"/>
        </w:rPr>
        <w:t>11 бр.</w:t>
      </w:r>
      <w:r w:rsidRPr="00300D3C">
        <w:rPr>
          <w:rFonts w:ascii="Times New Roman" w:eastAsia="Calibri" w:hAnsi="Times New Roman" w:cs="Times New Roman"/>
          <w:sz w:val="24"/>
          <w:szCs w:val="24"/>
        </w:rPr>
        <w:tab/>
      </w:r>
    </w:p>
    <w:p w:rsidR="00300D3C" w:rsidRPr="00300D3C" w:rsidRDefault="00400AB2" w:rsidP="00400AB2">
      <w:pPr>
        <w:spacing w:after="0"/>
        <w:ind w:right="-142"/>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Секретар </w:t>
      </w:r>
      <w:r w:rsidR="00300D3C" w:rsidRPr="00300D3C">
        <w:rPr>
          <w:rFonts w:ascii="Times New Roman" w:eastAsia="Calibri" w:hAnsi="Times New Roman" w:cs="Times New Roman"/>
          <w:sz w:val="24"/>
          <w:szCs w:val="24"/>
        </w:rPr>
        <w:t>на община</w:t>
      </w:r>
      <w:r w:rsidR="00300D3C" w:rsidRPr="00300D3C">
        <w:rPr>
          <w:rFonts w:ascii="Times New Roman" w:eastAsia="Calibri" w:hAnsi="Times New Roman" w:cs="Times New Roman"/>
          <w:sz w:val="24"/>
          <w:szCs w:val="24"/>
        </w:rPr>
        <w:tab/>
      </w:r>
      <w:r w:rsidR="00300D3C" w:rsidRPr="00300D3C">
        <w:rPr>
          <w:rFonts w:ascii="Times New Roman" w:eastAsia="Calibri" w:hAnsi="Times New Roman" w:cs="Times New Roman"/>
          <w:sz w:val="24"/>
          <w:szCs w:val="24"/>
        </w:rPr>
        <w:tab/>
      </w:r>
      <w:r w:rsidR="00300D3C" w:rsidRPr="00300D3C">
        <w:rPr>
          <w:rFonts w:ascii="Times New Roman" w:eastAsia="Calibri" w:hAnsi="Times New Roman" w:cs="Times New Roman"/>
          <w:sz w:val="24"/>
          <w:szCs w:val="24"/>
        </w:rPr>
        <w:tab/>
      </w:r>
      <w:r w:rsidR="00300D3C" w:rsidRPr="00300D3C">
        <w:rPr>
          <w:rFonts w:ascii="Times New Roman" w:eastAsia="Calibri" w:hAnsi="Times New Roman" w:cs="Times New Roman"/>
          <w:sz w:val="24"/>
          <w:szCs w:val="24"/>
        </w:rPr>
        <w:tab/>
      </w:r>
      <w:r w:rsidR="00300D3C" w:rsidRPr="00300D3C">
        <w:rPr>
          <w:rFonts w:ascii="Times New Roman" w:eastAsia="Calibri" w:hAnsi="Times New Roman" w:cs="Times New Roman"/>
          <w:sz w:val="24"/>
          <w:szCs w:val="24"/>
        </w:rPr>
        <w:tab/>
      </w:r>
      <w:r w:rsidR="00300D3C" w:rsidRPr="00300D3C">
        <w:rPr>
          <w:rFonts w:ascii="Times New Roman" w:eastAsia="Calibri" w:hAnsi="Times New Roman" w:cs="Times New Roman"/>
          <w:sz w:val="24"/>
          <w:szCs w:val="24"/>
        </w:rPr>
        <w:tab/>
      </w:r>
      <w:r w:rsidR="00300D3C" w:rsidRPr="00300D3C">
        <w:rPr>
          <w:rFonts w:ascii="Times New Roman" w:eastAsia="Calibri" w:hAnsi="Times New Roman" w:cs="Times New Roman"/>
          <w:sz w:val="24"/>
          <w:szCs w:val="24"/>
        </w:rPr>
        <w:tab/>
      </w:r>
      <w:r w:rsidR="00300D3C">
        <w:rPr>
          <w:rFonts w:ascii="Times New Roman" w:hAnsi="Times New Roman" w:cs="Times New Roman"/>
          <w:sz w:val="24"/>
          <w:szCs w:val="24"/>
        </w:rPr>
        <w:t xml:space="preserve">           </w:t>
      </w:r>
      <w:r>
        <w:rPr>
          <w:rFonts w:ascii="Times New Roman" w:hAnsi="Times New Roman" w:cs="Times New Roman"/>
          <w:sz w:val="24"/>
          <w:szCs w:val="24"/>
        </w:rPr>
        <w:t xml:space="preserve">            </w:t>
      </w:r>
      <w:r w:rsidR="00300D3C" w:rsidRPr="00300D3C">
        <w:rPr>
          <w:rFonts w:ascii="Times New Roman" w:eastAsia="Calibri" w:hAnsi="Times New Roman" w:cs="Times New Roman"/>
          <w:sz w:val="24"/>
          <w:szCs w:val="24"/>
        </w:rPr>
        <w:t>1 бр.</w:t>
      </w:r>
      <w:r w:rsidR="00300D3C" w:rsidRPr="00300D3C">
        <w:rPr>
          <w:rFonts w:ascii="Times New Roman" w:eastAsia="Calibri" w:hAnsi="Times New Roman" w:cs="Times New Roman"/>
          <w:sz w:val="24"/>
          <w:szCs w:val="24"/>
        </w:rPr>
        <w:tab/>
      </w:r>
    </w:p>
    <w:p w:rsidR="00300D3C" w:rsidRPr="00300D3C" w:rsidRDefault="00300D3C" w:rsidP="00400AB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Старши вътрешен одитор</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400AB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Финансов контрольор</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400AB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Юрисконсулт</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w:t>
      </w:r>
      <w:r>
        <w:rPr>
          <w:rFonts w:ascii="Times New Roman" w:hAnsi="Times New Roman" w:cs="Times New Roman"/>
          <w:sz w:val="24"/>
          <w:szCs w:val="24"/>
        </w:rPr>
        <w:t>р</w:t>
      </w:r>
      <w:r w:rsidRPr="00300D3C">
        <w:rPr>
          <w:rFonts w:ascii="Times New Roman" w:eastAsia="Calibri" w:hAnsi="Times New Roman" w:cs="Times New Roman"/>
          <w:sz w:val="24"/>
          <w:szCs w:val="24"/>
        </w:rPr>
        <w:t>.</w:t>
      </w:r>
    </w:p>
    <w:p w:rsidR="00300D3C" w:rsidRPr="00300D3C" w:rsidRDefault="00300D3C" w:rsidP="00400AB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Главен архитект</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400AB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Служител по сигурността на информацията, ОМП и УК</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400AB2">
      <w:pPr>
        <w:spacing w:after="0"/>
        <w:ind w:right="-142"/>
        <w:jc w:val="both"/>
        <w:rPr>
          <w:rFonts w:ascii="Times New Roman" w:eastAsia="Calibri" w:hAnsi="Times New Roman" w:cs="Times New Roman"/>
          <w:b/>
          <w:sz w:val="24"/>
          <w:szCs w:val="24"/>
        </w:rPr>
      </w:pPr>
    </w:p>
    <w:p w:rsidR="00300D3C" w:rsidRPr="00300D3C" w:rsidRDefault="00300D3C" w:rsidP="00300D3C">
      <w:pPr>
        <w:ind w:right="-142"/>
        <w:jc w:val="both"/>
        <w:rPr>
          <w:rFonts w:ascii="Times New Roman" w:eastAsia="Calibri" w:hAnsi="Times New Roman" w:cs="Times New Roman"/>
          <w:b/>
          <w:sz w:val="24"/>
          <w:szCs w:val="24"/>
        </w:rPr>
      </w:pPr>
      <w:r w:rsidRPr="00300D3C">
        <w:rPr>
          <w:rFonts w:ascii="Times New Roman" w:eastAsia="Calibri" w:hAnsi="Times New Roman" w:cs="Times New Roman"/>
          <w:b/>
          <w:sz w:val="24"/>
          <w:szCs w:val="24"/>
        </w:rPr>
        <w:t>Обща администрация – 1 /една/ дирекция:</w:t>
      </w:r>
      <w:r w:rsidRPr="00300D3C">
        <w:rPr>
          <w:rFonts w:ascii="Times New Roman" w:eastAsia="Calibri" w:hAnsi="Times New Roman" w:cs="Times New Roman"/>
          <w:b/>
          <w:sz w:val="24"/>
          <w:szCs w:val="24"/>
        </w:rPr>
        <w:tab/>
      </w:r>
      <w:r w:rsidRPr="00300D3C">
        <w:rPr>
          <w:rFonts w:ascii="Times New Roman" w:eastAsia="Calibri" w:hAnsi="Times New Roman" w:cs="Times New Roman"/>
          <w:b/>
          <w:sz w:val="24"/>
          <w:szCs w:val="24"/>
        </w:rPr>
        <w:tab/>
      </w:r>
      <w:r w:rsidRPr="00300D3C">
        <w:rPr>
          <w:rFonts w:ascii="Times New Roman" w:eastAsia="Calibri" w:hAnsi="Times New Roman" w:cs="Times New Roman"/>
          <w:b/>
          <w:sz w:val="24"/>
          <w:szCs w:val="24"/>
        </w:rPr>
        <w:tab/>
        <w:t xml:space="preserve">       </w:t>
      </w:r>
      <w:r w:rsidRPr="00300D3C">
        <w:rPr>
          <w:rFonts w:ascii="Times New Roman" w:eastAsia="Calibri" w:hAnsi="Times New Roman" w:cs="Times New Roman"/>
          <w:b/>
          <w:sz w:val="24"/>
          <w:szCs w:val="24"/>
        </w:rPr>
        <w:tab/>
        <w:t xml:space="preserve">       </w:t>
      </w:r>
    </w:p>
    <w:p w:rsidR="00300D3C" w:rsidRPr="00300D3C" w:rsidRDefault="00300D3C" w:rsidP="00400AB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b/>
          <w:i/>
          <w:sz w:val="24"/>
          <w:szCs w:val="24"/>
        </w:rPr>
        <w:t>Дирекция „Обща администрация”</w:t>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Pr>
          <w:rFonts w:ascii="Times New Roman" w:hAnsi="Times New Roman" w:cs="Times New Roman"/>
          <w:b/>
          <w:i/>
          <w:sz w:val="24"/>
          <w:szCs w:val="24"/>
        </w:rPr>
        <w:t xml:space="preserve">         </w:t>
      </w:r>
      <w:r w:rsidRPr="00300D3C">
        <w:rPr>
          <w:rFonts w:ascii="Times New Roman" w:eastAsia="Calibri" w:hAnsi="Times New Roman" w:cs="Times New Roman"/>
          <w:b/>
          <w:i/>
          <w:sz w:val="24"/>
          <w:szCs w:val="24"/>
        </w:rPr>
        <w:t xml:space="preserve"> 12 бр.</w:t>
      </w:r>
    </w:p>
    <w:p w:rsidR="00300D3C" w:rsidRPr="00300D3C" w:rsidRDefault="00300D3C" w:rsidP="00400AB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Директор дирекция/гл.счетоводител</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 xml:space="preserve">  </w:t>
      </w:r>
      <w:r w:rsidRPr="00300D3C">
        <w:rPr>
          <w:rFonts w:ascii="Times New Roman" w:eastAsia="Calibri" w:hAnsi="Times New Roman" w:cs="Times New Roman"/>
          <w:sz w:val="24"/>
          <w:szCs w:val="24"/>
        </w:rPr>
        <w:tab/>
        <w:t>1 бр.</w:t>
      </w:r>
    </w:p>
    <w:p w:rsidR="00300D3C" w:rsidRPr="00300D3C" w:rsidRDefault="00300D3C" w:rsidP="00400AB2">
      <w:pPr>
        <w:spacing w:after="0"/>
        <w:ind w:right="-142"/>
        <w:rPr>
          <w:rFonts w:ascii="Times New Roman" w:eastAsia="Calibri" w:hAnsi="Times New Roman" w:cs="Times New Roman"/>
          <w:b/>
          <w:i/>
          <w:sz w:val="24"/>
          <w:szCs w:val="24"/>
        </w:rPr>
      </w:pPr>
    </w:p>
    <w:p w:rsidR="00300D3C" w:rsidRPr="00300D3C" w:rsidRDefault="00300D3C" w:rsidP="00102232">
      <w:pPr>
        <w:spacing w:after="0"/>
        <w:ind w:right="-142"/>
        <w:rPr>
          <w:rFonts w:ascii="Times New Roman" w:eastAsia="Calibri" w:hAnsi="Times New Roman" w:cs="Times New Roman"/>
          <w:b/>
          <w:i/>
          <w:sz w:val="24"/>
          <w:szCs w:val="24"/>
        </w:rPr>
      </w:pPr>
      <w:r w:rsidRPr="00300D3C">
        <w:rPr>
          <w:rFonts w:ascii="Times New Roman" w:eastAsia="Calibri" w:hAnsi="Times New Roman" w:cs="Times New Roman"/>
          <w:b/>
          <w:i/>
          <w:sz w:val="24"/>
          <w:szCs w:val="24"/>
        </w:rPr>
        <w:t>Отдел „Финансово счетоводен”</w:t>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t>6бр.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Старши експерт Бюджет</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Гл.специалист Счетоводство</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 xml:space="preserve">  </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Ст.счетоводител</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 xml:space="preserve">  </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3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Касиер</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 xml:space="preserve">  </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b/>
          <w:i/>
          <w:sz w:val="24"/>
          <w:szCs w:val="24"/>
        </w:rPr>
      </w:pPr>
    </w:p>
    <w:p w:rsidR="00300D3C" w:rsidRPr="00300D3C" w:rsidRDefault="00300D3C" w:rsidP="00102232">
      <w:pPr>
        <w:spacing w:after="0"/>
        <w:ind w:right="-142"/>
        <w:rPr>
          <w:rFonts w:ascii="Times New Roman" w:eastAsia="Calibri" w:hAnsi="Times New Roman" w:cs="Times New Roman"/>
          <w:b/>
          <w:i/>
          <w:sz w:val="24"/>
          <w:szCs w:val="24"/>
        </w:rPr>
      </w:pPr>
      <w:r w:rsidRPr="00300D3C">
        <w:rPr>
          <w:rFonts w:ascii="Times New Roman" w:eastAsia="Calibri" w:hAnsi="Times New Roman" w:cs="Times New Roman"/>
          <w:b/>
          <w:i/>
          <w:sz w:val="24"/>
          <w:szCs w:val="24"/>
        </w:rPr>
        <w:t>Отдел „Административно обслужване и човешки ресурси”</w:t>
      </w:r>
      <w:r w:rsidRPr="00300D3C">
        <w:rPr>
          <w:rFonts w:ascii="Times New Roman" w:eastAsia="Calibri" w:hAnsi="Times New Roman" w:cs="Times New Roman"/>
          <w:b/>
          <w:i/>
          <w:sz w:val="24"/>
          <w:szCs w:val="24"/>
        </w:rPr>
        <w:tab/>
      </w:r>
      <w:r>
        <w:rPr>
          <w:rFonts w:ascii="Times New Roman" w:hAnsi="Times New Roman" w:cs="Times New Roman"/>
          <w:b/>
          <w:i/>
          <w:sz w:val="24"/>
          <w:szCs w:val="24"/>
        </w:rPr>
        <w:t xml:space="preserve">           </w:t>
      </w:r>
      <w:r w:rsidRPr="00300D3C">
        <w:rPr>
          <w:rFonts w:ascii="Times New Roman" w:eastAsia="Calibri" w:hAnsi="Times New Roman" w:cs="Times New Roman"/>
          <w:b/>
          <w:i/>
          <w:sz w:val="24"/>
          <w:szCs w:val="24"/>
        </w:rPr>
        <w:t>5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Ст.експерт Човешки ресурси</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 xml:space="preserve">  </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Старши експерт Фронт-офис</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 xml:space="preserve">  </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Мл.експерт Протокол и връзки с общественоста</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Гл.специалист ГРАОН</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lastRenderedPageBreak/>
        <w:t>Гл. специалист ГРАОН-фронт-офис</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jc w:val="both"/>
        <w:rPr>
          <w:rFonts w:ascii="Times New Roman" w:eastAsia="Calibri" w:hAnsi="Times New Roman" w:cs="Times New Roman"/>
          <w:b/>
          <w:sz w:val="24"/>
          <w:szCs w:val="24"/>
        </w:rPr>
      </w:pPr>
    </w:p>
    <w:p w:rsidR="00300D3C" w:rsidRPr="00300D3C" w:rsidRDefault="00300D3C" w:rsidP="00102232">
      <w:pPr>
        <w:spacing w:after="0"/>
        <w:ind w:right="-142"/>
        <w:jc w:val="both"/>
        <w:rPr>
          <w:rFonts w:ascii="Times New Roman" w:eastAsia="Calibri" w:hAnsi="Times New Roman" w:cs="Times New Roman"/>
          <w:b/>
          <w:sz w:val="24"/>
          <w:szCs w:val="24"/>
        </w:rPr>
      </w:pPr>
      <w:r w:rsidRPr="00300D3C">
        <w:rPr>
          <w:rFonts w:ascii="Times New Roman" w:eastAsia="Calibri" w:hAnsi="Times New Roman" w:cs="Times New Roman"/>
          <w:b/>
          <w:sz w:val="24"/>
          <w:szCs w:val="24"/>
        </w:rPr>
        <w:t>Специализирана администрация – 1 /една/ дирекция:</w:t>
      </w:r>
    </w:p>
    <w:p w:rsidR="00300D3C" w:rsidRPr="00300D3C" w:rsidRDefault="00300D3C" w:rsidP="00102232">
      <w:pPr>
        <w:spacing w:after="0"/>
        <w:ind w:right="-142"/>
        <w:jc w:val="both"/>
        <w:rPr>
          <w:rFonts w:ascii="Times New Roman" w:eastAsia="Calibri" w:hAnsi="Times New Roman" w:cs="Times New Roman"/>
          <w:b/>
          <w:sz w:val="24"/>
          <w:szCs w:val="24"/>
        </w:rPr>
      </w:pPr>
      <w:r w:rsidRPr="00300D3C">
        <w:rPr>
          <w:rFonts w:ascii="Times New Roman" w:eastAsia="Calibri" w:hAnsi="Times New Roman" w:cs="Times New Roman"/>
          <w:b/>
          <w:sz w:val="24"/>
          <w:szCs w:val="24"/>
        </w:rPr>
        <w:t>Дирекция  „Специализирана администрация”</w:t>
      </w:r>
      <w:r w:rsidRPr="00300D3C">
        <w:rPr>
          <w:rFonts w:ascii="Times New Roman" w:eastAsia="Calibri" w:hAnsi="Times New Roman" w:cs="Times New Roman"/>
          <w:b/>
          <w:sz w:val="24"/>
          <w:szCs w:val="24"/>
        </w:rPr>
        <w:tab/>
      </w:r>
      <w:r w:rsidRPr="00300D3C">
        <w:rPr>
          <w:rFonts w:ascii="Times New Roman" w:eastAsia="Calibri" w:hAnsi="Times New Roman" w:cs="Times New Roman"/>
          <w:b/>
          <w:sz w:val="24"/>
          <w:szCs w:val="24"/>
        </w:rPr>
        <w:tab/>
      </w:r>
      <w:r w:rsidRPr="00300D3C">
        <w:rPr>
          <w:rFonts w:ascii="Times New Roman" w:eastAsia="Calibri" w:hAnsi="Times New Roman" w:cs="Times New Roman"/>
          <w:b/>
          <w:sz w:val="24"/>
          <w:szCs w:val="24"/>
        </w:rPr>
        <w:tab/>
      </w:r>
      <w:r w:rsidRPr="00300D3C">
        <w:rPr>
          <w:rFonts w:ascii="Times New Roman" w:eastAsia="Calibri" w:hAnsi="Times New Roman" w:cs="Times New Roman"/>
          <w:b/>
          <w:sz w:val="24"/>
          <w:szCs w:val="24"/>
        </w:rPr>
        <w:tab/>
        <w:t>18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Директор на дирекция</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 xml:space="preserve">  1 бр.</w:t>
      </w:r>
    </w:p>
    <w:p w:rsidR="00300D3C" w:rsidRPr="00300D3C" w:rsidRDefault="00300D3C" w:rsidP="00102232">
      <w:pPr>
        <w:spacing w:after="0"/>
        <w:ind w:right="-142"/>
        <w:jc w:val="both"/>
        <w:rPr>
          <w:rFonts w:ascii="Times New Roman" w:eastAsia="Calibri" w:hAnsi="Times New Roman" w:cs="Times New Roman"/>
          <w:b/>
          <w:i/>
          <w:sz w:val="24"/>
          <w:szCs w:val="24"/>
        </w:rPr>
      </w:pPr>
    </w:p>
    <w:p w:rsidR="00300D3C" w:rsidRPr="00300D3C" w:rsidRDefault="00300D3C" w:rsidP="00300D3C">
      <w:pPr>
        <w:ind w:right="-142"/>
        <w:jc w:val="both"/>
        <w:rPr>
          <w:rFonts w:ascii="Times New Roman" w:eastAsia="Calibri" w:hAnsi="Times New Roman" w:cs="Times New Roman"/>
          <w:b/>
          <w:i/>
          <w:sz w:val="24"/>
          <w:szCs w:val="24"/>
        </w:rPr>
      </w:pPr>
      <w:r w:rsidRPr="00300D3C">
        <w:rPr>
          <w:rFonts w:ascii="Times New Roman" w:eastAsia="Calibri" w:hAnsi="Times New Roman" w:cs="Times New Roman"/>
          <w:b/>
          <w:i/>
          <w:sz w:val="24"/>
          <w:szCs w:val="24"/>
        </w:rPr>
        <w:t>Отдел „Териториално и селищно устройство, инфраструктура, обществени поръчки, общинска собственост, екология и концесии"</w:t>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Pr>
          <w:rFonts w:ascii="Times New Roman" w:hAnsi="Times New Roman" w:cs="Times New Roman"/>
          <w:b/>
          <w:i/>
          <w:sz w:val="24"/>
          <w:szCs w:val="24"/>
        </w:rPr>
        <w:t xml:space="preserve">                                    </w:t>
      </w:r>
      <w:r w:rsidRPr="00300D3C">
        <w:rPr>
          <w:rFonts w:ascii="Times New Roman" w:eastAsia="Calibri" w:hAnsi="Times New Roman" w:cs="Times New Roman"/>
          <w:b/>
          <w:i/>
          <w:sz w:val="24"/>
          <w:szCs w:val="24"/>
        </w:rPr>
        <w:t>9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Н-к отдел</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Старши експерт АБ</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Ст.експерт Общинска собственост</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Мл.експерт Общинска собственост</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Юрисконсулт</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00D3C">
        <w:rPr>
          <w:rFonts w:ascii="Times New Roman" w:eastAsia="Calibri" w:hAnsi="Times New Roman" w:cs="Times New Roman"/>
          <w:sz w:val="24"/>
          <w:szCs w:val="24"/>
        </w:rPr>
        <w:t>1 бр.</w:t>
      </w:r>
    </w:p>
    <w:p w:rsidR="00300D3C" w:rsidRPr="00300D3C" w:rsidRDefault="00300D3C" w:rsidP="00102232">
      <w:pPr>
        <w:spacing w:after="0"/>
        <w:ind w:right="-142"/>
        <w:jc w:val="both"/>
        <w:rPr>
          <w:rFonts w:ascii="Times New Roman" w:eastAsia="Calibri" w:hAnsi="Times New Roman" w:cs="Times New Roman"/>
          <w:sz w:val="24"/>
          <w:szCs w:val="24"/>
        </w:rPr>
      </w:pPr>
      <w:r>
        <w:rPr>
          <w:rFonts w:ascii="Times New Roman" w:hAnsi="Times New Roman" w:cs="Times New Roman"/>
          <w:sz w:val="24"/>
          <w:szCs w:val="24"/>
        </w:rPr>
        <w:t>Мл.експерт ТСУ</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00D3C">
        <w:rPr>
          <w:rFonts w:ascii="Times New Roman" w:eastAsia="Calibri" w:hAnsi="Times New Roman" w:cs="Times New Roman"/>
          <w:sz w:val="24"/>
          <w:szCs w:val="24"/>
        </w:rPr>
        <w:t>1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 xml:space="preserve">Гл.специалист Инвеститорски контрол          </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2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Гл.специалист ТРС</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jc w:val="both"/>
        <w:rPr>
          <w:rFonts w:ascii="Times New Roman" w:eastAsia="Calibri" w:hAnsi="Times New Roman" w:cs="Times New Roman"/>
          <w:b/>
          <w:i/>
          <w:sz w:val="24"/>
          <w:szCs w:val="24"/>
        </w:rPr>
      </w:pPr>
    </w:p>
    <w:p w:rsidR="00300D3C" w:rsidRPr="00300D3C" w:rsidRDefault="00300D3C" w:rsidP="00300D3C">
      <w:pPr>
        <w:ind w:right="-142"/>
        <w:jc w:val="both"/>
        <w:rPr>
          <w:rFonts w:ascii="Times New Roman" w:eastAsia="Calibri" w:hAnsi="Times New Roman" w:cs="Times New Roman"/>
          <w:b/>
          <w:i/>
          <w:sz w:val="24"/>
          <w:szCs w:val="24"/>
        </w:rPr>
      </w:pPr>
      <w:r w:rsidRPr="00300D3C">
        <w:rPr>
          <w:rFonts w:ascii="Times New Roman" w:eastAsia="Calibri" w:hAnsi="Times New Roman" w:cs="Times New Roman"/>
          <w:b/>
          <w:i/>
          <w:sz w:val="24"/>
          <w:szCs w:val="24"/>
        </w:rPr>
        <w:t xml:space="preserve">Отдел "Местни приходи, стопански и хуманитарни дейности"  </w:t>
      </w:r>
      <w:r>
        <w:rPr>
          <w:rFonts w:ascii="Times New Roman" w:hAnsi="Times New Roman" w:cs="Times New Roman"/>
          <w:b/>
          <w:i/>
          <w:sz w:val="24"/>
          <w:szCs w:val="24"/>
        </w:rPr>
        <w:t xml:space="preserve">         </w:t>
      </w:r>
      <w:r w:rsidRPr="00300D3C">
        <w:rPr>
          <w:rFonts w:ascii="Times New Roman" w:eastAsia="Calibri" w:hAnsi="Times New Roman" w:cs="Times New Roman"/>
          <w:b/>
          <w:i/>
          <w:sz w:val="24"/>
          <w:szCs w:val="24"/>
        </w:rPr>
        <w:t xml:space="preserve"> 8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Н-к отдел</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Ст.експерт „Образование, култура и вероизповедания”</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Началник сектор  „Местни приходи”</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Ст.експерт „Местни приходи”</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Касиер Местни приходи</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Публичен изпълнител</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2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Деловодител-архивар</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r w:rsidRPr="00300D3C">
        <w:rPr>
          <w:rFonts w:ascii="Times New Roman" w:eastAsia="Calibri" w:hAnsi="Times New Roman" w:cs="Times New Roman"/>
          <w:sz w:val="24"/>
          <w:szCs w:val="24"/>
        </w:rPr>
        <w:tab/>
      </w:r>
    </w:p>
    <w:p w:rsidR="00300D3C" w:rsidRPr="00300D3C" w:rsidRDefault="00300D3C" w:rsidP="00102232">
      <w:pPr>
        <w:spacing w:after="0"/>
        <w:ind w:right="-142"/>
        <w:jc w:val="both"/>
        <w:rPr>
          <w:rFonts w:ascii="Times New Roman" w:eastAsia="Calibri" w:hAnsi="Times New Roman" w:cs="Times New Roman"/>
          <w:sz w:val="24"/>
          <w:szCs w:val="24"/>
        </w:rPr>
      </w:pPr>
    </w:p>
    <w:p w:rsidR="00300D3C" w:rsidRPr="00300D3C" w:rsidRDefault="00300D3C" w:rsidP="00102232">
      <w:pPr>
        <w:spacing w:after="0"/>
        <w:ind w:right="-142"/>
        <w:jc w:val="both"/>
        <w:rPr>
          <w:rFonts w:ascii="Times New Roman" w:eastAsia="Calibri" w:hAnsi="Times New Roman" w:cs="Times New Roman"/>
          <w:b/>
          <w:i/>
          <w:sz w:val="24"/>
          <w:szCs w:val="24"/>
        </w:rPr>
      </w:pPr>
      <w:r w:rsidRPr="00300D3C">
        <w:rPr>
          <w:rFonts w:ascii="Times New Roman" w:eastAsia="Calibri" w:hAnsi="Times New Roman" w:cs="Times New Roman"/>
          <w:b/>
          <w:i/>
          <w:sz w:val="24"/>
          <w:szCs w:val="24"/>
        </w:rPr>
        <w:t>Дейност „Други дейности по здравеопазването” – Държавна дейност</w:t>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r>
        <w:rPr>
          <w:rFonts w:ascii="Times New Roman" w:hAnsi="Times New Roman" w:cs="Times New Roman"/>
          <w:b/>
          <w:i/>
          <w:sz w:val="24"/>
          <w:szCs w:val="24"/>
        </w:rPr>
        <w:t xml:space="preserve">                       </w:t>
      </w:r>
      <w:r w:rsidRPr="00300D3C">
        <w:rPr>
          <w:rFonts w:ascii="Times New Roman" w:eastAsia="Calibri" w:hAnsi="Times New Roman" w:cs="Times New Roman"/>
          <w:b/>
          <w:i/>
          <w:sz w:val="24"/>
          <w:szCs w:val="24"/>
        </w:rPr>
        <w:t>4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Мед.сестра</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3бр.</w:t>
      </w:r>
    </w:p>
    <w:p w:rsidR="00300D3C" w:rsidRPr="00300D3C" w:rsidRDefault="00300D3C" w:rsidP="00102232">
      <w:pPr>
        <w:spacing w:after="0"/>
        <w:ind w:right="-142"/>
        <w:jc w:val="both"/>
        <w:rPr>
          <w:rFonts w:ascii="Times New Roman" w:eastAsia="Calibri" w:hAnsi="Times New Roman" w:cs="Times New Roman"/>
          <w:b/>
          <w:i/>
          <w:sz w:val="24"/>
          <w:szCs w:val="24"/>
        </w:rPr>
      </w:pPr>
      <w:r w:rsidRPr="00300D3C">
        <w:rPr>
          <w:rFonts w:ascii="Times New Roman" w:eastAsia="Calibri" w:hAnsi="Times New Roman" w:cs="Times New Roman"/>
          <w:sz w:val="24"/>
          <w:szCs w:val="24"/>
        </w:rPr>
        <w:t>Фелдшер</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ab/>
      </w:r>
      <w:r w:rsidRPr="00300D3C">
        <w:rPr>
          <w:rFonts w:ascii="Times New Roman" w:eastAsia="Calibri" w:hAnsi="Times New Roman" w:cs="Times New Roman"/>
          <w:sz w:val="24"/>
          <w:szCs w:val="24"/>
        </w:rPr>
        <w:t>1бр.</w:t>
      </w:r>
    </w:p>
    <w:p w:rsidR="00300D3C" w:rsidRPr="00300D3C" w:rsidRDefault="00300D3C" w:rsidP="00102232">
      <w:pPr>
        <w:spacing w:after="0"/>
        <w:ind w:right="-142"/>
        <w:jc w:val="both"/>
        <w:rPr>
          <w:rFonts w:ascii="Times New Roman" w:eastAsia="Calibri" w:hAnsi="Times New Roman" w:cs="Times New Roman"/>
          <w:b/>
          <w:i/>
          <w:sz w:val="24"/>
          <w:szCs w:val="24"/>
        </w:rPr>
      </w:pP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b/>
          <w:i/>
          <w:sz w:val="24"/>
          <w:szCs w:val="24"/>
        </w:rPr>
        <w:t>Дейн</w:t>
      </w:r>
      <w:r>
        <w:rPr>
          <w:rFonts w:ascii="Times New Roman" w:hAnsi="Times New Roman" w:cs="Times New Roman"/>
          <w:b/>
          <w:i/>
          <w:sz w:val="24"/>
          <w:szCs w:val="24"/>
        </w:rPr>
        <w:t>ост „Отбрана и сигурност”</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sidRPr="00300D3C">
        <w:rPr>
          <w:rFonts w:ascii="Times New Roman" w:eastAsia="Calibri" w:hAnsi="Times New Roman" w:cs="Times New Roman"/>
          <w:b/>
          <w:i/>
          <w:sz w:val="24"/>
          <w:szCs w:val="24"/>
        </w:rPr>
        <w:t>6 бр.</w:t>
      </w:r>
      <w:r w:rsidRPr="00300D3C">
        <w:rPr>
          <w:rFonts w:ascii="Times New Roman" w:eastAsia="Calibri" w:hAnsi="Times New Roman" w:cs="Times New Roman"/>
          <w:sz w:val="24"/>
          <w:szCs w:val="24"/>
        </w:rPr>
        <w:tab/>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Изпълнител/ Дежурен ОбСС</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5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Изпълнител/Поддръжка на ПУ</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ind w:right="-142"/>
        <w:jc w:val="both"/>
        <w:rPr>
          <w:rFonts w:ascii="Times New Roman" w:eastAsia="Calibri" w:hAnsi="Times New Roman" w:cs="Times New Roman"/>
          <w:sz w:val="24"/>
          <w:szCs w:val="24"/>
        </w:rPr>
      </w:pPr>
    </w:p>
    <w:p w:rsidR="00300D3C" w:rsidRPr="00300D3C" w:rsidRDefault="00300D3C" w:rsidP="00102232">
      <w:pPr>
        <w:spacing w:after="0"/>
        <w:ind w:right="-142"/>
        <w:jc w:val="both"/>
        <w:rPr>
          <w:rFonts w:ascii="Times New Roman" w:eastAsia="Calibri" w:hAnsi="Times New Roman" w:cs="Times New Roman"/>
          <w:b/>
          <w:i/>
          <w:sz w:val="24"/>
          <w:szCs w:val="24"/>
          <w:u w:val="single"/>
        </w:rPr>
      </w:pPr>
      <w:r w:rsidRPr="00300D3C">
        <w:rPr>
          <w:rFonts w:ascii="Times New Roman" w:eastAsia="Calibri" w:hAnsi="Times New Roman" w:cs="Times New Roman"/>
          <w:b/>
          <w:i/>
          <w:sz w:val="24"/>
          <w:szCs w:val="24"/>
          <w:u w:val="single"/>
        </w:rPr>
        <w:t>Местна дейност</w:t>
      </w:r>
      <w:r w:rsidRPr="00300D3C">
        <w:rPr>
          <w:rFonts w:ascii="Times New Roman" w:eastAsia="Calibri" w:hAnsi="Times New Roman" w:cs="Times New Roman"/>
          <w:b/>
          <w:i/>
          <w:sz w:val="24"/>
          <w:szCs w:val="24"/>
          <w:u w:val="single"/>
        </w:rPr>
        <w:tab/>
      </w:r>
      <w:r w:rsidRPr="00300D3C">
        <w:rPr>
          <w:rFonts w:ascii="Times New Roman" w:eastAsia="Calibri" w:hAnsi="Times New Roman" w:cs="Times New Roman"/>
          <w:b/>
          <w:i/>
          <w:sz w:val="24"/>
          <w:szCs w:val="24"/>
          <w:u w:val="single"/>
        </w:rPr>
        <w:tab/>
      </w:r>
      <w:r w:rsidRPr="00300D3C">
        <w:rPr>
          <w:rFonts w:ascii="Times New Roman" w:eastAsia="Calibri" w:hAnsi="Times New Roman" w:cs="Times New Roman"/>
          <w:b/>
          <w:i/>
          <w:sz w:val="24"/>
          <w:szCs w:val="24"/>
          <w:u w:val="single"/>
        </w:rPr>
        <w:tab/>
      </w:r>
      <w:r w:rsidRPr="00300D3C">
        <w:rPr>
          <w:rFonts w:ascii="Times New Roman" w:eastAsia="Calibri" w:hAnsi="Times New Roman" w:cs="Times New Roman"/>
          <w:b/>
          <w:i/>
          <w:sz w:val="24"/>
          <w:szCs w:val="24"/>
          <w:u w:val="single"/>
        </w:rPr>
        <w:tab/>
      </w:r>
      <w:r w:rsidRPr="00300D3C">
        <w:rPr>
          <w:rFonts w:ascii="Times New Roman" w:eastAsia="Calibri" w:hAnsi="Times New Roman" w:cs="Times New Roman"/>
          <w:b/>
          <w:i/>
          <w:sz w:val="24"/>
          <w:szCs w:val="24"/>
          <w:u w:val="single"/>
        </w:rPr>
        <w:tab/>
      </w:r>
      <w:r w:rsidRPr="00300D3C">
        <w:rPr>
          <w:rFonts w:ascii="Times New Roman" w:eastAsia="Calibri" w:hAnsi="Times New Roman" w:cs="Times New Roman"/>
          <w:b/>
          <w:i/>
          <w:sz w:val="24"/>
          <w:szCs w:val="24"/>
          <w:u w:val="single"/>
        </w:rPr>
        <w:tab/>
      </w:r>
      <w:r w:rsidRPr="00300D3C">
        <w:rPr>
          <w:rFonts w:ascii="Times New Roman" w:eastAsia="Calibri" w:hAnsi="Times New Roman" w:cs="Times New Roman"/>
          <w:b/>
          <w:i/>
          <w:sz w:val="24"/>
          <w:szCs w:val="24"/>
          <w:u w:val="single"/>
        </w:rPr>
        <w:tab/>
      </w:r>
      <w:r w:rsidRPr="00300D3C">
        <w:rPr>
          <w:rFonts w:ascii="Times New Roman" w:eastAsia="Calibri" w:hAnsi="Times New Roman" w:cs="Times New Roman"/>
          <w:b/>
          <w:i/>
          <w:sz w:val="24"/>
          <w:szCs w:val="24"/>
          <w:u w:val="single"/>
        </w:rPr>
        <w:tab/>
      </w:r>
      <w:r w:rsidRPr="00300D3C">
        <w:rPr>
          <w:rFonts w:ascii="Times New Roman" w:hAnsi="Times New Roman" w:cs="Times New Roman"/>
          <w:b/>
          <w:i/>
          <w:sz w:val="24"/>
          <w:szCs w:val="24"/>
          <w:u w:val="single"/>
        </w:rPr>
        <w:t xml:space="preserve">      </w:t>
      </w:r>
      <w:r w:rsidRPr="00300D3C">
        <w:rPr>
          <w:rFonts w:ascii="Times New Roman" w:eastAsia="Calibri" w:hAnsi="Times New Roman" w:cs="Times New Roman"/>
          <w:b/>
          <w:i/>
          <w:sz w:val="24"/>
          <w:szCs w:val="24"/>
          <w:u w:val="single"/>
        </w:rPr>
        <w:t>34 бр.</w:t>
      </w:r>
    </w:p>
    <w:p w:rsidR="00300D3C" w:rsidRPr="00300D3C" w:rsidRDefault="00300D3C" w:rsidP="00102232">
      <w:pPr>
        <w:spacing w:after="0"/>
        <w:ind w:right="-142"/>
        <w:rPr>
          <w:rFonts w:ascii="Times New Roman" w:eastAsia="Calibri" w:hAnsi="Times New Roman" w:cs="Times New Roman"/>
          <w:b/>
          <w:i/>
          <w:sz w:val="24"/>
          <w:szCs w:val="24"/>
        </w:rPr>
      </w:pPr>
      <w:r w:rsidRPr="00300D3C">
        <w:rPr>
          <w:rFonts w:ascii="Times New Roman" w:eastAsia="Calibri" w:hAnsi="Times New Roman" w:cs="Times New Roman"/>
          <w:b/>
          <w:i/>
          <w:sz w:val="24"/>
          <w:szCs w:val="24"/>
        </w:rPr>
        <w:t>Други дейности по икономиката</w:t>
      </w:r>
      <w:r w:rsidRPr="00300D3C">
        <w:rPr>
          <w:rFonts w:ascii="Times New Roman" w:eastAsia="Calibri" w:hAnsi="Times New Roman" w:cs="Times New Roman"/>
          <w:b/>
          <w:i/>
          <w:sz w:val="24"/>
          <w:szCs w:val="24"/>
        </w:rPr>
        <w:tab/>
      </w:r>
      <w:r w:rsidRPr="00300D3C">
        <w:rPr>
          <w:rFonts w:ascii="Times New Roman" w:eastAsia="Calibri" w:hAnsi="Times New Roman" w:cs="Times New Roman"/>
          <w:b/>
          <w:i/>
          <w:sz w:val="24"/>
          <w:szCs w:val="24"/>
        </w:rPr>
        <w:tab/>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 xml:space="preserve">Ст.експерт Туризъм </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Младши експерт „Оранжерия”</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Младши експерт „Информационни технологии</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102232">
      <w:pPr>
        <w:spacing w:after="0"/>
        <w:ind w:right="-142"/>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Мл.експерт Екология и концесии</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lastRenderedPageBreak/>
        <w:t>Мл.експерт Водовземане и концесии</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Главен специалист Общински поземлен фонд</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Ст.специалист „Социални дейности, трудова заетост и ЗРКИ</w:t>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Ст.специалист Селско стопанство</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2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Старши специалист Общински съвет</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Ст.спец. ООРПЧНМ</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Мл.специалист Младежки дейности и спорт</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2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Мл.специалист „Екопътеки и туристически атракции</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Технически сътрудник Кмет на община</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Технически сътрудник ГРАОН с. Сусам</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Технически сътрудник ГРАОН с. Сърница</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Технически сътрудник ГРАОН с. Винево</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Технически сътрудник ГРАОН с. Ангел войвода</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Технически сътрудник ГРАОН с. Боян Ботево</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Технически сътрудник ГРАОН с. Татарево</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Технически сътрудник Техническа служба</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Работник „Оранжерия”</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ab/>
        <w:t>3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Изпълнител/Пазач невъоръжена охрана</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Pr>
          <w:rFonts w:ascii="Times New Roman" w:hAnsi="Times New Roman" w:cs="Times New Roman"/>
          <w:sz w:val="24"/>
          <w:szCs w:val="24"/>
        </w:rPr>
        <w:t xml:space="preserve">            </w:t>
      </w:r>
      <w:r w:rsidRPr="00300D3C">
        <w:rPr>
          <w:rFonts w:ascii="Times New Roman" w:eastAsia="Calibri" w:hAnsi="Times New Roman" w:cs="Times New Roman"/>
          <w:sz w:val="24"/>
          <w:szCs w:val="24"/>
        </w:rPr>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Изпълнител/Ел.техник</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Изп</w:t>
      </w:r>
      <w:r>
        <w:rPr>
          <w:rFonts w:ascii="Times New Roman" w:hAnsi="Times New Roman" w:cs="Times New Roman"/>
          <w:sz w:val="24"/>
          <w:szCs w:val="24"/>
        </w:rPr>
        <w:t>ълнител/чистачка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00D3C">
        <w:rPr>
          <w:rFonts w:ascii="Times New Roman" w:eastAsia="Calibri" w:hAnsi="Times New Roman" w:cs="Times New Roman"/>
          <w:sz w:val="24"/>
          <w:szCs w:val="24"/>
        </w:rPr>
        <w:t>2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Изпълнител/чистачка с. Боян Ботево</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Изпълнител/чистачка с. Караманци</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300D3C" w:rsidRP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Изпълнител/шофьор</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2 бр.</w:t>
      </w:r>
    </w:p>
    <w:p w:rsidR="00300D3C" w:rsidRDefault="00300D3C" w:rsidP="00102232">
      <w:pPr>
        <w:spacing w:after="0"/>
        <w:ind w:right="-142"/>
        <w:rPr>
          <w:rFonts w:ascii="Times New Roman" w:eastAsia="Calibri" w:hAnsi="Times New Roman" w:cs="Times New Roman"/>
          <w:sz w:val="24"/>
          <w:szCs w:val="24"/>
        </w:rPr>
      </w:pPr>
      <w:r w:rsidRPr="00300D3C">
        <w:rPr>
          <w:rFonts w:ascii="Times New Roman" w:eastAsia="Calibri" w:hAnsi="Times New Roman" w:cs="Times New Roman"/>
          <w:sz w:val="24"/>
          <w:szCs w:val="24"/>
        </w:rPr>
        <w:t>Изпълнител/Шофьор-Домакин</w:t>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r>
      <w:r w:rsidRPr="00300D3C">
        <w:rPr>
          <w:rFonts w:ascii="Times New Roman" w:eastAsia="Calibri" w:hAnsi="Times New Roman" w:cs="Times New Roman"/>
          <w:sz w:val="24"/>
          <w:szCs w:val="24"/>
        </w:rPr>
        <w:tab/>
        <w:t>1 бр.</w:t>
      </w:r>
    </w:p>
    <w:p w:rsidR="00102232" w:rsidRPr="00300D3C" w:rsidRDefault="00102232" w:rsidP="00102232">
      <w:pPr>
        <w:ind w:right="-142"/>
        <w:rPr>
          <w:rFonts w:ascii="Times New Roman" w:eastAsia="Calibri" w:hAnsi="Times New Roman" w:cs="Times New Roman"/>
          <w:sz w:val="24"/>
          <w:szCs w:val="24"/>
        </w:rPr>
      </w:pPr>
    </w:p>
    <w:p w:rsidR="00102232" w:rsidRDefault="00300D3C" w:rsidP="00102232">
      <w:pPr>
        <w:spacing w:after="0"/>
        <w:jc w:val="both"/>
        <w:rPr>
          <w:rFonts w:ascii="Times New Roman" w:eastAsia="Calibri" w:hAnsi="Times New Roman" w:cs="Times New Roman"/>
          <w:sz w:val="24"/>
          <w:szCs w:val="24"/>
        </w:rPr>
      </w:pPr>
      <w:r w:rsidRPr="00300D3C">
        <w:rPr>
          <w:rFonts w:ascii="Times New Roman" w:eastAsia="Calibri" w:hAnsi="Times New Roman" w:cs="Times New Roman"/>
          <w:sz w:val="24"/>
          <w:szCs w:val="24"/>
        </w:rPr>
        <w:tab/>
        <w:t xml:space="preserve">ІІІ. Трудовите правоотношения със служителите да бъдат уредени по реда на </w:t>
      </w:r>
    </w:p>
    <w:p w:rsidR="00A93D2B" w:rsidRDefault="00300D3C" w:rsidP="00102232">
      <w:pPr>
        <w:spacing w:after="0"/>
        <w:jc w:val="both"/>
        <w:rPr>
          <w:rFonts w:ascii="Times New Roman" w:hAnsi="Times New Roman" w:cs="Times New Roman"/>
          <w:b/>
          <w:sz w:val="24"/>
          <w:szCs w:val="24"/>
        </w:rPr>
      </w:pPr>
      <w:r>
        <w:rPr>
          <w:rFonts w:ascii="Times New Roman" w:hAnsi="Times New Roman" w:cs="Times New Roman"/>
          <w:b/>
          <w:sz w:val="24"/>
          <w:szCs w:val="24"/>
        </w:rPr>
        <w:t>чл.</w:t>
      </w:r>
      <w:r w:rsidR="00102232">
        <w:rPr>
          <w:rFonts w:ascii="Times New Roman" w:hAnsi="Times New Roman" w:cs="Times New Roman"/>
          <w:b/>
          <w:sz w:val="24"/>
          <w:szCs w:val="24"/>
        </w:rPr>
        <w:t xml:space="preserve"> </w:t>
      </w:r>
      <w:r>
        <w:rPr>
          <w:rFonts w:ascii="Times New Roman" w:hAnsi="Times New Roman" w:cs="Times New Roman"/>
          <w:b/>
          <w:sz w:val="24"/>
          <w:szCs w:val="24"/>
        </w:rPr>
        <w:t>328, ал.</w:t>
      </w:r>
      <w:r w:rsidR="00102232">
        <w:rPr>
          <w:rFonts w:ascii="Times New Roman" w:hAnsi="Times New Roman" w:cs="Times New Roman"/>
          <w:b/>
          <w:sz w:val="24"/>
          <w:szCs w:val="24"/>
        </w:rPr>
        <w:t xml:space="preserve"> </w:t>
      </w:r>
      <w:r>
        <w:rPr>
          <w:rFonts w:ascii="Times New Roman" w:hAnsi="Times New Roman" w:cs="Times New Roman"/>
          <w:b/>
          <w:sz w:val="24"/>
          <w:szCs w:val="24"/>
        </w:rPr>
        <w:t>1, т.</w:t>
      </w:r>
      <w:r w:rsidR="00102232">
        <w:rPr>
          <w:rFonts w:ascii="Times New Roman" w:hAnsi="Times New Roman" w:cs="Times New Roman"/>
          <w:b/>
          <w:sz w:val="24"/>
          <w:szCs w:val="24"/>
        </w:rPr>
        <w:t xml:space="preserve"> </w:t>
      </w:r>
      <w:r>
        <w:rPr>
          <w:rFonts w:ascii="Times New Roman" w:hAnsi="Times New Roman" w:cs="Times New Roman"/>
          <w:b/>
          <w:sz w:val="24"/>
          <w:szCs w:val="24"/>
        </w:rPr>
        <w:t>2 от КТ</w:t>
      </w:r>
      <w:r w:rsidR="00102232">
        <w:rPr>
          <w:rFonts w:ascii="Times New Roman" w:hAnsi="Times New Roman" w:cs="Times New Roman"/>
          <w:b/>
          <w:sz w:val="24"/>
          <w:szCs w:val="24"/>
        </w:rPr>
        <w:t>.</w:t>
      </w:r>
    </w:p>
    <w:p w:rsidR="00102232" w:rsidRDefault="00102232" w:rsidP="00102232">
      <w:pPr>
        <w:spacing w:after="0"/>
        <w:jc w:val="both"/>
        <w:rPr>
          <w:rFonts w:ascii="Times New Roman" w:hAnsi="Times New Roman" w:cs="Times New Roman"/>
          <w:b/>
          <w:sz w:val="24"/>
          <w:szCs w:val="24"/>
        </w:rPr>
      </w:pPr>
    </w:p>
    <w:p w:rsidR="00102232" w:rsidRDefault="00102232" w:rsidP="00102232">
      <w:pPr>
        <w:spacing w:after="0"/>
        <w:jc w:val="both"/>
        <w:rPr>
          <w:rFonts w:ascii="Times New Roman" w:hAnsi="Times New Roman" w:cs="Times New Roman"/>
          <w:b/>
          <w:sz w:val="24"/>
          <w:szCs w:val="24"/>
        </w:rPr>
      </w:pPr>
    </w:p>
    <w:p w:rsidR="00102232" w:rsidRPr="00300D3C" w:rsidRDefault="00102232" w:rsidP="00102232">
      <w:pPr>
        <w:spacing w:after="0"/>
        <w:jc w:val="both"/>
        <w:rPr>
          <w:rFonts w:ascii="Times New Roman" w:hAnsi="Times New Roman" w:cs="Times New Roman"/>
          <w:b/>
          <w:sz w:val="24"/>
          <w:szCs w:val="24"/>
        </w:rPr>
      </w:pPr>
    </w:p>
    <w:p w:rsidR="00A93D2B" w:rsidRDefault="00A93D2B" w:rsidP="00300D3C">
      <w:pPr>
        <w:tabs>
          <w:tab w:val="left" w:pos="3630"/>
        </w:tabs>
        <w:spacing w:after="0" w:line="240" w:lineRule="auto"/>
        <w:jc w:val="center"/>
        <w:rPr>
          <w:rFonts w:ascii="Times New Roman" w:eastAsia="SimSun" w:hAnsi="Times New Roman" w:cs="Times New Roman"/>
          <w:sz w:val="24"/>
          <w:szCs w:val="24"/>
          <w:lang w:eastAsia="zh-CN"/>
        </w:rPr>
      </w:pPr>
      <w:r w:rsidRPr="00300D3C">
        <w:rPr>
          <w:rFonts w:ascii="Times New Roman" w:eastAsia="SimSun" w:hAnsi="Times New Roman" w:cs="Times New Roman"/>
          <w:sz w:val="24"/>
          <w:szCs w:val="24"/>
          <w:lang w:eastAsia="zh-CN"/>
        </w:rPr>
        <w:t>Участвали в гласуването 12 общински  съветника, от които</w:t>
      </w:r>
    </w:p>
    <w:p w:rsidR="00102232" w:rsidRPr="00300D3C" w:rsidRDefault="00102232" w:rsidP="00300D3C">
      <w:pPr>
        <w:tabs>
          <w:tab w:val="left" w:pos="3630"/>
        </w:tabs>
        <w:spacing w:after="0" w:line="240" w:lineRule="auto"/>
        <w:jc w:val="center"/>
        <w:rPr>
          <w:rFonts w:ascii="Times New Roman" w:eastAsia="SimSun" w:hAnsi="Times New Roman" w:cs="Times New Roman"/>
          <w:sz w:val="24"/>
          <w:szCs w:val="24"/>
          <w:lang w:eastAsia="zh-CN"/>
        </w:rPr>
      </w:pPr>
    </w:p>
    <w:p w:rsidR="00A93D2B" w:rsidRPr="00300D3C" w:rsidRDefault="00A93D2B" w:rsidP="00A93D2B">
      <w:pPr>
        <w:tabs>
          <w:tab w:val="left" w:pos="3630"/>
        </w:tabs>
        <w:spacing w:after="0" w:line="240" w:lineRule="auto"/>
        <w:jc w:val="right"/>
        <w:rPr>
          <w:rFonts w:ascii="Times New Roman" w:eastAsia="SimSun" w:hAnsi="Times New Roman" w:cs="Times New Roman"/>
          <w:sz w:val="24"/>
          <w:szCs w:val="24"/>
          <w:lang w:eastAsia="zh-CN"/>
        </w:rPr>
      </w:pPr>
      <w:r w:rsidRPr="00300D3C">
        <w:rPr>
          <w:rFonts w:ascii="Times New Roman" w:eastAsia="SimSun" w:hAnsi="Times New Roman" w:cs="Times New Roman"/>
          <w:sz w:val="24"/>
          <w:szCs w:val="24"/>
          <w:lang w:eastAsia="zh-CN"/>
        </w:rPr>
        <w:t xml:space="preserve">                                                                                                 За –1</w:t>
      </w:r>
      <w:r w:rsidR="001521CE">
        <w:rPr>
          <w:rFonts w:ascii="Times New Roman" w:eastAsia="SimSun" w:hAnsi="Times New Roman" w:cs="Times New Roman"/>
          <w:sz w:val="24"/>
          <w:szCs w:val="24"/>
          <w:lang w:eastAsia="zh-CN"/>
        </w:rPr>
        <w:t>2</w:t>
      </w:r>
    </w:p>
    <w:p w:rsidR="00A93D2B" w:rsidRPr="00300D3C" w:rsidRDefault="00A93D2B" w:rsidP="00A93D2B">
      <w:pPr>
        <w:tabs>
          <w:tab w:val="left" w:pos="3630"/>
        </w:tabs>
        <w:spacing w:after="0" w:line="240" w:lineRule="auto"/>
        <w:jc w:val="right"/>
        <w:rPr>
          <w:rFonts w:ascii="Times New Roman" w:eastAsia="SimSun" w:hAnsi="Times New Roman" w:cs="Times New Roman"/>
          <w:sz w:val="24"/>
          <w:szCs w:val="24"/>
          <w:lang w:eastAsia="zh-CN"/>
        </w:rPr>
      </w:pPr>
      <w:r w:rsidRPr="00300D3C">
        <w:rPr>
          <w:rFonts w:ascii="Times New Roman" w:eastAsia="SimSun" w:hAnsi="Times New Roman" w:cs="Times New Roman"/>
          <w:sz w:val="24"/>
          <w:szCs w:val="24"/>
          <w:lang w:eastAsia="zh-CN"/>
        </w:rPr>
        <w:t>Против –няма</w:t>
      </w:r>
    </w:p>
    <w:p w:rsidR="00A93D2B" w:rsidRDefault="00A93D2B" w:rsidP="00300D3C">
      <w:pPr>
        <w:tabs>
          <w:tab w:val="left" w:pos="3630"/>
        </w:tabs>
        <w:spacing w:after="0" w:line="240" w:lineRule="auto"/>
        <w:jc w:val="right"/>
        <w:rPr>
          <w:rFonts w:ascii="Times New Roman" w:eastAsia="SimSun" w:hAnsi="Times New Roman" w:cs="Times New Roman"/>
          <w:sz w:val="24"/>
          <w:szCs w:val="24"/>
          <w:lang w:eastAsia="zh-CN"/>
        </w:rPr>
      </w:pPr>
      <w:r w:rsidRPr="00300D3C">
        <w:rPr>
          <w:rFonts w:ascii="Times New Roman" w:eastAsia="SimSun" w:hAnsi="Times New Roman" w:cs="Times New Roman"/>
          <w:sz w:val="24"/>
          <w:szCs w:val="24"/>
          <w:lang w:eastAsia="zh-CN"/>
        </w:rPr>
        <w:t xml:space="preserve">Въздържал се – </w:t>
      </w:r>
      <w:r w:rsidR="001521CE" w:rsidRPr="00D64DA8">
        <w:rPr>
          <w:rFonts w:ascii="Times New Roman" w:eastAsia="SimSun" w:hAnsi="Times New Roman" w:cs="Times New Roman"/>
          <w:sz w:val="24"/>
          <w:szCs w:val="24"/>
          <w:lang w:eastAsia="zh-CN"/>
        </w:rPr>
        <w:t>няма</w:t>
      </w:r>
    </w:p>
    <w:p w:rsidR="00102232" w:rsidRPr="00300D3C" w:rsidRDefault="00102232" w:rsidP="00300D3C">
      <w:pPr>
        <w:tabs>
          <w:tab w:val="left" w:pos="3630"/>
        </w:tabs>
        <w:spacing w:after="0" w:line="240" w:lineRule="auto"/>
        <w:jc w:val="right"/>
        <w:rPr>
          <w:rFonts w:ascii="Times New Roman" w:eastAsia="SimSun" w:hAnsi="Times New Roman" w:cs="Times New Roman"/>
          <w:sz w:val="24"/>
          <w:szCs w:val="24"/>
          <w:lang w:eastAsia="zh-CN"/>
        </w:rPr>
      </w:pPr>
    </w:p>
    <w:p w:rsidR="00A93D2B" w:rsidRDefault="00A93D2B" w:rsidP="00300D3C">
      <w:pPr>
        <w:tabs>
          <w:tab w:val="left" w:pos="3630"/>
        </w:tabs>
        <w:spacing w:after="0" w:line="240" w:lineRule="auto"/>
        <w:jc w:val="right"/>
        <w:rPr>
          <w:rFonts w:ascii="Times New Roman" w:eastAsia="SimSun" w:hAnsi="Times New Roman" w:cs="Times New Roman"/>
          <w:b/>
          <w:sz w:val="24"/>
          <w:szCs w:val="24"/>
          <w:lang w:eastAsia="zh-CN"/>
        </w:rPr>
      </w:pPr>
      <w:r w:rsidRPr="00300D3C">
        <w:rPr>
          <w:rFonts w:ascii="Times New Roman" w:eastAsia="SimSun" w:hAnsi="Times New Roman" w:cs="Times New Roman"/>
          <w:b/>
          <w:sz w:val="24"/>
          <w:szCs w:val="24"/>
          <w:lang w:eastAsia="zh-CN"/>
        </w:rPr>
        <w:t>Приема се</w:t>
      </w:r>
    </w:p>
    <w:p w:rsidR="00102232" w:rsidRDefault="00102232" w:rsidP="00300D3C">
      <w:pPr>
        <w:tabs>
          <w:tab w:val="left" w:pos="3630"/>
        </w:tabs>
        <w:spacing w:after="0" w:line="240" w:lineRule="auto"/>
        <w:jc w:val="right"/>
        <w:rPr>
          <w:rFonts w:ascii="Times New Roman" w:eastAsia="SimSun" w:hAnsi="Times New Roman" w:cs="Times New Roman"/>
          <w:b/>
          <w:sz w:val="24"/>
          <w:szCs w:val="24"/>
          <w:lang w:eastAsia="zh-CN"/>
        </w:rPr>
      </w:pPr>
    </w:p>
    <w:p w:rsidR="00102232" w:rsidRDefault="00102232" w:rsidP="00300D3C">
      <w:pPr>
        <w:tabs>
          <w:tab w:val="left" w:pos="3630"/>
        </w:tabs>
        <w:spacing w:after="0" w:line="240" w:lineRule="auto"/>
        <w:jc w:val="right"/>
        <w:rPr>
          <w:rFonts w:ascii="Times New Roman" w:eastAsia="SimSun" w:hAnsi="Times New Roman" w:cs="Times New Roman"/>
          <w:b/>
          <w:sz w:val="24"/>
          <w:szCs w:val="24"/>
          <w:lang w:eastAsia="zh-CN"/>
        </w:rPr>
      </w:pPr>
    </w:p>
    <w:p w:rsidR="00102232" w:rsidRDefault="00102232" w:rsidP="00300D3C">
      <w:pPr>
        <w:tabs>
          <w:tab w:val="left" w:pos="3630"/>
        </w:tabs>
        <w:spacing w:after="0" w:line="240" w:lineRule="auto"/>
        <w:jc w:val="right"/>
        <w:rPr>
          <w:rFonts w:ascii="Times New Roman" w:eastAsia="SimSun" w:hAnsi="Times New Roman" w:cs="Times New Roman"/>
          <w:b/>
          <w:sz w:val="24"/>
          <w:szCs w:val="24"/>
          <w:lang w:eastAsia="zh-CN"/>
        </w:rPr>
      </w:pPr>
    </w:p>
    <w:p w:rsidR="00102232" w:rsidRDefault="00102232" w:rsidP="00300D3C">
      <w:pPr>
        <w:tabs>
          <w:tab w:val="left" w:pos="3630"/>
        </w:tabs>
        <w:spacing w:after="0" w:line="240" w:lineRule="auto"/>
        <w:jc w:val="right"/>
        <w:rPr>
          <w:rFonts w:ascii="Times New Roman" w:eastAsia="SimSun" w:hAnsi="Times New Roman" w:cs="Times New Roman"/>
          <w:b/>
          <w:sz w:val="24"/>
          <w:szCs w:val="24"/>
          <w:lang w:eastAsia="zh-CN"/>
        </w:rPr>
      </w:pPr>
    </w:p>
    <w:p w:rsidR="00102232" w:rsidRDefault="00102232" w:rsidP="00300D3C">
      <w:pPr>
        <w:tabs>
          <w:tab w:val="left" w:pos="3630"/>
        </w:tabs>
        <w:spacing w:after="0" w:line="240" w:lineRule="auto"/>
        <w:jc w:val="right"/>
        <w:rPr>
          <w:rFonts w:ascii="Times New Roman" w:eastAsia="SimSun" w:hAnsi="Times New Roman" w:cs="Times New Roman"/>
          <w:b/>
          <w:sz w:val="24"/>
          <w:szCs w:val="24"/>
          <w:lang w:eastAsia="zh-CN"/>
        </w:rPr>
      </w:pPr>
    </w:p>
    <w:p w:rsidR="00102232" w:rsidRPr="00300D3C" w:rsidRDefault="00102232" w:rsidP="00300D3C">
      <w:pPr>
        <w:tabs>
          <w:tab w:val="left" w:pos="3630"/>
        </w:tabs>
        <w:spacing w:after="0" w:line="240" w:lineRule="auto"/>
        <w:jc w:val="right"/>
        <w:rPr>
          <w:rFonts w:ascii="Times New Roman" w:eastAsia="SimSun" w:hAnsi="Times New Roman" w:cs="Times New Roman"/>
          <w:b/>
          <w:sz w:val="24"/>
          <w:szCs w:val="24"/>
          <w:lang w:eastAsia="zh-CN"/>
        </w:rPr>
      </w:pPr>
    </w:p>
    <w:p w:rsidR="00A93D2B" w:rsidRPr="00300D3C" w:rsidRDefault="00A93D2B" w:rsidP="00A93D2B">
      <w:pPr>
        <w:autoSpaceDE w:val="0"/>
        <w:autoSpaceDN w:val="0"/>
        <w:adjustRightInd w:val="0"/>
        <w:spacing w:after="0" w:line="240" w:lineRule="auto"/>
        <w:rPr>
          <w:rFonts w:ascii="Times New Roman" w:eastAsia="SimSun" w:hAnsi="Times New Roman" w:cs="Times New Roman"/>
          <w:b/>
          <w:bCs/>
          <w:sz w:val="24"/>
          <w:szCs w:val="24"/>
          <w:lang w:eastAsia="zh-CN"/>
        </w:rPr>
      </w:pPr>
      <w:r w:rsidRPr="00300D3C">
        <w:rPr>
          <w:rFonts w:ascii="Times New Roman" w:eastAsia="SimSun" w:hAnsi="Times New Roman" w:cs="Times New Roman"/>
          <w:b/>
          <w:bCs/>
          <w:sz w:val="24"/>
          <w:szCs w:val="24"/>
          <w:lang w:eastAsia="zh-CN"/>
        </w:rPr>
        <w:t>Председател на ОбС………………………</w:t>
      </w:r>
    </w:p>
    <w:p w:rsidR="00A93D2B" w:rsidRPr="00102232" w:rsidRDefault="00A93D2B" w:rsidP="006245A1">
      <w:pPr>
        <w:tabs>
          <w:tab w:val="left" w:pos="3255"/>
        </w:tabs>
        <w:spacing w:after="0" w:line="240" w:lineRule="auto"/>
        <w:jc w:val="both"/>
        <w:rPr>
          <w:rFonts w:ascii="Times New Roman" w:eastAsia="SimSun" w:hAnsi="Times New Roman" w:cs="Times New Roman"/>
          <w:b/>
          <w:bCs/>
          <w:sz w:val="24"/>
          <w:szCs w:val="24"/>
          <w:lang w:eastAsia="zh-CN"/>
        </w:rPr>
      </w:pPr>
      <w:r w:rsidRPr="00300D3C">
        <w:rPr>
          <w:rFonts w:ascii="Times New Roman" w:eastAsia="SimSun" w:hAnsi="Times New Roman" w:cs="Times New Roman"/>
          <w:b/>
          <w:bCs/>
          <w:sz w:val="24"/>
          <w:szCs w:val="24"/>
          <w:lang w:eastAsia="zh-CN"/>
        </w:rPr>
        <w:t xml:space="preserve">                                     /Мехмед Лятиф/</w:t>
      </w:r>
    </w:p>
    <w:p w:rsidR="00A93D2B" w:rsidRPr="008A60AB" w:rsidRDefault="00A93D2B" w:rsidP="00A93D2B">
      <w:pPr>
        <w:tabs>
          <w:tab w:val="left" w:pos="3630"/>
        </w:tabs>
        <w:spacing w:after="0" w:line="240" w:lineRule="auto"/>
        <w:jc w:val="center"/>
        <w:rPr>
          <w:rFonts w:ascii="Times New Roman" w:eastAsia="SimSun" w:hAnsi="Times New Roman" w:cs="Times New Roman"/>
          <w:b/>
          <w:bCs/>
          <w:sz w:val="24"/>
          <w:szCs w:val="24"/>
          <w:u w:val="single"/>
          <w:lang w:eastAsia="zh-CN"/>
        </w:rPr>
      </w:pPr>
      <w:r w:rsidRPr="008A60AB">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A93D2B" w:rsidRPr="008A60AB" w:rsidRDefault="00A93D2B" w:rsidP="00A93D2B">
      <w:pPr>
        <w:tabs>
          <w:tab w:val="left" w:pos="3630"/>
        </w:tabs>
        <w:spacing w:after="0" w:line="240" w:lineRule="auto"/>
        <w:jc w:val="center"/>
        <w:rPr>
          <w:rFonts w:ascii="Times New Roman" w:eastAsia="SimSun" w:hAnsi="Times New Roman" w:cs="Times New Roman"/>
          <w:b/>
          <w:bCs/>
          <w:sz w:val="24"/>
          <w:szCs w:val="24"/>
          <w:lang w:eastAsia="zh-CN"/>
        </w:rPr>
      </w:pPr>
    </w:p>
    <w:p w:rsidR="00A93D2B" w:rsidRPr="008A60AB" w:rsidRDefault="00A93D2B" w:rsidP="00A93D2B">
      <w:pPr>
        <w:tabs>
          <w:tab w:val="left" w:pos="3630"/>
        </w:tabs>
        <w:spacing w:after="0" w:line="240" w:lineRule="auto"/>
        <w:jc w:val="center"/>
        <w:rPr>
          <w:rFonts w:ascii="Times New Roman" w:eastAsia="SimSun" w:hAnsi="Times New Roman" w:cs="Times New Roman"/>
          <w:b/>
          <w:bCs/>
          <w:sz w:val="24"/>
          <w:szCs w:val="24"/>
          <w:lang w:eastAsia="zh-CN"/>
        </w:rPr>
      </w:pPr>
      <w:r w:rsidRPr="008A60AB">
        <w:rPr>
          <w:rFonts w:ascii="Times New Roman" w:eastAsia="SimSun" w:hAnsi="Times New Roman" w:cs="Times New Roman"/>
          <w:b/>
          <w:bCs/>
          <w:sz w:val="24"/>
          <w:szCs w:val="24"/>
          <w:lang w:eastAsia="zh-CN"/>
        </w:rPr>
        <w:t>РЕШЕНИЕ №44</w:t>
      </w:r>
      <w:r w:rsidR="00D359A4">
        <w:rPr>
          <w:rFonts w:ascii="Times New Roman" w:eastAsia="SimSun" w:hAnsi="Times New Roman" w:cs="Times New Roman"/>
          <w:b/>
          <w:bCs/>
          <w:sz w:val="24"/>
          <w:szCs w:val="24"/>
          <w:lang w:eastAsia="zh-CN"/>
        </w:rPr>
        <w:t>1</w:t>
      </w:r>
    </w:p>
    <w:p w:rsidR="00A93D2B" w:rsidRPr="008A60AB" w:rsidRDefault="00A93D2B" w:rsidP="00A93D2B">
      <w:pPr>
        <w:tabs>
          <w:tab w:val="left" w:pos="3630"/>
        </w:tabs>
        <w:spacing w:after="0" w:line="240" w:lineRule="auto"/>
        <w:rPr>
          <w:rFonts w:ascii="Times New Roman" w:eastAsia="SimSun" w:hAnsi="Times New Roman" w:cs="Times New Roman"/>
          <w:b/>
          <w:bCs/>
          <w:sz w:val="24"/>
          <w:szCs w:val="24"/>
          <w:lang w:eastAsia="zh-CN"/>
        </w:rPr>
      </w:pPr>
    </w:p>
    <w:p w:rsidR="00A93D2B" w:rsidRPr="008A60AB" w:rsidRDefault="00A93D2B" w:rsidP="00A93D2B">
      <w:pPr>
        <w:tabs>
          <w:tab w:val="left" w:pos="3630"/>
        </w:tabs>
        <w:spacing w:after="0" w:line="240" w:lineRule="auto"/>
        <w:jc w:val="center"/>
        <w:rPr>
          <w:rFonts w:ascii="Times New Roman" w:eastAsia="SimSun" w:hAnsi="Times New Roman" w:cs="Times New Roman"/>
          <w:bCs/>
          <w:sz w:val="24"/>
          <w:szCs w:val="24"/>
          <w:lang w:eastAsia="zh-CN"/>
        </w:rPr>
      </w:pPr>
      <w:r w:rsidRPr="008A60AB">
        <w:rPr>
          <w:rFonts w:ascii="Times New Roman" w:eastAsia="SimSun" w:hAnsi="Times New Roman" w:cs="Times New Roman"/>
          <w:b/>
          <w:bCs/>
          <w:sz w:val="24"/>
          <w:szCs w:val="24"/>
          <w:lang w:eastAsia="zh-CN"/>
        </w:rPr>
        <w:t>От 29.03.2017г.</w:t>
      </w:r>
    </w:p>
    <w:p w:rsidR="00A93D2B" w:rsidRPr="008A60AB" w:rsidRDefault="00A93D2B" w:rsidP="00A93D2B">
      <w:pPr>
        <w:tabs>
          <w:tab w:val="left" w:pos="1453"/>
        </w:tabs>
        <w:spacing w:after="0" w:line="240" w:lineRule="auto"/>
        <w:jc w:val="both"/>
        <w:rPr>
          <w:rFonts w:ascii="Times New Roman" w:eastAsia="SimSun" w:hAnsi="Times New Roman" w:cs="Times New Roman"/>
          <w:sz w:val="24"/>
          <w:szCs w:val="24"/>
          <w:lang w:eastAsia="zh-CN"/>
        </w:rPr>
      </w:pPr>
    </w:p>
    <w:p w:rsidR="00A93D2B" w:rsidRPr="008A60AB" w:rsidRDefault="00A93D2B" w:rsidP="00A93D2B">
      <w:pPr>
        <w:spacing w:after="0" w:line="240" w:lineRule="auto"/>
        <w:jc w:val="center"/>
        <w:rPr>
          <w:rFonts w:ascii="Times New Roman" w:eastAsia="SimSun" w:hAnsi="Times New Roman" w:cs="Times New Roman"/>
          <w:sz w:val="24"/>
          <w:szCs w:val="24"/>
          <w:lang w:eastAsia="zh-CN"/>
        </w:rPr>
      </w:pPr>
      <w:r w:rsidRPr="008A60AB">
        <w:rPr>
          <w:rFonts w:ascii="Times New Roman" w:eastAsia="Calibri" w:hAnsi="Times New Roman" w:cs="Times New Roman"/>
          <w:sz w:val="24"/>
          <w:szCs w:val="24"/>
        </w:rPr>
        <w:t>На основание</w:t>
      </w:r>
      <w:r w:rsidR="008A60AB" w:rsidRPr="008A60AB">
        <w:rPr>
          <w:rFonts w:ascii="Times New Roman" w:eastAsia="Calibri" w:hAnsi="Times New Roman" w:cs="Times New Roman"/>
          <w:sz w:val="24"/>
          <w:szCs w:val="24"/>
        </w:rPr>
        <w:t xml:space="preserve"> </w:t>
      </w:r>
      <w:r w:rsidR="008A60AB" w:rsidRPr="008A60AB">
        <w:rPr>
          <w:rFonts w:ascii="Times New Roman" w:hAnsi="Times New Roman"/>
          <w:sz w:val="24"/>
          <w:szCs w:val="24"/>
        </w:rPr>
        <w:t xml:space="preserve">чл. 21, ал. 1, т. 8 ЗМСМА, чл. 8, ал. 9 ЗОС, чл. 6, ал. 2 от Наредбата за общинска собственост на община Минерални бани, </w:t>
      </w:r>
      <w:r w:rsidR="008A60AB" w:rsidRPr="008A60AB">
        <w:rPr>
          <w:rFonts w:ascii="Times New Roman" w:eastAsia="SimSun" w:hAnsi="Times New Roman"/>
          <w:color w:val="000000"/>
          <w:sz w:val="24"/>
          <w:szCs w:val="24"/>
          <w:lang w:val="ru-RU" w:eastAsia="zh-CN"/>
        </w:rPr>
        <w:t>чл. 13, ал. 1, т. 2, чл. 39, ал. 1, ал. 2 и ал. 4 ЗК вр. чл. 17, ал. 1, т. 2 ЗК и чл. 18 ППЗК</w:t>
      </w:r>
      <w:r w:rsidRPr="008A60AB">
        <w:rPr>
          <w:rFonts w:ascii="Times New Roman" w:eastAsia="SimSun" w:hAnsi="Times New Roman" w:cs="Times New Roman"/>
          <w:sz w:val="24"/>
          <w:szCs w:val="24"/>
          <w:lang w:eastAsia="zh-CN"/>
        </w:rPr>
        <w:t>,</w:t>
      </w:r>
    </w:p>
    <w:p w:rsidR="00A93D2B" w:rsidRPr="008A60AB" w:rsidRDefault="00A93D2B" w:rsidP="00A93D2B">
      <w:pPr>
        <w:tabs>
          <w:tab w:val="left" w:pos="1453"/>
        </w:tabs>
        <w:spacing w:after="0" w:line="240" w:lineRule="auto"/>
        <w:jc w:val="center"/>
        <w:rPr>
          <w:rFonts w:ascii="Times New Roman" w:eastAsia="SimSun" w:hAnsi="Times New Roman" w:cs="Times New Roman"/>
          <w:sz w:val="24"/>
          <w:szCs w:val="24"/>
          <w:lang w:eastAsia="zh-CN"/>
        </w:rPr>
      </w:pPr>
      <w:r w:rsidRPr="008A60AB">
        <w:rPr>
          <w:rFonts w:ascii="Times New Roman" w:eastAsia="SimSun" w:hAnsi="Times New Roman" w:cs="Times New Roman"/>
          <w:sz w:val="24"/>
          <w:szCs w:val="24"/>
          <w:lang w:eastAsia="zh-CN"/>
        </w:rPr>
        <w:t>Общински съвет-Минерални бани</w:t>
      </w:r>
    </w:p>
    <w:p w:rsidR="00A93D2B" w:rsidRPr="008A60AB" w:rsidRDefault="00A93D2B" w:rsidP="00A93D2B">
      <w:pPr>
        <w:tabs>
          <w:tab w:val="left" w:pos="1453"/>
        </w:tabs>
        <w:spacing w:after="0" w:line="240" w:lineRule="auto"/>
        <w:jc w:val="center"/>
        <w:rPr>
          <w:rFonts w:ascii="Times New Roman" w:eastAsia="SimSun" w:hAnsi="Times New Roman" w:cs="Times New Roman"/>
          <w:sz w:val="24"/>
          <w:szCs w:val="24"/>
          <w:lang w:eastAsia="zh-CN"/>
        </w:rPr>
      </w:pPr>
    </w:p>
    <w:p w:rsidR="00A93D2B" w:rsidRPr="008A60AB" w:rsidRDefault="00A93D2B" w:rsidP="008A60AB">
      <w:pPr>
        <w:tabs>
          <w:tab w:val="left" w:pos="1453"/>
        </w:tabs>
        <w:spacing w:after="0" w:line="240" w:lineRule="auto"/>
        <w:jc w:val="center"/>
        <w:rPr>
          <w:rFonts w:ascii="Times New Roman" w:eastAsia="SimSun" w:hAnsi="Times New Roman" w:cs="Times New Roman"/>
          <w:b/>
          <w:bCs/>
          <w:sz w:val="24"/>
          <w:szCs w:val="24"/>
          <w:lang w:eastAsia="zh-CN"/>
        </w:rPr>
      </w:pPr>
      <w:r w:rsidRPr="008A60AB">
        <w:rPr>
          <w:rFonts w:ascii="Times New Roman" w:eastAsia="SimSun" w:hAnsi="Times New Roman" w:cs="Times New Roman"/>
          <w:b/>
          <w:bCs/>
          <w:sz w:val="24"/>
          <w:szCs w:val="24"/>
          <w:lang w:eastAsia="zh-CN"/>
        </w:rPr>
        <w:t>РЕШИ:</w:t>
      </w:r>
    </w:p>
    <w:p w:rsidR="008A60AB" w:rsidRPr="00115F0A" w:rsidRDefault="008A60AB" w:rsidP="008A60AB">
      <w:pPr>
        <w:tabs>
          <w:tab w:val="left" w:pos="4253"/>
        </w:tabs>
        <w:spacing w:after="0" w:line="240" w:lineRule="auto"/>
        <w:jc w:val="both"/>
        <w:rPr>
          <w:rFonts w:ascii="Times New Roman" w:eastAsia="SimSun" w:hAnsi="Times New Roman"/>
          <w:sz w:val="24"/>
          <w:szCs w:val="24"/>
          <w:lang w:val="ru-RU" w:eastAsia="zh-CN"/>
        </w:rPr>
      </w:pPr>
      <w:r w:rsidRPr="00923618">
        <w:rPr>
          <w:rFonts w:ascii="Times New Roman" w:eastAsia="SimSun" w:hAnsi="Times New Roman"/>
          <w:b/>
          <w:sz w:val="24"/>
          <w:szCs w:val="24"/>
          <w:lang w:val="en-US" w:eastAsia="zh-CN"/>
        </w:rPr>
        <w:t>I.</w:t>
      </w:r>
      <w:r>
        <w:rPr>
          <w:rFonts w:ascii="Times New Roman" w:eastAsia="SimSun" w:hAnsi="Times New Roman"/>
          <w:sz w:val="24"/>
          <w:szCs w:val="24"/>
          <w:lang w:val="en-US" w:eastAsia="zh-CN"/>
        </w:rPr>
        <w:t xml:space="preserve"> </w:t>
      </w:r>
      <w:r>
        <w:rPr>
          <w:rFonts w:ascii="Times New Roman" w:eastAsia="SimSun" w:hAnsi="Times New Roman"/>
          <w:sz w:val="24"/>
          <w:szCs w:val="24"/>
          <w:lang w:eastAsia="zh-CN"/>
        </w:rPr>
        <w:t xml:space="preserve">Общински съвет </w:t>
      </w:r>
      <w:r w:rsidRPr="00923618">
        <w:rPr>
          <w:rFonts w:ascii="Times New Roman" w:eastAsia="SimSun" w:hAnsi="Times New Roman"/>
          <w:sz w:val="24"/>
          <w:szCs w:val="24"/>
          <w:lang w:eastAsia="zh-CN"/>
        </w:rPr>
        <w:t>Минерални бани</w:t>
      </w:r>
      <w:r>
        <w:rPr>
          <w:rFonts w:ascii="Times New Roman" w:eastAsia="SimSun" w:hAnsi="Times New Roman"/>
          <w:sz w:val="24"/>
          <w:szCs w:val="24"/>
          <w:lang w:eastAsia="zh-CN"/>
        </w:rPr>
        <w:t xml:space="preserve"> </w:t>
      </w:r>
      <w:r w:rsidRPr="00923618">
        <w:rPr>
          <w:rFonts w:ascii="Times New Roman" w:eastAsia="SimSun" w:hAnsi="Times New Roman"/>
          <w:sz w:val="24"/>
          <w:szCs w:val="24"/>
          <w:lang w:eastAsia="zh-CN"/>
        </w:rPr>
        <w:t xml:space="preserve">открива процедура за предоставяне на </w:t>
      </w:r>
      <w:r>
        <w:rPr>
          <w:rFonts w:ascii="Times New Roman" w:eastAsia="SimSun" w:hAnsi="Times New Roman"/>
          <w:sz w:val="24"/>
          <w:szCs w:val="24"/>
          <w:lang w:val="ru-RU" w:eastAsia="zh-CN"/>
        </w:rPr>
        <w:t xml:space="preserve">концесия с </w:t>
      </w:r>
      <w:r w:rsidRPr="00115F0A">
        <w:rPr>
          <w:rFonts w:ascii="Times New Roman" w:eastAsia="SimSun" w:hAnsi="Times New Roman"/>
          <w:b/>
          <w:sz w:val="24"/>
          <w:szCs w:val="24"/>
          <w:lang w:val="ru-RU" w:eastAsia="zh-CN"/>
        </w:rPr>
        <w:t xml:space="preserve">предмет </w:t>
      </w:r>
      <w:r w:rsidRPr="007C6583">
        <w:rPr>
          <w:rFonts w:ascii="Times New Roman" w:hAnsi="Times New Roman"/>
          <w:sz w:val="24"/>
          <w:szCs w:val="24"/>
        </w:rPr>
        <w:t>„Управление, поддържане и експлоатация на язовир, находящ се в местността „Садък чаир” в землището на село Спахиево, община Минерални бани”</w:t>
      </w:r>
      <w:r>
        <w:rPr>
          <w:rFonts w:ascii="Times New Roman" w:hAnsi="Times New Roman"/>
          <w:sz w:val="24"/>
          <w:szCs w:val="24"/>
        </w:rPr>
        <w:t xml:space="preserve"> на </w:t>
      </w:r>
      <w:r w:rsidRPr="00115F0A">
        <w:rPr>
          <w:rFonts w:ascii="Times New Roman" w:hAnsi="Times New Roman"/>
          <w:b/>
          <w:sz w:val="24"/>
          <w:szCs w:val="24"/>
        </w:rPr>
        <w:t>обект</w:t>
      </w:r>
      <w:r>
        <w:rPr>
          <w:rFonts w:ascii="Times New Roman" w:eastAsia="SimSun" w:hAnsi="Times New Roman"/>
          <w:sz w:val="24"/>
          <w:szCs w:val="24"/>
          <w:lang w:val="ru-RU" w:eastAsia="zh-CN"/>
        </w:rPr>
        <w:t xml:space="preserve"> – </w:t>
      </w:r>
      <w:r w:rsidRPr="00923618">
        <w:rPr>
          <w:rFonts w:ascii="Times New Roman" w:eastAsia="SimSun" w:hAnsi="Times New Roman"/>
          <w:sz w:val="24"/>
          <w:szCs w:val="24"/>
          <w:lang w:val="ru-RU" w:eastAsia="zh-CN"/>
        </w:rPr>
        <w:t xml:space="preserve">имот </w:t>
      </w:r>
      <w:r w:rsidRPr="00923618">
        <w:rPr>
          <w:rFonts w:ascii="Times New Roman" w:hAnsi="Times New Roman"/>
          <w:sz w:val="24"/>
          <w:szCs w:val="24"/>
        </w:rPr>
        <w:t>публична общинска собственост, представляващ язовир № 000600</w:t>
      </w:r>
      <w:r>
        <w:rPr>
          <w:rFonts w:ascii="Times New Roman" w:hAnsi="Times New Roman"/>
          <w:sz w:val="24"/>
          <w:szCs w:val="24"/>
        </w:rPr>
        <w:t xml:space="preserve"> (нула нула нула шестстотин), находящ се </w:t>
      </w:r>
      <w:r w:rsidRPr="009728E3">
        <w:rPr>
          <w:rFonts w:ascii="Times New Roman" w:hAnsi="Times New Roman"/>
          <w:sz w:val="24"/>
          <w:szCs w:val="24"/>
        </w:rPr>
        <w:t>в местността „Садък чаир”, землището на с. Спахиево, ЕКАТТЕ 68237, Община Минерални бани, с площ от 14,378 дка (четиринадесет декара триста седемдесет и осем квадратни метра), при граници с имоти № 000619 – полски път на община Минерални бани; № 0870006 – използвана ливада на община Минерални бани; № 087005 – използвана ливада на Баню Христонов Аврамов, № 000615 – дере на община Минерални бани; № 088003 – изоставена нива на Видю Кръстев Христев; № 088004 – изоставена нива на община Минерални бани; № 000610 – мест</w:t>
      </w:r>
      <w:r>
        <w:rPr>
          <w:rFonts w:ascii="Times New Roman" w:hAnsi="Times New Roman"/>
          <w:sz w:val="24"/>
          <w:szCs w:val="24"/>
        </w:rPr>
        <w:t>ен път на община Минерални бани, актуван с АПОС</w:t>
      </w:r>
      <w:r w:rsidRPr="009728E3">
        <w:rPr>
          <w:rFonts w:ascii="Times New Roman" w:hAnsi="Times New Roman"/>
          <w:sz w:val="24"/>
          <w:szCs w:val="24"/>
        </w:rPr>
        <w:t xml:space="preserve"> № 502</w:t>
      </w:r>
      <w:r>
        <w:rPr>
          <w:rFonts w:ascii="Times New Roman" w:hAnsi="Times New Roman"/>
          <w:sz w:val="24"/>
          <w:szCs w:val="24"/>
        </w:rPr>
        <w:t xml:space="preserve">/11.07.2006 г., </w:t>
      </w:r>
      <w:r w:rsidRPr="009728E3">
        <w:rPr>
          <w:rFonts w:ascii="Times New Roman" w:hAnsi="Times New Roman"/>
          <w:sz w:val="24"/>
          <w:szCs w:val="24"/>
        </w:rPr>
        <w:t xml:space="preserve">констатиран </w:t>
      </w:r>
      <w:r>
        <w:rPr>
          <w:rFonts w:ascii="Times New Roman" w:hAnsi="Times New Roman"/>
          <w:sz w:val="24"/>
          <w:szCs w:val="24"/>
        </w:rPr>
        <w:t xml:space="preserve">язовир </w:t>
      </w:r>
      <w:r w:rsidRPr="009728E3">
        <w:rPr>
          <w:rFonts w:ascii="Times New Roman" w:hAnsi="Times New Roman"/>
          <w:sz w:val="24"/>
          <w:szCs w:val="24"/>
        </w:rPr>
        <w:t>от Главна дирекция „Надзор на язовирните</w:t>
      </w:r>
      <w:r>
        <w:rPr>
          <w:rFonts w:ascii="Times New Roman" w:hAnsi="Times New Roman"/>
          <w:sz w:val="24"/>
          <w:szCs w:val="24"/>
        </w:rPr>
        <w:t xml:space="preserve"> стени и съоръженията към тях”</w:t>
      </w:r>
      <w:r w:rsidRPr="009728E3">
        <w:rPr>
          <w:rFonts w:ascii="Times New Roman" w:hAnsi="Times New Roman"/>
          <w:sz w:val="24"/>
          <w:szCs w:val="24"/>
        </w:rPr>
        <w:t>, съгласно протокол № 07-05-457/04.07.2016 г.</w:t>
      </w:r>
      <w:r>
        <w:rPr>
          <w:rFonts w:ascii="Times New Roman" w:hAnsi="Times New Roman"/>
          <w:sz w:val="24"/>
          <w:szCs w:val="24"/>
        </w:rPr>
        <w:t xml:space="preserve"> и актуална скица, издадена от общинска служба по земеделие Минерални бани № К01014/09.02.2017 г.</w:t>
      </w:r>
    </w:p>
    <w:p w:rsidR="008A60AB" w:rsidRDefault="008A60AB" w:rsidP="008A60AB">
      <w:pPr>
        <w:tabs>
          <w:tab w:val="left" w:pos="4253"/>
        </w:tabs>
        <w:spacing w:after="0" w:line="240" w:lineRule="auto"/>
        <w:jc w:val="both"/>
        <w:rPr>
          <w:rFonts w:ascii="Times New Roman" w:hAnsi="Times New Roman"/>
          <w:b/>
          <w:sz w:val="24"/>
          <w:szCs w:val="24"/>
        </w:rPr>
      </w:pPr>
    </w:p>
    <w:p w:rsidR="008A60AB" w:rsidRPr="00923618" w:rsidRDefault="008A60AB" w:rsidP="008A60AB">
      <w:pPr>
        <w:tabs>
          <w:tab w:val="left" w:pos="4253"/>
        </w:tabs>
        <w:spacing w:after="0" w:line="240" w:lineRule="auto"/>
        <w:jc w:val="both"/>
        <w:rPr>
          <w:rStyle w:val="FontStyle24"/>
          <w:b w:val="0"/>
          <w:bCs w:val="0"/>
          <w:sz w:val="24"/>
        </w:rPr>
      </w:pPr>
      <w:r w:rsidRPr="00923618">
        <w:rPr>
          <w:rFonts w:ascii="Times New Roman" w:hAnsi="Times New Roman"/>
          <w:b/>
          <w:sz w:val="24"/>
          <w:szCs w:val="24"/>
        </w:rPr>
        <w:t xml:space="preserve">ІІ. Стопански дейности, които могат да се осъществяват чрез обекта на концесията </w:t>
      </w:r>
      <w:r w:rsidRPr="00923618">
        <w:rPr>
          <w:rFonts w:ascii="Times New Roman" w:hAnsi="Times New Roman"/>
          <w:sz w:val="24"/>
          <w:szCs w:val="24"/>
        </w:rPr>
        <w:t xml:space="preserve">– </w:t>
      </w:r>
      <w:r w:rsidRPr="00923618">
        <w:rPr>
          <w:rStyle w:val="FontStyle23"/>
          <w:sz w:val="24"/>
          <w:szCs w:val="24"/>
        </w:rPr>
        <w:t>развъждане на зарибителен материал, риба и развъждане на водоплаващи птици; с</w:t>
      </w:r>
      <w:r w:rsidRPr="00923618">
        <w:rPr>
          <w:rStyle w:val="FontStyle24"/>
          <w:b w:val="0"/>
          <w:bCs w:val="0"/>
          <w:sz w:val="24"/>
        </w:rPr>
        <w:t>портен и любителски риболов; о</w:t>
      </w:r>
      <w:r w:rsidRPr="00923618">
        <w:rPr>
          <w:rStyle w:val="FontStyle23"/>
          <w:sz w:val="24"/>
          <w:szCs w:val="24"/>
        </w:rPr>
        <w:t>тдих и развлечения, н</w:t>
      </w:r>
      <w:r w:rsidRPr="00923618">
        <w:rPr>
          <w:rStyle w:val="FontStyle24"/>
          <w:b w:val="0"/>
          <w:sz w:val="24"/>
        </w:rPr>
        <w:t>апояване.</w:t>
      </w:r>
    </w:p>
    <w:p w:rsidR="008A60AB" w:rsidRDefault="008A60AB" w:rsidP="008A60AB">
      <w:pPr>
        <w:spacing w:after="0" w:line="240" w:lineRule="auto"/>
        <w:jc w:val="both"/>
        <w:rPr>
          <w:rFonts w:ascii="Times New Roman" w:hAnsi="Times New Roman"/>
          <w:b/>
          <w:sz w:val="24"/>
          <w:szCs w:val="24"/>
        </w:rPr>
      </w:pPr>
    </w:p>
    <w:p w:rsidR="008A60AB" w:rsidRPr="00923618" w:rsidRDefault="008A60AB" w:rsidP="008A60AB">
      <w:pPr>
        <w:spacing w:after="0" w:line="240" w:lineRule="auto"/>
        <w:jc w:val="both"/>
        <w:rPr>
          <w:rFonts w:ascii="Times New Roman" w:hAnsi="Times New Roman"/>
          <w:sz w:val="24"/>
          <w:szCs w:val="24"/>
        </w:rPr>
      </w:pPr>
      <w:r w:rsidRPr="00923618">
        <w:rPr>
          <w:rFonts w:ascii="Times New Roman" w:hAnsi="Times New Roman"/>
          <w:b/>
          <w:sz w:val="24"/>
          <w:szCs w:val="24"/>
        </w:rPr>
        <w:t>ІІІ. Срок на концесията</w:t>
      </w:r>
      <w:r w:rsidRPr="00923618">
        <w:rPr>
          <w:rFonts w:ascii="Times New Roman" w:hAnsi="Times New Roman"/>
          <w:sz w:val="24"/>
          <w:szCs w:val="24"/>
        </w:rPr>
        <w:t xml:space="preserve"> –</w:t>
      </w:r>
      <w:r>
        <w:rPr>
          <w:rFonts w:ascii="Times New Roman" w:hAnsi="Times New Roman"/>
          <w:sz w:val="24"/>
          <w:szCs w:val="24"/>
          <w:lang w:val="en-US"/>
        </w:rPr>
        <w:t xml:space="preserve"> 15</w:t>
      </w:r>
      <w:r w:rsidRPr="00923618">
        <w:rPr>
          <w:rFonts w:ascii="Times New Roman" w:hAnsi="Times New Roman"/>
          <w:sz w:val="24"/>
          <w:szCs w:val="24"/>
        </w:rPr>
        <w:t xml:space="preserve"> години</w:t>
      </w:r>
      <w:r>
        <w:rPr>
          <w:rFonts w:ascii="Times New Roman" w:hAnsi="Times New Roman"/>
          <w:sz w:val="24"/>
          <w:szCs w:val="24"/>
        </w:rPr>
        <w:t>.</w:t>
      </w:r>
    </w:p>
    <w:p w:rsidR="008A60AB" w:rsidRDefault="008A60AB" w:rsidP="008A60AB">
      <w:pPr>
        <w:spacing w:after="0" w:line="240" w:lineRule="auto"/>
        <w:jc w:val="both"/>
        <w:rPr>
          <w:rFonts w:ascii="Times New Roman" w:hAnsi="Times New Roman"/>
          <w:b/>
          <w:sz w:val="24"/>
          <w:szCs w:val="24"/>
        </w:rPr>
      </w:pPr>
    </w:p>
    <w:p w:rsidR="008A60AB" w:rsidRPr="00923618" w:rsidRDefault="008A60AB" w:rsidP="008A60AB">
      <w:pPr>
        <w:spacing w:after="0" w:line="240" w:lineRule="auto"/>
        <w:jc w:val="both"/>
        <w:rPr>
          <w:rFonts w:ascii="Times New Roman" w:hAnsi="Times New Roman"/>
          <w:sz w:val="24"/>
          <w:szCs w:val="24"/>
        </w:rPr>
      </w:pPr>
      <w:r w:rsidRPr="00923618">
        <w:rPr>
          <w:rFonts w:ascii="Times New Roman" w:hAnsi="Times New Roman"/>
          <w:b/>
          <w:sz w:val="24"/>
          <w:szCs w:val="24"/>
        </w:rPr>
        <w:t>ІV. Начална дата на концесията</w:t>
      </w:r>
      <w:r w:rsidRPr="00923618">
        <w:rPr>
          <w:rFonts w:ascii="Times New Roman" w:hAnsi="Times New Roman"/>
          <w:sz w:val="24"/>
          <w:szCs w:val="24"/>
        </w:rPr>
        <w:t xml:space="preserve"> – датата на сключване на концесионния договор. </w:t>
      </w:r>
    </w:p>
    <w:p w:rsidR="008A60AB" w:rsidRDefault="008A60AB" w:rsidP="008A60AB">
      <w:pPr>
        <w:spacing w:after="0" w:line="240" w:lineRule="auto"/>
        <w:jc w:val="both"/>
        <w:rPr>
          <w:rFonts w:ascii="Times New Roman" w:hAnsi="Times New Roman"/>
          <w:b/>
          <w:sz w:val="24"/>
          <w:szCs w:val="24"/>
        </w:rPr>
      </w:pPr>
    </w:p>
    <w:p w:rsidR="008A60AB" w:rsidRPr="00923618" w:rsidRDefault="008A60AB" w:rsidP="008A60AB">
      <w:pPr>
        <w:spacing w:after="0" w:line="240" w:lineRule="auto"/>
        <w:jc w:val="both"/>
        <w:rPr>
          <w:rFonts w:ascii="Times New Roman" w:hAnsi="Times New Roman"/>
          <w:b/>
          <w:sz w:val="24"/>
          <w:szCs w:val="24"/>
        </w:rPr>
      </w:pPr>
      <w:r w:rsidRPr="00923618">
        <w:rPr>
          <w:rFonts w:ascii="Times New Roman" w:hAnsi="Times New Roman"/>
          <w:b/>
          <w:sz w:val="24"/>
          <w:szCs w:val="24"/>
        </w:rPr>
        <w:t>V. Условия за осъществяване на концесията, както и обстоятелствата от фактически или правен характер, настъпването или изменението на които може да доведе до нарушаване на икономическия баланс</w:t>
      </w:r>
    </w:p>
    <w:p w:rsidR="008A60AB" w:rsidRPr="00714261" w:rsidRDefault="008A60AB" w:rsidP="008A60AB">
      <w:pPr>
        <w:spacing w:after="0" w:line="240" w:lineRule="auto"/>
        <w:jc w:val="both"/>
        <w:rPr>
          <w:rFonts w:ascii="Times New Roman" w:eastAsia="Times New Roman" w:hAnsi="Times New Roman"/>
          <w:b/>
          <w:sz w:val="24"/>
          <w:szCs w:val="24"/>
          <w:lang w:eastAsia="bg-BG"/>
        </w:rPr>
      </w:pPr>
      <w:r w:rsidRPr="00714261">
        <w:rPr>
          <w:rFonts w:ascii="Times New Roman" w:hAnsi="Times New Roman"/>
          <w:b/>
          <w:sz w:val="24"/>
          <w:szCs w:val="24"/>
        </w:rPr>
        <w:t xml:space="preserve">1. </w:t>
      </w:r>
      <w:r w:rsidRPr="00714261">
        <w:rPr>
          <w:rFonts w:ascii="Times New Roman" w:eastAsia="Times New Roman" w:hAnsi="Times New Roman"/>
          <w:b/>
          <w:sz w:val="24"/>
          <w:szCs w:val="24"/>
          <w:lang w:eastAsia="bg-BG"/>
        </w:rPr>
        <w:t>Концесията се осъществява при спазване на следните условия:</w:t>
      </w:r>
    </w:p>
    <w:p w:rsidR="008A60AB" w:rsidRPr="00923618" w:rsidRDefault="008A60AB" w:rsidP="008A60AB">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b/>
          <w:sz w:val="24"/>
          <w:szCs w:val="24"/>
          <w:lang w:eastAsia="bg-BG"/>
        </w:rPr>
        <w:t xml:space="preserve">- </w:t>
      </w:r>
      <w:r>
        <w:rPr>
          <w:rFonts w:ascii="Times New Roman" w:eastAsia="Times New Roman" w:hAnsi="Times New Roman"/>
          <w:sz w:val="24"/>
          <w:szCs w:val="24"/>
          <w:lang w:eastAsia="bg-BG"/>
        </w:rPr>
        <w:t>спазване на з</w:t>
      </w:r>
      <w:r w:rsidRPr="00923618">
        <w:rPr>
          <w:rFonts w:ascii="Times New Roman" w:eastAsia="Times New Roman" w:hAnsi="Times New Roman"/>
          <w:sz w:val="24"/>
          <w:szCs w:val="24"/>
          <w:lang w:eastAsia="bg-BG"/>
        </w:rPr>
        <w:t xml:space="preserve">акона за концесиите, действащите нормативни актове, регулиращи съответния вид дейност по експлоатацията на този вид обекти, съобразно настоящото решение на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бщински съвет – Минерални бани.</w:t>
      </w:r>
    </w:p>
    <w:p w:rsidR="008A60AB" w:rsidRPr="00923618" w:rsidRDefault="008A60AB" w:rsidP="008A60AB">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 xml:space="preserve">бщина Минерални бани запазва правото на собственост, както и всички други права, които изрично не са предоставени на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онцесионера върху обекта на концесия.</w:t>
      </w:r>
    </w:p>
    <w:p w:rsidR="008A60AB" w:rsidRPr="00923618" w:rsidRDefault="008A60AB" w:rsidP="008A60AB">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в</w:t>
      </w:r>
      <w:r w:rsidRPr="00923618">
        <w:rPr>
          <w:rFonts w:ascii="Times New Roman" w:eastAsia="Times New Roman" w:hAnsi="Times New Roman"/>
          <w:sz w:val="24"/>
          <w:szCs w:val="24"/>
          <w:lang w:eastAsia="bg-BG"/>
        </w:rPr>
        <w:t>сички извършени подобрения в обекта</w:t>
      </w:r>
      <w:r>
        <w:rPr>
          <w:rFonts w:ascii="Times New Roman" w:eastAsia="Times New Roman" w:hAnsi="Times New Roman"/>
          <w:sz w:val="24"/>
          <w:szCs w:val="24"/>
          <w:lang w:eastAsia="bg-BG"/>
        </w:rPr>
        <w:t xml:space="preserve"> на концесията са за сметка на к</w:t>
      </w:r>
      <w:r w:rsidRPr="00923618">
        <w:rPr>
          <w:rFonts w:ascii="Times New Roman" w:eastAsia="Times New Roman" w:hAnsi="Times New Roman"/>
          <w:sz w:val="24"/>
          <w:szCs w:val="24"/>
          <w:lang w:eastAsia="bg-BG"/>
        </w:rPr>
        <w:t xml:space="preserve">онцесионера, като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бщина Минерални бани не дължи никакви обезщетения за извършените подобрения.</w:t>
      </w:r>
    </w:p>
    <w:p w:rsidR="008A60AB" w:rsidRPr="00923618" w:rsidRDefault="008A60AB" w:rsidP="008A60AB">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 xml:space="preserve">бщина Минерални бани не носи отговорност пред трети лица и пред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онцесионера за щетите, произлезли в следствие на изпълнението на този договор.</w:t>
      </w:r>
    </w:p>
    <w:p w:rsidR="008A60AB" w:rsidRPr="00923618" w:rsidRDefault="008A60AB" w:rsidP="008A60AB">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b/>
          <w:sz w:val="24"/>
          <w:szCs w:val="24"/>
          <w:lang w:eastAsia="bg-BG"/>
        </w:rPr>
        <w:lastRenderedPageBreak/>
        <w:t xml:space="preserve">- </w:t>
      </w:r>
      <w:r>
        <w:rPr>
          <w:rFonts w:ascii="Times New Roman" w:eastAsia="Times New Roman" w:hAnsi="Times New Roman"/>
          <w:sz w:val="24"/>
          <w:szCs w:val="24"/>
          <w:lang w:eastAsia="bg-BG"/>
        </w:rPr>
        <w:t xml:space="preserve"> и</w:t>
      </w:r>
      <w:r w:rsidRPr="00923618">
        <w:rPr>
          <w:rFonts w:ascii="Times New Roman" w:eastAsia="Times New Roman" w:hAnsi="Times New Roman"/>
          <w:sz w:val="24"/>
          <w:szCs w:val="24"/>
          <w:lang w:eastAsia="bg-BG"/>
        </w:rPr>
        <w:t xml:space="preserve">звършването от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 xml:space="preserve">онцесионера на каквато и да било друга стопанска дейност, извън посочената в раздел ІІ, без изрично съгласие на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 xml:space="preserve">бщина Минерални бани, е  основание за едностранно прекратяване на договора, без да се дължи обезщетение на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онцесионера, включително за направените във връзка с концесията подобрения на обекта.</w:t>
      </w:r>
    </w:p>
    <w:p w:rsidR="008A60AB" w:rsidRPr="00923618" w:rsidRDefault="008A60AB" w:rsidP="008A60AB">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 xml:space="preserve">онцесионерът е длъжен да се снабди с необходимите разрешения, лицензии, съгласия, одобрения, и други приложими разрешителни, необходими за осъществяване на концесията в съответствие с изискванията на закона. Разходите, таксите и други подобни за кандидатстване, издаване и получаване, запазване, респективно – за продължаване на действието на приложимите разрешителни са за сметка на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онцесионера.</w:t>
      </w:r>
    </w:p>
    <w:p w:rsidR="008A60AB" w:rsidRPr="00923618"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b/>
          <w:sz w:val="24"/>
          <w:szCs w:val="24"/>
          <w:lang w:eastAsia="bg-BG"/>
        </w:rPr>
        <w:t>-</w:t>
      </w:r>
      <w:r w:rsidRPr="0092361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онцесионерът е длъжен да се съобразява със закона и приложимите разрешителни през цялото време на изпълнение на договора за концесия.</w:t>
      </w:r>
    </w:p>
    <w:p w:rsidR="008A60AB" w:rsidRPr="00714261" w:rsidRDefault="008A60AB" w:rsidP="008A60AB">
      <w:pPr>
        <w:spacing w:after="0" w:line="240" w:lineRule="auto"/>
        <w:jc w:val="both"/>
        <w:rPr>
          <w:rFonts w:ascii="Times New Roman" w:hAnsi="Times New Roman"/>
          <w:b/>
          <w:sz w:val="24"/>
          <w:szCs w:val="24"/>
        </w:rPr>
      </w:pPr>
      <w:r w:rsidRPr="00714261">
        <w:rPr>
          <w:rFonts w:ascii="Times New Roman" w:hAnsi="Times New Roman"/>
          <w:b/>
          <w:sz w:val="24"/>
          <w:szCs w:val="24"/>
        </w:rPr>
        <w:t>2. Нарушаване на икономическия баланс</w:t>
      </w:r>
    </w:p>
    <w:p w:rsidR="008A60AB" w:rsidRPr="00923618" w:rsidRDefault="008A60AB" w:rsidP="008A60AB">
      <w:pPr>
        <w:spacing w:after="0" w:line="240" w:lineRule="auto"/>
        <w:jc w:val="both"/>
        <w:rPr>
          <w:rFonts w:ascii="Times New Roman" w:hAnsi="Times New Roman"/>
          <w:sz w:val="24"/>
          <w:szCs w:val="24"/>
        </w:rPr>
      </w:pPr>
      <w:r w:rsidRPr="00923618">
        <w:rPr>
          <w:rFonts w:ascii="Times New Roman" w:hAnsi="Times New Roman"/>
          <w:sz w:val="24"/>
          <w:szCs w:val="24"/>
        </w:rPr>
        <w:t>Нарушаването на икономическия баланс на дейностите, свързани с нормалната ефективност и безопасна експлоатация на хидротехническото съоръжение  и дейностите, предмет на концесията, може да възникне в резултат на влиянието на три основни групи от фактори:</w:t>
      </w:r>
    </w:p>
    <w:p w:rsidR="008A60AB" w:rsidRPr="00923618" w:rsidRDefault="008A60AB" w:rsidP="008A60AB">
      <w:pPr>
        <w:spacing w:after="0" w:line="240" w:lineRule="auto"/>
        <w:jc w:val="both"/>
        <w:rPr>
          <w:rFonts w:ascii="Times New Roman" w:hAnsi="Times New Roman"/>
          <w:sz w:val="24"/>
          <w:szCs w:val="24"/>
        </w:rPr>
      </w:pPr>
      <w:r w:rsidRPr="00923618">
        <w:rPr>
          <w:rFonts w:ascii="Times New Roman" w:hAnsi="Times New Roman"/>
          <w:sz w:val="24"/>
          <w:szCs w:val="24"/>
        </w:rPr>
        <w:t>- фактори, свързани с евентуални промени и/или претенции към собствеността на обекта. В момента такива обстоятелства не са установени;</w:t>
      </w:r>
    </w:p>
    <w:p w:rsidR="008A60AB" w:rsidRPr="00923618" w:rsidRDefault="008A60AB" w:rsidP="008A60AB">
      <w:pPr>
        <w:spacing w:after="0" w:line="240" w:lineRule="auto"/>
        <w:jc w:val="both"/>
        <w:rPr>
          <w:rFonts w:ascii="Times New Roman" w:hAnsi="Times New Roman"/>
          <w:sz w:val="24"/>
          <w:szCs w:val="24"/>
        </w:rPr>
      </w:pPr>
      <w:r w:rsidRPr="00923618">
        <w:rPr>
          <w:rFonts w:ascii="Times New Roman" w:hAnsi="Times New Roman"/>
          <w:sz w:val="24"/>
          <w:szCs w:val="24"/>
        </w:rPr>
        <w:t>- фактори, свързани с евентуални промени в начина и организацията за ползване на води от язовира;</w:t>
      </w:r>
    </w:p>
    <w:p w:rsidR="008A60AB" w:rsidRPr="00714261" w:rsidRDefault="008A60AB" w:rsidP="008A60AB">
      <w:pPr>
        <w:spacing w:after="0" w:line="240" w:lineRule="auto"/>
        <w:jc w:val="both"/>
        <w:rPr>
          <w:rFonts w:ascii="Times New Roman" w:hAnsi="Times New Roman"/>
          <w:sz w:val="24"/>
          <w:szCs w:val="24"/>
        </w:rPr>
      </w:pPr>
      <w:r w:rsidRPr="00923618">
        <w:rPr>
          <w:rFonts w:ascii="Times New Roman" w:hAnsi="Times New Roman"/>
          <w:sz w:val="24"/>
          <w:szCs w:val="24"/>
        </w:rPr>
        <w:t>- фактори, свързани с нарушаване правилата за техническа експлоатация и безопасност, регламентирани в действащото законодателство. В този случай отговорността за всички потенциални щети и проп</w:t>
      </w:r>
      <w:r>
        <w:rPr>
          <w:rFonts w:ascii="Times New Roman" w:hAnsi="Times New Roman"/>
          <w:sz w:val="24"/>
          <w:szCs w:val="24"/>
        </w:rPr>
        <w:t>уснати ползи е на концесионера,</w:t>
      </w:r>
      <w:r w:rsidRPr="00923618">
        <w:rPr>
          <w:rFonts w:ascii="Times New Roman" w:hAnsi="Times New Roman"/>
          <w:sz w:val="24"/>
          <w:szCs w:val="24"/>
        </w:rPr>
        <w:t xml:space="preserve"> с оглед на задъ</w:t>
      </w:r>
      <w:r>
        <w:rPr>
          <w:rFonts w:ascii="Times New Roman" w:hAnsi="Times New Roman"/>
          <w:sz w:val="24"/>
          <w:szCs w:val="24"/>
        </w:rPr>
        <w:t xml:space="preserve">лжението му да извършва всички </w:t>
      </w:r>
      <w:r w:rsidRPr="00923618">
        <w:rPr>
          <w:rFonts w:ascii="Times New Roman" w:hAnsi="Times New Roman"/>
          <w:sz w:val="24"/>
          <w:szCs w:val="24"/>
        </w:rPr>
        <w:t xml:space="preserve">мероприятия по текущото поддържане, ремонт и реконструкция на хидротехническите съоръжения. Тези задължения на концесионера са обвързани с целевото изразходване на определени средства, с които е намалена стойността на концесионното </w:t>
      </w:r>
      <w:r>
        <w:rPr>
          <w:rFonts w:ascii="Times New Roman" w:hAnsi="Times New Roman"/>
          <w:sz w:val="24"/>
          <w:szCs w:val="24"/>
        </w:rPr>
        <w:t>плащане</w:t>
      </w:r>
      <w:r w:rsidRPr="00923618">
        <w:rPr>
          <w:rFonts w:ascii="Times New Roman" w:hAnsi="Times New Roman"/>
          <w:sz w:val="24"/>
          <w:szCs w:val="24"/>
        </w:rPr>
        <w:t xml:space="preserve">. </w:t>
      </w:r>
    </w:p>
    <w:p w:rsidR="008A60AB" w:rsidRPr="00923618" w:rsidRDefault="008A60AB" w:rsidP="008A60AB">
      <w:pPr>
        <w:pStyle w:val="m"/>
        <w:spacing w:before="0" w:after="0"/>
        <w:jc w:val="both"/>
      </w:pPr>
      <w:r w:rsidRPr="00923618">
        <w:t>За възстановяване на икономическия баланс на концесията</w:t>
      </w:r>
      <w:r w:rsidRPr="00923618">
        <w:rPr>
          <w:b/>
        </w:rPr>
        <w:t xml:space="preserve"> </w:t>
      </w:r>
      <w:r w:rsidRPr="00923618">
        <w:t>концесионният договор може да се изменя или допълва, при възникване на следните случаи:</w:t>
      </w:r>
    </w:p>
    <w:p w:rsidR="008A60AB" w:rsidRPr="00923618" w:rsidRDefault="008A60AB" w:rsidP="008A60AB">
      <w:pPr>
        <w:pStyle w:val="m"/>
        <w:spacing w:before="0" w:after="0"/>
        <w:jc w:val="both"/>
      </w:pPr>
      <w:r w:rsidRPr="00923618">
        <w:t>1. при последващо възникване на опасност за националната сигурност и отбраната на страната, за околната среда, за човешкото здраве, за защитените територии, зони и обекти и за обществения ред;</w:t>
      </w:r>
    </w:p>
    <w:p w:rsidR="008A60AB" w:rsidRPr="00923618" w:rsidRDefault="008A60AB" w:rsidP="008A60AB">
      <w:pPr>
        <w:pStyle w:val="m"/>
        <w:spacing w:before="0" w:after="0"/>
        <w:jc w:val="both"/>
      </w:pPr>
      <w:r w:rsidRPr="00923618">
        <w:t>2. при частично погиване на обекта на концесията или при обективна невъзможност за ползването му по предназначение;</w:t>
      </w:r>
    </w:p>
    <w:p w:rsidR="008A60AB" w:rsidRPr="00923618" w:rsidRDefault="008A60AB" w:rsidP="008A60AB">
      <w:pPr>
        <w:pStyle w:val="m"/>
        <w:spacing w:before="0" w:after="0"/>
        <w:jc w:val="both"/>
        <w:rPr>
          <w:color w:val="000000"/>
        </w:rPr>
      </w:pPr>
      <w:r w:rsidRPr="00923618">
        <w:t>3. при промяна на законодателството;</w:t>
      </w:r>
    </w:p>
    <w:p w:rsidR="008A60AB" w:rsidRPr="00923618" w:rsidRDefault="008A60AB" w:rsidP="008A60AB">
      <w:pPr>
        <w:pStyle w:val="m"/>
        <w:spacing w:before="0" w:after="0"/>
        <w:jc w:val="both"/>
      </w:pPr>
      <w:r w:rsidRPr="00923618">
        <w:rPr>
          <w:color w:val="000000"/>
        </w:rPr>
        <w:t xml:space="preserve">4. при възникване на обстоятелство </w:t>
      </w:r>
      <w:r w:rsidRPr="00923618">
        <w:t xml:space="preserve">по </w:t>
      </w:r>
      <w:hyperlink r:id="rId8" w:history="1">
        <w:r w:rsidRPr="00923618">
          <w:rPr>
            <w:rStyle w:val="Hyperlink"/>
          </w:rPr>
          <w:t>чл. 65, ал. 3</w:t>
        </w:r>
      </w:hyperlink>
      <w:r w:rsidRPr="00923618">
        <w:t xml:space="preserve"> </w:t>
      </w:r>
      <w:r>
        <w:t>ЗК</w:t>
      </w:r>
      <w:r w:rsidRPr="00923618">
        <w:t xml:space="preserve">; </w:t>
      </w:r>
    </w:p>
    <w:p w:rsidR="008A60AB" w:rsidRPr="00923618" w:rsidRDefault="008A60AB" w:rsidP="008A60AB">
      <w:pPr>
        <w:pStyle w:val="m"/>
        <w:spacing w:before="0" w:after="0"/>
        <w:jc w:val="both"/>
      </w:pPr>
      <w:r w:rsidRPr="00923618">
        <w:t>5. в други случаи, определени със закон.</w:t>
      </w:r>
    </w:p>
    <w:p w:rsidR="008A60AB" w:rsidRDefault="008A60AB" w:rsidP="008A60AB">
      <w:pPr>
        <w:spacing w:after="0" w:line="240" w:lineRule="auto"/>
        <w:jc w:val="both"/>
        <w:rPr>
          <w:rFonts w:ascii="Times New Roman" w:eastAsia="SimSun" w:hAnsi="Times New Roman"/>
          <w:b/>
          <w:color w:val="000000"/>
          <w:sz w:val="24"/>
          <w:szCs w:val="24"/>
          <w:lang w:eastAsia="zh-CN"/>
        </w:rPr>
      </w:pPr>
    </w:p>
    <w:p w:rsidR="008A60AB" w:rsidRPr="00923618" w:rsidRDefault="008A60AB" w:rsidP="008A60AB">
      <w:pPr>
        <w:spacing w:after="0" w:line="240" w:lineRule="auto"/>
        <w:jc w:val="both"/>
        <w:rPr>
          <w:rFonts w:ascii="Times New Roman" w:eastAsia="SimSun" w:hAnsi="Times New Roman"/>
          <w:b/>
          <w:color w:val="000000"/>
          <w:sz w:val="24"/>
          <w:szCs w:val="24"/>
          <w:lang w:eastAsia="zh-CN"/>
        </w:rPr>
      </w:pPr>
      <w:r w:rsidRPr="00923618">
        <w:rPr>
          <w:rFonts w:ascii="Times New Roman" w:eastAsia="SimSun" w:hAnsi="Times New Roman"/>
          <w:b/>
          <w:color w:val="000000"/>
          <w:sz w:val="24"/>
          <w:szCs w:val="24"/>
          <w:lang w:eastAsia="zh-CN"/>
        </w:rPr>
        <w:t>VІ. Основни условия и елементи на концесията, включително основните права и задължения на страните по концесионния договор</w:t>
      </w:r>
    </w:p>
    <w:p w:rsidR="008A60AB" w:rsidRPr="00923618" w:rsidRDefault="008A60AB" w:rsidP="008A60AB">
      <w:pPr>
        <w:spacing w:after="0" w:line="240" w:lineRule="auto"/>
        <w:jc w:val="both"/>
        <w:rPr>
          <w:rFonts w:ascii="Times New Roman" w:eastAsia="SimSun" w:hAnsi="Times New Roman"/>
          <w:b/>
          <w:color w:val="000000"/>
          <w:sz w:val="24"/>
          <w:szCs w:val="24"/>
          <w:lang w:eastAsia="zh-CN"/>
        </w:rPr>
      </w:pPr>
      <w:r w:rsidRPr="00923618">
        <w:rPr>
          <w:rFonts w:ascii="Times New Roman" w:eastAsia="SimSun" w:hAnsi="Times New Roman"/>
          <w:b/>
          <w:color w:val="000000"/>
          <w:sz w:val="24"/>
          <w:szCs w:val="24"/>
          <w:lang w:eastAsia="zh-CN"/>
        </w:rPr>
        <w:t>1. Предмет на концесията</w:t>
      </w:r>
    </w:p>
    <w:p w:rsidR="008A60AB" w:rsidRPr="00714261" w:rsidRDefault="008A60AB" w:rsidP="008A60AB">
      <w:pPr>
        <w:tabs>
          <w:tab w:val="left" w:pos="4253"/>
        </w:tabs>
        <w:spacing w:after="0" w:line="240" w:lineRule="auto"/>
        <w:jc w:val="both"/>
        <w:rPr>
          <w:rFonts w:ascii="Times New Roman" w:eastAsia="SimSun" w:hAnsi="Times New Roman"/>
          <w:color w:val="000000"/>
          <w:sz w:val="24"/>
          <w:szCs w:val="24"/>
          <w:lang w:eastAsia="zh-CN"/>
        </w:rPr>
      </w:pPr>
      <w:r w:rsidRPr="00923618">
        <w:rPr>
          <w:rFonts w:ascii="Times New Roman" w:eastAsia="SimSun" w:hAnsi="Times New Roman"/>
          <w:color w:val="000000"/>
          <w:sz w:val="24"/>
          <w:szCs w:val="24"/>
          <w:lang w:eastAsia="zh-CN"/>
        </w:rPr>
        <w:t>Община Минерални бани предоставя концесия с особено право на ползване върху</w:t>
      </w:r>
      <w:r>
        <w:rPr>
          <w:rFonts w:ascii="Times New Roman" w:eastAsia="SimSun" w:hAnsi="Times New Roman"/>
          <w:color w:val="000000"/>
          <w:sz w:val="24"/>
          <w:szCs w:val="24"/>
          <w:lang w:eastAsia="zh-CN"/>
        </w:rPr>
        <w:t xml:space="preserve"> </w:t>
      </w:r>
      <w:r w:rsidRPr="00923618">
        <w:rPr>
          <w:rFonts w:ascii="Times New Roman" w:eastAsia="SimSun" w:hAnsi="Times New Roman"/>
          <w:sz w:val="24"/>
          <w:szCs w:val="24"/>
          <w:lang w:val="ru-RU" w:eastAsia="zh-CN"/>
        </w:rPr>
        <w:t xml:space="preserve">имот </w:t>
      </w:r>
      <w:r w:rsidRPr="00923618">
        <w:rPr>
          <w:rFonts w:ascii="Times New Roman" w:hAnsi="Times New Roman"/>
          <w:sz w:val="24"/>
          <w:szCs w:val="24"/>
        </w:rPr>
        <w:t>публична общинска собственост, представляващ язовир № 000600</w:t>
      </w:r>
      <w:r>
        <w:rPr>
          <w:rFonts w:ascii="Times New Roman" w:hAnsi="Times New Roman"/>
          <w:sz w:val="24"/>
          <w:szCs w:val="24"/>
        </w:rPr>
        <w:t xml:space="preserve"> (нула нула нула шестстотин), находящ се </w:t>
      </w:r>
      <w:r w:rsidRPr="009728E3">
        <w:rPr>
          <w:rFonts w:ascii="Times New Roman" w:hAnsi="Times New Roman"/>
          <w:sz w:val="24"/>
          <w:szCs w:val="24"/>
        </w:rPr>
        <w:t xml:space="preserve">в местността „Садък чаир”, землището на с. Спахиево, ЕКАТТЕ 68237, Община Минерални бани, с площ от 14,378 дка (четиринадесет декара триста седемдесет и осем квадратни метра), при граници с имоти № 000619 – полски път на община Минерални бани; № 0870006 – използвана ливада на община Минерални бани; № 087005 – използвана ливада на Баню Христонов Аврамов, № 000615 – дере на </w:t>
      </w:r>
      <w:r w:rsidRPr="009728E3">
        <w:rPr>
          <w:rFonts w:ascii="Times New Roman" w:hAnsi="Times New Roman"/>
          <w:sz w:val="24"/>
          <w:szCs w:val="24"/>
        </w:rPr>
        <w:lastRenderedPageBreak/>
        <w:t>община Минерални бани; № 088003 – изоставена нива на Видю Кръстев Христев; № 088004 – изоставена нива на община Минерални бани; № 000610 – мест</w:t>
      </w:r>
      <w:r>
        <w:rPr>
          <w:rFonts w:ascii="Times New Roman" w:hAnsi="Times New Roman"/>
          <w:sz w:val="24"/>
          <w:szCs w:val="24"/>
        </w:rPr>
        <w:t>ен път на община Минерални бани, актуван с  АПОС</w:t>
      </w:r>
      <w:r w:rsidRPr="009728E3">
        <w:rPr>
          <w:rFonts w:ascii="Times New Roman" w:hAnsi="Times New Roman"/>
          <w:sz w:val="24"/>
          <w:szCs w:val="24"/>
        </w:rPr>
        <w:t xml:space="preserve"> № 502</w:t>
      </w:r>
      <w:r>
        <w:rPr>
          <w:rFonts w:ascii="Times New Roman" w:hAnsi="Times New Roman"/>
          <w:sz w:val="24"/>
          <w:szCs w:val="24"/>
        </w:rPr>
        <w:t xml:space="preserve">/11.07.2006 г., </w:t>
      </w:r>
      <w:r w:rsidRPr="009728E3">
        <w:rPr>
          <w:rFonts w:ascii="Times New Roman" w:hAnsi="Times New Roman"/>
          <w:sz w:val="24"/>
          <w:szCs w:val="24"/>
        </w:rPr>
        <w:t xml:space="preserve">констатиран </w:t>
      </w:r>
      <w:r>
        <w:rPr>
          <w:rFonts w:ascii="Times New Roman" w:hAnsi="Times New Roman"/>
          <w:sz w:val="24"/>
          <w:szCs w:val="24"/>
        </w:rPr>
        <w:t xml:space="preserve">язовир </w:t>
      </w:r>
      <w:r w:rsidRPr="009728E3">
        <w:rPr>
          <w:rFonts w:ascii="Times New Roman" w:hAnsi="Times New Roman"/>
          <w:sz w:val="24"/>
          <w:szCs w:val="24"/>
        </w:rPr>
        <w:t>от Главна дирекция „Надзор на язовирните</w:t>
      </w:r>
      <w:r>
        <w:rPr>
          <w:rFonts w:ascii="Times New Roman" w:hAnsi="Times New Roman"/>
          <w:sz w:val="24"/>
          <w:szCs w:val="24"/>
        </w:rPr>
        <w:t xml:space="preserve"> стени и съоръженията към тях”</w:t>
      </w:r>
      <w:r w:rsidRPr="009728E3">
        <w:rPr>
          <w:rFonts w:ascii="Times New Roman" w:hAnsi="Times New Roman"/>
          <w:sz w:val="24"/>
          <w:szCs w:val="24"/>
        </w:rPr>
        <w:t>, съгласно протокол № 07-05-457/04.07.2016 г.</w:t>
      </w:r>
      <w:r>
        <w:rPr>
          <w:rFonts w:ascii="Times New Roman" w:hAnsi="Times New Roman"/>
          <w:sz w:val="24"/>
          <w:szCs w:val="24"/>
        </w:rPr>
        <w:t xml:space="preserve"> и актуална скица, издадена от общинска служба по земеделие Минерални бани № К01014/09.02.2017 г.</w:t>
      </w:r>
    </w:p>
    <w:p w:rsidR="008A60AB" w:rsidRPr="00923618" w:rsidRDefault="008A60AB" w:rsidP="008A60AB">
      <w:pPr>
        <w:spacing w:after="0" w:line="240" w:lineRule="auto"/>
        <w:jc w:val="both"/>
        <w:rPr>
          <w:rFonts w:ascii="Times New Roman" w:eastAsia="SimSun" w:hAnsi="Times New Roman"/>
          <w:color w:val="000000"/>
          <w:sz w:val="24"/>
          <w:szCs w:val="24"/>
          <w:lang w:eastAsia="zh-CN"/>
        </w:rPr>
      </w:pPr>
      <w:r w:rsidRPr="00923618">
        <w:rPr>
          <w:rFonts w:ascii="Times New Roman" w:eastAsia="SimSun" w:hAnsi="Times New Roman"/>
          <w:b/>
          <w:color w:val="000000"/>
          <w:sz w:val="24"/>
          <w:szCs w:val="24"/>
          <w:lang w:eastAsia="zh-CN"/>
        </w:rPr>
        <w:t>2. Начин на определяне на концесионера</w:t>
      </w:r>
      <w:r w:rsidRPr="00923618">
        <w:rPr>
          <w:rFonts w:ascii="Times New Roman" w:eastAsia="SimSun" w:hAnsi="Times New Roman"/>
          <w:color w:val="000000"/>
          <w:sz w:val="24"/>
          <w:szCs w:val="24"/>
          <w:lang w:eastAsia="zh-CN"/>
        </w:rPr>
        <w:t xml:space="preserve"> – чрез провеждане на открита процедура по реда на гл. ІV от Закона за концесиите (ЗК).</w:t>
      </w:r>
    </w:p>
    <w:p w:rsidR="008A60AB" w:rsidRPr="00923618" w:rsidRDefault="008A60AB" w:rsidP="008A60AB">
      <w:pPr>
        <w:spacing w:after="0" w:line="240" w:lineRule="auto"/>
        <w:jc w:val="both"/>
        <w:rPr>
          <w:rFonts w:ascii="Times New Roman" w:eastAsia="SimSun" w:hAnsi="Times New Roman"/>
          <w:color w:val="000000"/>
          <w:sz w:val="24"/>
          <w:szCs w:val="24"/>
          <w:lang w:eastAsia="zh-CN"/>
        </w:rPr>
      </w:pPr>
      <w:r w:rsidRPr="00923618">
        <w:rPr>
          <w:rFonts w:ascii="Times New Roman" w:eastAsia="SimSun" w:hAnsi="Times New Roman"/>
          <w:b/>
          <w:color w:val="000000"/>
          <w:sz w:val="24"/>
          <w:szCs w:val="24"/>
          <w:lang w:eastAsia="zh-CN"/>
        </w:rPr>
        <w:t>3. Вид, размер и начин на плащане на гаранцията за участие</w:t>
      </w:r>
      <w:r>
        <w:rPr>
          <w:rFonts w:ascii="Times New Roman" w:eastAsia="SimSun" w:hAnsi="Times New Roman"/>
          <w:b/>
          <w:color w:val="000000"/>
          <w:sz w:val="24"/>
          <w:szCs w:val="24"/>
          <w:lang w:eastAsia="zh-CN"/>
        </w:rPr>
        <w:t xml:space="preserve"> </w:t>
      </w:r>
      <w:r w:rsidRPr="00923618">
        <w:rPr>
          <w:rFonts w:ascii="Times New Roman" w:eastAsia="SimSun" w:hAnsi="Times New Roman"/>
          <w:color w:val="000000"/>
          <w:sz w:val="24"/>
          <w:szCs w:val="24"/>
          <w:lang w:eastAsia="zh-CN"/>
        </w:rPr>
        <w:t xml:space="preserve">– парична вноска в размер на </w:t>
      </w:r>
      <w:r>
        <w:rPr>
          <w:rFonts w:ascii="Times New Roman" w:eastAsia="SimSun" w:hAnsi="Times New Roman"/>
          <w:color w:val="000000"/>
          <w:sz w:val="24"/>
          <w:szCs w:val="24"/>
          <w:lang w:val="ru-RU" w:eastAsia="zh-CN"/>
        </w:rPr>
        <w:t>30</w:t>
      </w:r>
      <w:r w:rsidRPr="00923618">
        <w:rPr>
          <w:rFonts w:ascii="Times New Roman" w:eastAsia="SimSun" w:hAnsi="Times New Roman"/>
          <w:color w:val="000000"/>
          <w:sz w:val="24"/>
          <w:szCs w:val="24"/>
          <w:lang w:val="ru-RU" w:eastAsia="zh-CN"/>
        </w:rPr>
        <w:t>0</w:t>
      </w:r>
      <w:r w:rsidRPr="00923618">
        <w:rPr>
          <w:rFonts w:ascii="Times New Roman" w:eastAsia="SimSun" w:hAnsi="Times New Roman"/>
          <w:color w:val="000000"/>
          <w:sz w:val="24"/>
          <w:szCs w:val="24"/>
          <w:lang w:eastAsia="zh-CN"/>
        </w:rPr>
        <w:t>,00</w:t>
      </w:r>
      <w:r>
        <w:rPr>
          <w:rFonts w:ascii="Times New Roman" w:eastAsia="SimSun" w:hAnsi="Times New Roman"/>
          <w:color w:val="000000"/>
          <w:sz w:val="24"/>
          <w:szCs w:val="24"/>
          <w:lang w:eastAsia="zh-CN"/>
        </w:rPr>
        <w:t xml:space="preserve"> лв. (триста лева</w:t>
      </w:r>
      <w:r w:rsidRPr="00923618">
        <w:rPr>
          <w:rFonts w:ascii="Times New Roman" w:eastAsia="SimSun" w:hAnsi="Times New Roman"/>
          <w:color w:val="000000"/>
          <w:sz w:val="24"/>
          <w:szCs w:val="24"/>
          <w:lang w:eastAsia="zh-CN"/>
        </w:rPr>
        <w:t>)</w:t>
      </w:r>
      <w:r>
        <w:rPr>
          <w:rFonts w:ascii="Times New Roman" w:eastAsia="SimSun" w:hAnsi="Times New Roman"/>
          <w:color w:val="000000"/>
          <w:sz w:val="24"/>
          <w:szCs w:val="24"/>
          <w:lang w:eastAsia="zh-CN"/>
        </w:rPr>
        <w:t xml:space="preserve"> </w:t>
      </w:r>
      <w:r w:rsidRPr="00923618">
        <w:rPr>
          <w:rFonts w:ascii="Times New Roman" w:eastAsia="SimSun" w:hAnsi="Times New Roman"/>
          <w:color w:val="000000"/>
          <w:sz w:val="24"/>
          <w:szCs w:val="24"/>
          <w:lang w:eastAsia="zh-CN"/>
        </w:rPr>
        <w:t>или банкова гаранция със срок на валидност до 150 календарни дни считано от крайната дата за подаване на оферти.</w:t>
      </w:r>
    </w:p>
    <w:p w:rsidR="008A60AB" w:rsidRDefault="008A60AB" w:rsidP="008A60AB">
      <w:pPr>
        <w:spacing w:after="0" w:line="240" w:lineRule="auto"/>
        <w:jc w:val="both"/>
        <w:rPr>
          <w:rFonts w:ascii="Times New Roman" w:hAnsi="Times New Roman"/>
          <w:sz w:val="24"/>
          <w:szCs w:val="24"/>
        </w:rPr>
      </w:pPr>
      <w:r w:rsidRPr="00923618">
        <w:rPr>
          <w:rFonts w:ascii="Times New Roman" w:eastAsia="SimSun" w:hAnsi="Times New Roman"/>
          <w:b/>
          <w:color w:val="000000"/>
          <w:sz w:val="24"/>
          <w:szCs w:val="24"/>
          <w:lang w:eastAsia="zh-CN"/>
        </w:rPr>
        <w:t xml:space="preserve">4. </w:t>
      </w:r>
      <w:r w:rsidRPr="00923618">
        <w:rPr>
          <w:rFonts w:ascii="Times New Roman" w:hAnsi="Times New Roman"/>
          <w:b/>
          <w:sz w:val="24"/>
          <w:szCs w:val="24"/>
        </w:rPr>
        <w:t>Гаранции за изпълнение на задълженията по концесионния договор</w:t>
      </w:r>
      <w:r>
        <w:rPr>
          <w:rFonts w:ascii="Times New Roman" w:hAnsi="Times New Roman"/>
          <w:sz w:val="24"/>
          <w:szCs w:val="24"/>
        </w:rPr>
        <w:t xml:space="preserve"> – </w:t>
      </w:r>
      <w:r w:rsidRPr="00923618">
        <w:rPr>
          <w:rFonts w:ascii="Times New Roman" w:hAnsi="Times New Roman"/>
          <w:sz w:val="24"/>
          <w:szCs w:val="24"/>
        </w:rPr>
        <w:t>за изпълнението на задълже</w:t>
      </w:r>
      <w:r>
        <w:rPr>
          <w:rFonts w:ascii="Times New Roman" w:hAnsi="Times New Roman"/>
          <w:sz w:val="24"/>
          <w:szCs w:val="24"/>
        </w:rPr>
        <w:t xml:space="preserve">нията по концесионния договор, </w:t>
      </w:r>
      <w:r w:rsidRPr="00923618">
        <w:rPr>
          <w:rFonts w:ascii="Times New Roman" w:hAnsi="Times New Roman"/>
          <w:sz w:val="24"/>
          <w:szCs w:val="24"/>
        </w:rPr>
        <w:t xml:space="preserve">концесионерът </w:t>
      </w:r>
      <w:r>
        <w:rPr>
          <w:rFonts w:ascii="Times New Roman" w:hAnsi="Times New Roman"/>
          <w:sz w:val="24"/>
          <w:szCs w:val="24"/>
        </w:rPr>
        <w:t xml:space="preserve">представя гаранция за изпълнение </w:t>
      </w:r>
      <w:r w:rsidRPr="00923618">
        <w:rPr>
          <w:rFonts w:ascii="Times New Roman" w:hAnsi="Times New Roman"/>
          <w:sz w:val="24"/>
          <w:szCs w:val="24"/>
        </w:rPr>
        <w:t xml:space="preserve">в размер на </w:t>
      </w:r>
      <w:r>
        <w:rPr>
          <w:rFonts w:ascii="Times New Roman" w:eastAsia="SimSun" w:hAnsi="Times New Roman"/>
          <w:color w:val="000000"/>
          <w:sz w:val="24"/>
          <w:szCs w:val="24"/>
          <w:lang w:val="ru-RU" w:eastAsia="zh-CN"/>
        </w:rPr>
        <w:t>30</w:t>
      </w:r>
      <w:r w:rsidRPr="00923618">
        <w:rPr>
          <w:rFonts w:ascii="Times New Roman" w:eastAsia="SimSun" w:hAnsi="Times New Roman"/>
          <w:color w:val="000000"/>
          <w:sz w:val="24"/>
          <w:szCs w:val="24"/>
          <w:lang w:val="ru-RU" w:eastAsia="zh-CN"/>
        </w:rPr>
        <w:t>0</w:t>
      </w:r>
      <w:r w:rsidRPr="00923618">
        <w:rPr>
          <w:rFonts w:ascii="Times New Roman" w:eastAsia="SimSun" w:hAnsi="Times New Roman"/>
          <w:color w:val="000000"/>
          <w:sz w:val="24"/>
          <w:szCs w:val="24"/>
          <w:lang w:eastAsia="zh-CN"/>
        </w:rPr>
        <w:t>,00</w:t>
      </w:r>
      <w:r>
        <w:rPr>
          <w:rFonts w:ascii="Times New Roman" w:eastAsia="SimSun" w:hAnsi="Times New Roman"/>
          <w:color w:val="000000"/>
          <w:sz w:val="24"/>
          <w:szCs w:val="24"/>
          <w:lang w:eastAsia="zh-CN"/>
        </w:rPr>
        <w:t xml:space="preserve"> лв. (триста лева</w:t>
      </w:r>
      <w:r w:rsidRPr="00923618">
        <w:rPr>
          <w:rFonts w:ascii="Times New Roman" w:eastAsia="SimSun" w:hAnsi="Times New Roman"/>
          <w:color w:val="000000"/>
          <w:sz w:val="24"/>
          <w:szCs w:val="24"/>
          <w:lang w:eastAsia="zh-CN"/>
        </w:rPr>
        <w:t>)</w:t>
      </w:r>
      <w:r w:rsidRPr="00923618">
        <w:rPr>
          <w:rFonts w:ascii="Times New Roman" w:hAnsi="Times New Roman"/>
          <w:sz w:val="24"/>
          <w:szCs w:val="24"/>
        </w:rPr>
        <w:t xml:space="preserve">, която му се връща след изтичането на договора. </w:t>
      </w:r>
    </w:p>
    <w:p w:rsidR="008A60AB" w:rsidRPr="00923618" w:rsidRDefault="008A60AB" w:rsidP="008A60AB">
      <w:pPr>
        <w:shd w:val="clear" w:color="auto" w:fill="FEFEFE"/>
        <w:spacing w:after="0" w:line="240" w:lineRule="auto"/>
        <w:jc w:val="both"/>
        <w:rPr>
          <w:rFonts w:ascii="Times New Roman" w:eastAsia="SimSun" w:hAnsi="Times New Roman"/>
          <w:b/>
          <w:color w:val="000000"/>
          <w:sz w:val="24"/>
          <w:szCs w:val="24"/>
          <w:lang w:eastAsia="zh-CN"/>
        </w:rPr>
      </w:pPr>
      <w:r w:rsidRPr="00923618">
        <w:rPr>
          <w:rFonts w:ascii="Times New Roman" w:eastAsia="SimSun" w:hAnsi="Times New Roman"/>
          <w:b/>
          <w:color w:val="000000"/>
          <w:sz w:val="24"/>
          <w:szCs w:val="24"/>
          <w:lang w:eastAsia="zh-CN"/>
        </w:rPr>
        <w:t>5. У</w:t>
      </w:r>
      <w:r w:rsidRPr="00923618">
        <w:rPr>
          <w:rFonts w:ascii="Times New Roman" w:eastAsia="Times New Roman" w:hAnsi="Times New Roman"/>
          <w:b/>
          <w:color w:val="000000"/>
          <w:sz w:val="24"/>
          <w:szCs w:val="24"/>
          <w:lang w:eastAsia="bg-BG"/>
        </w:rPr>
        <w:t>словията и формата за извършв</w:t>
      </w:r>
      <w:r>
        <w:rPr>
          <w:rFonts w:ascii="Times New Roman" w:eastAsia="Times New Roman" w:hAnsi="Times New Roman"/>
          <w:b/>
          <w:color w:val="000000"/>
          <w:sz w:val="24"/>
          <w:szCs w:val="24"/>
          <w:lang w:eastAsia="bg-BG"/>
        </w:rPr>
        <w:t>ане на концесионни плащания. Минимален размер на инвестицията.</w:t>
      </w:r>
    </w:p>
    <w:p w:rsidR="008A60AB" w:rsidRPr="00714261" w:rsidRDefault="008A60AB" w:rsidP="008A60AB">
      <w:pPr>
        <w:spacing w:after="0" w:line="240" w:lineRule="auto"/>
        <w:jc w:val="both"/>
        <w:rPr>
          <w:rFonts w:ascii="Times New Roman" w:hAnsi="Times New Roman"/>
          <w:bCs/>
          <w:i/>
          <w:sz w:val="24"/>
          <w:szCs w:val="24"/>
        </w:rPr>
      </w:pPr>
      <w:r>
        <w:rPr>
          <w:rFonts w:ascii="Times New Roman" w:hAnsi="Times New Roman"/>
          <w:bCs/>
          <w:i/>
          <w:sz w:val="24"/>
          <w:szCs w:val="24"/>
        </w:rPr>
        <w:t>5</w:t>
      </w:r>
      <w:r w:rsidRPr="00714261">
        <w:rPr>
          <w:rFonts w:ascii="Times New Roman" w:hAnsi="Times New Roman"/>
          <w:bCs/>
          <w:i/>
          <w:sz w:val="24"/>
          <w:szCs w:val="24"/>
        </w:rPr>
        <w:t>.1. Минимално годишно концесионно плащане</w:t>
      </w:r>
    </w:p>
    <w:p w:rsidR="008A60AB" w:rsidRPr="00714261" w:rsidRDefault="008A60AB" w:rsidP="008A60AB">
      <w:pPr>
        <w:spacing w:after="0" w:line="240" w:lineRule="auto"/>
        <w:jc w:val="both"/>
        <w:rPr>
          <w:rFonts w:ascii="Times New Roman" w:hAnsi="Times New Roman"/>
          <w:bCs/>
          <w:sz w:val="24"/>
          <w:szCs w:val="24"/>
        </w:rPr>
      </w:pPr>
      <w:r w:rsidRPr="00714261">
        <w:rPr>
          <w:rFonts w:ascii="Times New Roman" w:hAnsi="Times New Roman"/>
          <w:bCs/>
          <w:sz w:val="24"/>
          <w:szCs w:val="24"/>
        </w:rPr>
        <w:t xml:space="preserve">Минималното годишно концесионно плащане за срока на концесията не може да бъде по-малко от 422,00 лв. </w:t>
      </w:r>
      <w:r w:rsidRPr="00714261">
        <w:rPr>
          <w:rFonts w:ascii="Times New Roman" w:hAnsi="Times New Roman"/>
          <w:bCs/>
          <w:sz w:val="24"/>
          <w:szCs w:val="24"/>
          <w:lang w:val="en-US"/>
        </w:rPr>
        <w:t>(</w:t>
      </w:r>
      <w:r w:rsidRPr="00714261">
        <w:rPr>
          <w:rFonts w:ascii="Times New Roman" w:hAnsi="Times New Roman"/>
          <w:bCs/>
          <w:sz w:val="24"/>
          <w:szCs w:val="24"/>
        </w:rPr>
        <w:t>четиристотин двадесет и два лева</w:t>
      </w:r>
      <w:r w:rsidRPr="00714261">
        <w:rPr>
          <w:rFonts w:ascii="Times New Roman" w:hAnsi="Times New Roman"/>
          <w:bCs/>
          <w:sz w:val="24"/>
          <w:szCs w:val="24"/>
          <w:lang w:val="en-US"/>
        </w:rPr>
        <w:t>)</w:t>
      </w:r>
      <w:r w:rsidRPr="00714261">
        <w:rPr>
          <w:rFonts w:ascii="Times New Roman" w:hAnsi="Times New Roman"/>
          <w:bCs/>
          <w:sz w:val="24"/>
          <w:szCs w:val="24"/>
        </w:rPr>
        <w:t xml:space="preserve">, без ДДС. </w:t>
      </w:r>
    </w:p>
    <w:p w:rsidR="008A60AB" w:rsidRPr="00714261" w:rsidRDefault="008A60AB" w:rsidP="008A60AB">
      <w:pPr>
        <w:spacing w:after="0" w:line="240" w:lineRule="auto"/>
        <w:jc w:val="both"/>
        <w:rPr>
          <w:rFonts w:ascii="Times New Roman" w:hAnsi="Times New Roman"/>
          <w:bCs/>
          <w:sz w:val="24"/>
          <w:szCs w:val="24"/>
        </w:rPr>
      </w:pPr>
      <w:r w:rsidRPr="00714261">
        <w:rPr>
          <w:rFonts w:ascii="Times New Roman" w:hAnsi="Times New Roman"/>
          <w:bCs/>
          <w:sz w:val="24"/>
          <w:szCs w:val="24"/>
        </w:rPr>
        <w:t>Начин и срок на плащане</w:t>
      </w:r>
    </w:p>
    <w:p w:rsidR="008A60AB" w:rsidRPr="00714261" w:rsidRDefault="008A60AB" w:rsidP="008A60AB">
      <w:pPr>
        <w:spacing w:after="0" w:line="240" w:lineRule="auto"/>
        <w:jc w:val="both"/>
        <w:rPr>
          <w:rFonts w:ascii="Times New Roman" w:hAnsi="Times New Roman"/>
          <w:bCs/>
          <w:sz w:val="24"/>
          <w:szCs w:val="24"/>
        </w:rPr>
      </w:pPr>
      <w:r w:rsidRPr="00714261">
        <w:rPr>
          <w:rFonts w:ascii="Times New Roman" w:hAnsi="Times New Roman"/>
          <w:bCs/>
          <w:sz w:val="24"/>
          <w:szCs w:val="24"/>
        </w:rPr>
        <w:t>Годишното концесионно плащане се равнява на 12 (дванадесет) месечни концесионни вноски и се изплаща два пъти годишно като парична стойност, както следва:</w:t>
      </w:r>
    </w:p>
    <w:p w:rsidR="008A60AB" w:rsidRPr="00714261" w:rsidRDefault="008A60AB" w:rsidP="008A60AB">
      <w:pPr>
        <w:widowControl w:val="0"/>
        <w:numPr>
          <w:ilvl w:val="0"/>
          <w:numId w:val="39"/>
        </w:numPr>
        <w:suppressAutoHyphens/>
        <w:spacing w:after="0" w:line="240" w:lineRule="auto"/>
        <w:ind w:left="0" w:firstLine="0"/>
        <w:jc w:val="both"/>
        <w:rPr>
          <w:rFonts w:ascii="Times New Roman" w:hAnsi="Times New Roman"/>
          <w:bCs/>
          <w:sz w:val="24"/>
          <w:szCs w:val="24"/>
        </w:rPr>
      </w:pPr>
      <w:r>
        <w:rPr>
          <w:rFonts w:ascii="Times New Roman" w:hAnsi="Times New Roman"/>
          <w:bCs/>
          <w:sz w:val="24"/>
          <w:szCs w:val="24"/>
        </w:rPr>
        <w:t xml:space="preserve">Първа вноска – </w:t>
      </w:r>
      <w:r w:rsidRPr="00714261">
        <w:rPr>
          <w:rFonts w:ascii="Times New Roman" w:hAnsi="Times New Roman"/>
          <w:bCs/>
          <w:sz w:val="24"/>
          <w:szCs w:val="24"/>
        </w:rPr>
        <w:t xml:space="preserve">в срок до 31.01. на съответната година, </w:t>
      </w:r>
    </w:p>
    <w:p w:rsidR="008A60AB" w:rsidRPr="00714261" w:rsidRDefault="008A60AB" w:rsidP="008A60AB">
      <w:pPr>
        <w:widowControl w:val="0"/>
        <w:numPr>
          <w:ilvl w:val="0"/>
          <w:numId w:val="39"/>
        </w:numPr>
        <w:suppressAutoHyphens/>
        <w:spacing w:after="0" w:line="240" w:lineRule="auto"/>
        <w:ind w:left="0" w:firstLine="0"/>
        <w:jc w:val="both"/>
        <w:rPr>
          <w:rFonts w:ascii="Times New Roman" w:hAnsi="Times New Roman"/>
          <w:bCs/>
          <w:sz w:val="24"/>
          <w:szCs w:val="24"/>
        </w:rPr>
      </w:pPr>
      <w:r w:rsidRPr="00714261">
        <w:rPr>
          <w:rFonts w:ascii="Times New Roman" w:hAnsi="Times New Roman"/>
          <w:bCs/>
          <w:sz w:val="24"/>
          <w:szCs w:val="24"/>
        </w:rPr>
        <w:t>Втора вноска – в срок до 31.07. на съответната година</w:t>
      </w:r>
    </w:p>
    <w:p w:rsidR="008A60AB" w:rsidRPr="00B51F66" w:rsidRDefault="008A60AB" w:rsidP="008A60AB">
      <w:pPr>
        <w:spacing w:after="0" w:line="240" w:lineRule="auto"/>
        <w:jc w:val="both"/>
        <w:rPr>
          <w:rFonts w:ascii="Times New Roman" w:hAnsi="Times New Roman"/>
          <w:bCs/>
          <w:sz w:val="24"/>
          <w:szCs w:val="24"/>
        </w:rPr>
      </w:pPr>
      <w:r w:rsidRPr="00714261">
        <w:rPr>
          <w:rFonts w:ascii="Times New Roman" w:hAnsi="Times New Roman"/>
          <w:bCs/>
          <w:sz w:val="24"/>
          <w:szCs w:val="24"/>
        </w:rPr>
        <w:t>При сключване на договора за концесия, годишното концесионно плащане се заплаща в срок до 15 календарни дни от датата на подписване на концесионния договор, като се приспада размерът на месечните концесионни вноски за месеците, през които не е бил сключен концесионния договор.</w:t>
      </w:r>
    </w:p>
    <w:p w:rsidR="008A60AB" w:rsidRPr="00714261" w:rsidRDefault="008A60AB" w:rsidP="008A60AB">
      <w:pPr>
        <w:spacing w:after="0" w:line="240" w:lineRule="auto"/>
        <w:jc w:val="both"/>
        <w:rPr>
          <w:rFonts w:ascii="Times New Roman" w:hAnsi="Times New Roman"/>
          <w:bCs/>
          <w:i/>
          <w:sz w:val="24"/>
          <w:szCs w:val="24"/>
        </w:rPr>
      </w:pPr>
      <w:r>
        <w:rPr>
          <w:rFonts w:ascii="Times New Roman" w:hAnsi="Times New Roman"/>
          <w:bCs/>
          <w:i/>
          <w:sz w:val="24"/>
          <w:szCs w:val="24"/>
        </w:rPr>
        <w:t>5</w:t>
      </w:r>
      <w:r w:rsidRPr="00714261">
        <w:rPr>
          <w:rFonts w:ascii="Times New Roman" w:hAnsi="Times New Roman"/>
          <w:bCs/>
          <w:i/>
          <w:sz w:val="24"/>
          <w:szCs w:val="24"/>
        </w:rPr>
        <w:t>.2. Еднократно концесионно плащане</w:t>
      </w:r>
    </w:p>
    <w:p w:rsidR="008A60AB" w:rsidRPr="00B51F66" w:rsidRDefault="008A60AB" w:rsidP="008A60AB">
      <w:pPr>
        <w:spacing w:after="0" w:line="240" w:lineRule="auto"/>
        <w:jc w:val="both"/>
        <w:rPr>
          <w:rFonts w:ascii="Times New Roman" w:hAnsi="Times New Roman"/>
          <w:bCs/>
          <w:sz w:val="24"/>
          <w:szCs w:val="24"/>
        </w:rPr>
      </w:pPr>
      <w:r w:rsidRPr="00714261">
        <w:rPr>
          <w:rFonts w:ascii="Times New Roman" w:hAnsi="Times New Roman"/>
          <w:bCs/>
          <w:sz w:val="24"/>
          <w:szCs w:val="24"/>
        </w:rPr>
        <w:t xml:space="preserve">Концесионерът дължи еднократно концесионно плащане в размер на 1 800 лв. </w:t>
      </w:r>
      <w:r w:rsidRPr="00714261">
        <w:rPr>
          <w:rFonts w:ascii="Times New Roman" w:hAnsi="Times New Roman"/>
          <w:bCs/>
          <w:sz w:val="24"/>
          <w:szCs w:val="24"/>
          <w:lang w:val="en-US"/>
        </w:rPr>
        <w:t>(</w:t>
      </w:r>
      <w:r w:rsidRPr="00714261">
        <w:rPr>
          <w:rFonts w:ascii="Times New Roman" w:hAnsi="Times New Roman"/>
          <w:bCs/>
          <w:sz w:val="24"/>
          <w:szCs w:val="24"/>
        </w:rPr>
        <w:t>хиляда и осемстотин лева</w:t>
      </w:r>
      <w:r w:rsidRPr="00714261">
        <w:rPr>
          <w:rFonts w:ascii="Times New Roman" w:hAnsi="Times New Roman"/>
          <w:bCs/>
          <w:sz w:val="24"/>
          <w:szCs w:val="24"/>
          <w:lang w:val="en-US"/>
        </w:rPr>
        <w:t>)</w:t>
      </w:r>
      <w:r w:rsidRPr="00714261">
        <w:rPr>
          <w:rFonts w:ascii="Times New Roman" w:hAnsi="Times New Roman"/>
          <w:bCs/>
          <w:sz w:val="24"/>
          <w:szCs w:val="24"/>
        </w:rPr>
        <w:t>, без ДДС, дължимо към датата на влизане в сила н</w:t>
      </w:r>
      <w:r>
        <w:rPr>
          <w:rFonts w:ascii="Times New Roman" w:hAnsi="Times New Roman"/>
          <w:bCs/>
          <w:sz w:val="24"/>
          <w:szCs w:val="24"/>
        </w:rPr>
        <w:t xml:space="preserve">а концесионния договор, покриващо </w:t>
      </w:r>
      <w:r w:rsidRPr="00923618">
        <w:rPr>
          <w:rFonts w:ascii="Times New Roman" w:eastAsia="SimSun" w:hAnsi="Times New Roman"/>
          <w:bCs/>
          <w:color w:val="000000"/>
          <w:kern w:val="2"/>
          <w:sz w:val="24"/>
          <w:szCs w:val="24"/>
          <w:lang w:eastAsia="hi-IN" w:bidi="hi-IN"/>
        </w:rPr>
        <w:t>напълно разходите във връзка с предоставянето на концесията</w:t>
      </w:r>
      <w:r>
        <w:rPr>
          <w:rFonts w:ascii="Times New Roman" w:eastAsia="SimSun" w:hAnsi="Times New Roman"/>
          <w:bCs/>
          <w:color w:val="000000"/>
          <w:kern w:val="2"/>
          <w:sz w:val="24"/>
          <w:szCs w:val="24"/>
          <w:lang w:eastAsia="hi-IN" w:bidi="hi-IN"/>
        </w:rPr>
        <w:t>.</w:t>
      </w:r>
    </w:p>
    <w:p w:rsidR="008A60AB" w:rsidRPr="00B51F66" w:rsidRDefault="008A60AB" w:rsidP="008A60AB">
      <w:pPr>
        <w:spacing w:after="0" w:line="240" w:lineRule="auto"/>
        <w:jc w:val="both"/>
        <w:rPr>
          <w:rFonts w:ascii="Times New Roman" w:hAnsi="Times New Roman"/>
          <w:bCs/>
          <w:i/>
          <w:sz w:val="24"/>
          <w:szCs w:val="24"/>
        </w:rPr>
      </w:pPr>
      <w:r w:rsidRPr="00B51F66">
        <w:rPr>
          <w:rFonts w:ascii="Times New Roman" w:hAnsi="Times New Roman"/>
          <w:bCs/>
          <w:i/>
          <w:sz w:val="24"/>
          <w:szCs w:val="24"/>
        </w:rPr>
        <w:t>5.3. Гратисен период</w:t>
      </w:r>
    </w:p>
    <w:p w:rsidR="008A60AB" w:rsidRDefault="008A60AB" w:rsidP="008A60AB">
      <w:pPr>
        <w:spacing w:after="0" w:line="240" w:lineRule="auto"/>
        <w:jc w:val="both"/>
        <w:rPr>
          <w:rFonts w:ascii="Times New Roman" w:hAnsi="Times New Roman"/>
          <w:bCs/>
          <w:sz w:val="24"/>
          <w:szCs w:val="24"/>
        </w:rPr>
      </w:pPr>
      <w:r w:rsidRPr="00714261">
        <w:rPr>
          <w:rFonts w:ascii="Times New Roman" w:hAnsi="Times New Roman"/>
          <w:bCs/>
          <w:sz w:val="24"/>
          <w:szCs w:val="24"/>
        </w:rPr>
        <w:t>Не се предвижда гратисен период.</w:t>
      </w:r>
    </w:p>
    <w:p w:rsidR="008A60AB" w:rsidRPr="00A37F80" w:rsidRDefault="008A60AB" w:rsidP="008A60AB">
      <w:pPr>
        <w:spacing w:after="0" w:line="240" w:lineRule="auto"/>
        <w:jc w:val="both"/>
        <w:rPr>
          <w:rFonts w:ascii="Times New Roman" w:hAnsi="Times New Roman"/>
          <w:bCs/>
          <w:sz w:val="24"/>
          <w:szCs w:val="24"/>
        </w:rPr>
      </w:pPr>
      <w:r w:rsidRPr="00A37F80">
        <w:rPr>
          <w:rFonts w:ascii="Times New Roman" w:hAnsi="Times New Roman"/>
          <w:bCs/>
          <w:i/>
          <w:sz w:val="24"/>
          <w:szCs w:val="24"/>
        </w:rPr>
        <w:t xml:space="preserve">5.4. </w:t>
      </w:r>
      <w:r w:rsidRPr="00A37F80">
        <w:rPr>
          <w:rFonts w:ascii="Times New Roman" w:hAnsi="Times New Roman"/>
          <w:i/>
          <w:sz w:val="24"/>
          <w:szCs w:val="24"/>
        </w:rPr>
        <w:t>Минимален размер на предложените инвестиции</w:t>
      </w:r>
      <w:r>
        <w:rPr>
          <w:rFonts w:ascii="Times New Roman" w:hAnsi="Times New Roman"/>
          <w:sz w:val="24"/>
          <w:szCs w:val="24"/>
        </w:rPr>
        <w:t xml:space="preserve"> – </w:t>
      </w:r>
      <w:r w:rsidRPr="004C5818">
        <w:rPr>
          <w:rFonts w:ascii="Times New Roman" w:hAnsi="Times New Roman"/>
          <w:sz w:val="24"/>
          <w:szCs w:val="24"/>
        </w:rPr>
        <w:t>14 200,00 лв.</w:t>
      </w:r>
      <w:r>
        <w:rPr>
          <w:rFonts w:ascii="Times New Roman" w:hAnsi="Times New Roman"/>
          <w:sz w:val="24"/>
          <w:szCs w:val="24"/>
        </w:rPr>
        <w:t xml:space="preserve"> </w:t>
      </w:r>
      <w:r>
        <w:rPr>
          <w:rFonts w:ascii="Times New Roman" w:hAnsi="Times New Roman"/>
          <w:sz w:val="24"/>
          <w:szCs w:val="24"/>
          <w:lang w:val="en-US"/>
        </w:rPr>
        <w:t>(</w:t>
      </w:r>
      <w:r>
        <w:rPr>
          <w:rFonts w:ascii="Times New Roman" w:hAnsi="Times New Roman"/>
          <w:sz w:val="24"/>
          <w:szCs w:val="24"/>
        </w:rPr>
        <w:t>четиринадесет хиляди и двеста лева</w:t>
      </w:r>
      <w:r>
        <w:rPr>
          <w:rFonts w:ascii="Times New Roman" w:hAnsi="Times New Roman"/>
          <w:sz w:val="24"/>
          <w:szCs w:val="24"/>
          <w:lang w:val="en-US"/>
        </w:rPr>
        <w:t>)</w:t>
      </w:r>
      <w:r>
        <w:rPr>
          <w:rFonts w:ascii="Times New Roman" w:hAnsi="Times New Roman"/>
          <w:sz w:val="24"/>
          <w:szCs w:val="24"/>
        </w:rPr>
        <w:t>, с ДДС.</w:t>
      </w:r>
      <w:r w:rsidRPr="004C5818">
        <w:rPr>
          <w:rFonts w:ascii="Times New Roman" w:hAnsi="Times New Roman"/>
          <w:sz w:val="24"/>
          <w:szCs w:val="24"/>
        </w:rPr>
        <w:t xml:space="preserve"> Същите трябва да бъдат осъществени в едногодишен срок от сключ</w:t>
      </w:r>
      <w:r>
        <w:rPr>
          <w:rFonts w:ascii="Times New Roman" w:hAnsi="Times New Roman"/>
          <w:sz w:val="24"/>
          <w:szCs w:val="24"/>
        </w:rPr>
        <w:t>в</w:t>
      </w:r>
      <w:r w:rsidRPr="004C5818">
        <w:rPr>
          <w:rFonts w:ascii="Times New Roman" w:hAnsi="Times New Roman"/>
          <w:sz w:val="24"/>
          <w:szCs w:val="24"/>
        </w:rPr>
        <w:t>ането на договора за концесия. Минималният размер на предложените инвестиции е формиран на база основни и годишни разходи за първата година от срока на дог</w:t>
      </w:r>
      <w:r>
        <w:rPr>
          <w:rFonts w:ascii="Times New Roman" w:hAnsi="Times New Roman"/>
          <w:sz w:val="24"/>
          <w:szCs w:val="24"/>
        </w:rPr>
        <w:t>овора за концесия.</w:t>
      </w:r>
    </w:p>
    <w:p w:rsidR="008A60AB" w:rsidRDefault="008A60AB" w:rsidP="008A60AB">
      <w:pPr>
        <w:spacing w:after="0" w:line="240" w:lineRule="auto"/>
        <w:jc w:val="both"/>
        <w:rPr>
          <w:rFonts w:ascii="Times New Roman" w:eastAsia="Times New Roman" w:hAnsi="Times New Roman"/>
          <w:sz w:val="24"/>
          <w:szCs w:val="24"/>
          <w:lang w:eastAsia="bg-BG"/>
        </w:rPr>
      </w:pPr>
    </w:p>
    <w:p w:rsidR="008A60AB" w:rsidRPr="00CC26FF" w:rsidRDefault="008A60AB" w:rsidP="008A60AB">
      <w:pPr>
        <w:spacing w:after="0" w:line="240" w:lineRule="auto"/>
        <w:jc w:val="both"/>
        <w:rPr>
          <w:rFonts w:ascii="Times New Roman" w:eastAsia="SimSun" w:hAnsi="Times New Roman"/>
          <w:b/>
          <w:color w:val="000000"/>
          <w:sz w:val="24"/>
          <w:szCs w:val="24"/>
          <w:lang w:eastAsia="zh-CN"/>
        </w:rPr>
      </w:pPr>
      <w:r>
        <w:rPr>
          <w:rFonts w:ascii="Times New Roman" w:eastAsia="SimSun" w:hAnsi="Times New Roman"/>
          <w:b/>
          <w:color w:val="000000"/>
          <w:sz w:val="24"/>
          <w:szCs w:val="24"/>
          <w:lang w:eastAsia="zh-CN"/>
        </w:rPr>
        <w:t>6</w:t>
      </w:r>
      <w:r w:rsidRPr="00CC26FF">
        <w:rPr>
          <w:rFonts w:ascii="Times New Roman" w:eastAsia="SimSun" w:hAnsi="Times New Roman"/>
          <w:b/>
          <w:color w:val="000000"/>
          <w:sz w:val="24"/>
          <w:szCs w:val="24"/>
          <w:lang w:eastAsia="zh-CN"/>
        </w:rPr>
        <w:t xml:space="preserve">. </w:t>
      </w:r>
      <w:r w:rsidRPr="00CC26FF">
        <w:rPr>
          <w:rFonts w:ascii="Times New Roman" w:eastAsia="Times New Roman" w:hAnsi="Times New Roman"/>
          <w:b/>
          <w:color w:val="000000"/>
          <w:sz w:val="24"/>
          <w:szCs w:val="24"/>
          <w:lang w:eastAsia="bg-BG"/>
        </w:rPr>
        <w:t>Основните права и задължения по концесионния договор</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r w:rsidRPr="00CC26FF">
        <w:rPr>
          <w:rFonts w:ascii="Times New Roman" w:eastAsia="Times New Roman" w:hAnsi="Times New Roman"/>
          <w:b/>
          <w:sz w:val="24"/>
          <w:szCs w:val="24"/>
          <w:lang w:eastAsia="bg-BG"/>
        </w:rPr>
        <w:t xml:space="preserve">.1. Права на </w:t>
      </w:r>
      <w:r>
        <w:rPr>
          <w:rFonts w:ascii="Times New Roman" w:eastAsia="Times New Roman" w:hAnsi="Times New Roman"/>
          <w:b/>
          <w:sz w:val="24"/>
          <w:szCs w:val="24"/>
          <w:lang w:eastAsia="bg-BG"/>
        </w:rPr>
        <w:t>Концедента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Концедентът има право:</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1. да получава концесионните възнаграждения в срокове и по условия, описани в договора;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bCs/>
          <w:sz w:val="24"/>
          <w:szCs w:val="24"/>
          <w:lang w:eastAsia="bg-BG"/>
        </w:rPr>
        <w:t xml:space="preserve">2. да стане </w:t>
      </w:r>
      <w:r w:rsidRPr="00CC26FF">
        <w:rPr>
          <w:rFonts w:ascii="Times New Roman" w:eastAsia="Times New Roman" w:hAnsi="Times New Roman"/>
          <w:sz w:val="24"/>
          <w:szCs w:val="24"/>
          <w:lang w:eastAsia="bg-BG"/>
        </w:rPr>
        <w:t>собственик на всички подобрения и принадлежности – постройки, инженерна инфраструктура и други трайно прикрепени към земята дълготрайни материални активи, ако такива бъдат изградени по време на срока на действие на настоящия договор, от момента на тяхното изграждане;</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lastRenderedPageBreak/>
        <w:t>3. да контролира изпълнението на задълженията по концесионния договор като за целта има право на достъп до обекта и на информация относно осъществяваните дейности;</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4. да  прекрати  едностранно д</w:t>
      </w:r>
      <w:r>
        <w:rPr>
          <w:rFonts w:ascii="Times New Roman" w:eastAsia="Times New Roman" w:hAnsi="Times New Roman"/>
          <w:sz w:val="24"/>
          <w:szCs w:val="24"/>
          <w:lang w:eastAsia="bg-BG"/>
        </w:rPr>
        <w:t xml:space="preserve">оговора, ако концесионерът не </w:t>
      </w:r>
      <w:r w:rsidRPr="00CC26FF">
        <w:rPr>
          <w:rFonts w:ascii="Times New Roman" w:eastAsia="Times New Roman" w:hAnsi="Times New Roman"/>
          <w:sz w:val="24"/>
          <w:szCs w:val="24"/>
          <w:lang w:eastAsia="bg-BG"/>
        </w:rPr>
        <w:t>изпълнява предвидените в него задължения, както и условията на предоставената концесия;</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5. да търси правата </w:t>
      </w:r>
      <w:r>
        <w:rPr>
          <w:rFonts w:ascii="Times New Roman" w:eastAsia="Times New Roman" w:hAnsi="Times New Roman"/>
          <w:sz w:val="24"/>
          <w:szCs w:val="24"/>
          <w:lang w:eastAsia="bg-BG"/>
        </w:rPr>
        <w:t>си при установени и отразени в к</w:t>
      </w:r>
      <w:r w:rsidRPr="00CC26FF">
        <w:rPr>
          <w:rFonts w:ascii="Times New Roman" w:eastAsia="Times New Roman" w:hAnsi="Times New Roman"/>
          <w:sz w:val="24"/>
          <w:szCs w:val="24"/>
          <w:lang w:eastAsia="bg-BG"/>
        </w:rPr>
        <w:t>онстати</w:t>
      </w:r>
      <w:r>
        <w:rPr>
          <w:rFonts w:ascii="Times New Roman" w:eastAsia="Times New Roman" w:hAnsi="Times New Roman"/>
          <w:sz w:val="24"/>
          <w:szCs w:val="24"/>
          <w:lang w:eastAsia="bg-BG"/>
        </w:rPr>
        <w:t>вен протокол нанесени вреди от к</w:t>
      </w:r>
      <w:r w:rsidRPr="00CC26FF">
        <w:rPr>
          <w:rFonts w:ascii="Times New Roman" w:eastAsia="Times New Roman" w:hAnsi="Times New Roman"/>
          <w:sz w:val="24"/>
          <w:szCs w:val="24"/>
          <w:lang w:eastAsia="bg-BG"/>
        </w:rPr>
        <w:t>онцесионера.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6. да измени договора за концесия, когато обстоятелствата, при които той е бил сключен се променят трайно и съществено и това доведе до несъответствие между правата и задълженията на двете страни.</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r w:rsidRPr="00CC26FF">
        <w:rPr>
          <w:rFonts w:ascii="Times New Roman" w:eastAsia="Times New Roman" w:hAnsi="Times New Roman"/>
          <w:b/>
          <w:sz w:val="24"/>
          <w:szCs w:val="24"/>
          <w:lang w:eastAsia="bg-BG"/>
        </w:rPr>
        <w:t xml:space="preserve">.2. Задължения на </w:t>
      </w:r>
      <w:r>
        <w:rPr>
          <w:rFonts w:ascii="Times New Roman" w:eastAsia="Times New Roman" w:hAnsi="Times New Roman"/>
          <w:b/>
          <w:sz w:val="24"/>
          <w:szCs w:val="24"/>
          <w:lang w:eastAsia="bg-BG"/>
        </w:rPr>
        <w:t>Концедента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Концедентът е длъжен:</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1. да гарантира изключителното право на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 xml:space="preserve">онцесионера да осъществява </w:t>
      </w:r>
      <w:r>
        <w:rPr>
          <w:rFonts w:ascii="Times New Roman" w:eastAsia="Times New Roman" w:hAnsi="Times New Roman"/>
          <w:sz w:val="24"/>
          <w:szCs w:val="24"/>
          <w:lang w:eastAsia="bg-BG"/>
        </w:rPr>
        <w:t xml:space="preserve">дейностите, посочени в договора за концесия </w:t>
      </w:r>
      <w:r w:rsidRPr="00CC26FF">
        <w:rPr>
          <w:rFonts w:ascii="Times New Roman" w:eastAsia="Times New Roman" w:hAnsi="Times New Roman"/>
          <w:sz w:val="24"/>
          <w:szCs w:val="24"/>
          <w:lang w:eastAsia="bg-BG"/>
        </w:rPr>
        <w:t xml:space="preserve">за срока </w:t>
      </w:r>
      <w:r>
        <w:rPr>
          <w:rFonts w:ascii="Times New Roman" w:eastAsia="Times New Roman" w:hAnsi="Times New Roman"/>
          <w:sz w:val="24"/>
          <w:szCs w:val="24"/>
          <w:lang w:eastAsia="bg-BG"/>
        </w:rPr>
        <w:t>на договора</w:t>
      </w:r>
      <w:r w:rsidRPr="00CC26FF">
        <w:rPr>
          <w:rFonts w:ascii="Times New Roman" w:eastAsia="Times New Roman" w:hAnsi="Times New Roman"/>
          <w:sz w:val="24"/>
          <w:szCs w:val="24"/>
          <w:lang w:eastAsia="bg-BG"/>
        </w:rPr>
        <w:t xml:space="preserve"> в съответствие с условията и</w:t>
      </w:r>
      <w:r>
        <w:rPr>
          <w:rFonts w:ascii="Times New Roman" w:eastAsia="Times New Roman" w:hAnsi="Times New Roman"/>
          <w:sz w:val="24"/>
          <w:szCs w:val="24"/>
          <w:lang w:eastAsia="bg-BG"/>
        </w:rPr>
        <w:t xml:space="preserve"> </w:t>
      </w:r>
      <w:r w:rsidRPr="00CC26FF">
        <w:rPr>
          <w:rFonts w:ascii="Times New Roman" w:eastAsia="Times New Roman" w:hAnsi="Times New Roman"/>
          <w:sz w:val="24"/>
          <w:szCs w:val="24"/>
          <w:lang w:eastAsia="bg-BG"/>
        </w:rPr>
        <w:t xml:space="preserve">сроковете, предвидени в </w:t>
      </w:r>
      <w:r>
        <w:rPr>
          <w:rFonts w:ascii="Times New Roman" w:eastAsia="Times New Roman" w:hAnsi="Times New Roman"/>
          <w:sz w:val="24"/>
          <w:szCs w:val="24"/>
          <w:lang w:eastAsia="bg-BG"/>
        </w:rPr>
        <w:t>същия</w:t>
      </w:r>
      <w:r w:rsidRPr="00CC26FF">
        <w:rPr>
          <w:rFonts w:ascii="Times New Roman" w:eastAsia="Times New Roman" w:hAnsi="Times New Roman"/>
          <w:sz w:val="24"/>
          <w:szCs w:val="24"/>
          <w:lang w:eastAsia="bg-BG"/>
        </w:rPr>
        <w:t>, в закона и приложимите разрешителни;</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2. да оказва съдействие при осъществяване на концесията, ако действията на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онцесионера са съобразени с договорните условия.</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3. да съгласува своевременно предоставените от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онцесионера инвестиционни програми и работни проекти;</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4. да предаде в 5 (пет) дневен срок на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онцесионера пълната техническа документация на обекта – разрешителни, съгласувателни документи, актове, протоколи и други, с които разполага към датата на подписване на договора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5. да издава на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онцесионера необходимите разрешения за извършване на дейността, включена в съдържанието на концесионното право, в съответствие с нормативните актове за това;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6. да не възпрепятства дейността на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онцесионера, когато тя се осъществява съгласно действащата нормативна уредба и клаузите на концесионния договор;</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7. да не предоставя на други лица концесия върху същия обект или извършване на дейностите, съставляващи съдържание на концесионното право на експлоатация, освен при необходимост и като последица от форсмажорно събитие;</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8. да не ипотекира имота, обект на концесията, да не го обременява с тежести и ограничени вещни права, както и да не предприема действия, които могат да създадат пречка при осъществяване правата на </w:t>
      </w:r>
      <w:r>
        <w:rPr>
          <w:rFonts w:ascii="Times New Roman" w:eastAsia="Times New Roman" w:hAnsi="Times New Roman"/>
          <w:sz w:val="24"/>
          <w:szCs w:val="24"/>
          <w:lang w:eastAsia="bg-BG"/>
        </w:rPr>
        <w:t>к</w:t>
      </w:r>
      <w:r w:rsidRPr="00CC26FF">
        <w:rPr>
          <w:rFonts w:ascii="Times New Roman" w:eastAsia="Times New Roman" w:hAnsi="Times New Roman"/>
          <w:sz w:val="24"/>
          <w:szCs w:val="24"/>
          <w:lang w:eastAsia="bg-BG"/>
        </w:rPr>
        <w:t>онцесионера върху обекта.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9. да прекрати договора, по реда и при условията, предвидени в § 3 на </w:t>
      </w:r>
      <w:r>
        <w:rPr>
          <w:rFonts w:ascii="Times New Roman" w:eastAsia="Times New Roman" w:hAnsi="Times New Roman"/>
          <w:sz w:val="24"/>
          <w:szCs w:val="24"/>
          <w:lang w:eastAsia="bg-BG"/>
        </w:rPr>
        <w:t>ПЗР на з</w:t>
      </w:r>
      <w:r w:rsidRPr="00CC26FF">
        <w:rPr>
          <w:rFonts w:ascii="Times New Roman" w:eastAsia="Times New Roman" w:hAnsi="Times New Roman"/>
          <w:sz w:val="24"/>
          <w:szCs w:val="24"/>
          <w:lang w:eastAsia="bg-BG"/>
        </w:rPr>
        <w:t>акона за сдружения за напояване, с писмено предизвестие с достатъчно дълъг срок за довършване на започнатите водностопански дейности, така че да не бъдат нанесени щети от преждевременното им преустановяване, но не по-дълъг от 5 (пет) години. </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r w:rsidRPr="00CC26FF">
        <w:rPr>
          <w:rFonts w:ascii="Times New Roman" w:eastAsia="Times New Roman" w:hAnsi="Times New Roman"/>
          <w:b/>
          <w:sz w:val="24"/>
          <w:szCs w:val="24"/>
          <w:lang w:eastAsia="bg-BG"/>
        </w:rPr>
        <w:t>.3. Права на Концесионера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Концесионерът  има право:</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1.  да използва обекта добросъвестно, съгласно неговото предназначение, както и съществуващата към момента на приемане на обекта инженерна инфраструктура;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2. да осъществява дейностите, за които е предоставена концесията, както и всички други дейности, които не противоречат на условията на концесионния договор и не са забранени от действащото законодателство.</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3. Да ползва съоръженията, ако такива са налични и изградената инфраструктура </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4. да получава доходите от извършваната от него концесионна дейност чрез експлоатация на обекта, предмет на концесията.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5. да ограничи достъпа на лица за извършване на дейностите или услугите, които има право само той да извършва съгласно този договор.</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lastRenderedPageBreak/>
        <w:t>6.  да предложи изменение на договора за концесия, когато обстоятелствата, при които той е бил сключен се променят трайно и съществено и това води до несъответствие между правата и задълженията на двете страни.</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u w:val="single"/>
          <w:lang w:eastAsia="bg-BG"/>
        </w:rPr>
      </w:pPr>
      <w:r w:rsidRPr="00CC26FF">
        <w:rPr>
          <w:rFonts w:ascii="Times New Roman" w:eastAsia="Times New Roman" w:hAnsi="Times New Roman"/>
          <w:sz w:val="24"/>
          <w:szCs w:val="24"/>
          <w:lang w:eastAsia="bg-BG"/>
        </w:rPr>
        <w:t xml:space="preserve">7. да получи  обезщетение за подобренията, направени след предварително съгласуване с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към момента на прекратяване на договора за концесия по вина на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по балансовата им стойност.</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r w:rsidRPr="00CC26FF">
        <w:rPr>
          <w:rFonts w:ascii="Times New Roman" w:eastAsia="Times New Roman" w:hAnsi="Times New Roman"/>
          <w:b/>
          <w:sz w:val="24"/>
          <w:szCs w:val="24"/>
          <w:lang w:eastAsia="bg-BG"/>
        </w:rPr>
        <w:t>.4. Задължения на Концесионера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Концесионерът  е длъжен:</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1. Да заплаща на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уговорените концесионни възнаграждения при условия и срокове, определени в настоящия договор;</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i/>
          <w:sz w:val="24"/>
          <w:szCs w:val="24"/>
          <w:lang w:eastAsia="bg-BG"/>
        </w:rPr>
      </w:pPr>
      <w:r w:rsidRPr="00CC26FF">
        <w:rPr>
          <w:rFonts w:ascii="Times New Roman" w:eastAsia="Times New Roman" w:hAnsi="Times New Roman"/>
          <w:sz w:val="24"/>
          <w:szCs w:val="24"/>
          <w:lang w:eastAsia="bg-BG"/>
        </w:rPr>
        <w:t>2.</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Да осъществи инвестициите, посочени в офертата, с която е сп</w:t>
      </w:r>
      <w:r>
        <w:rPr>
          <w:rFonts w:ascii="Times New Roman" w:eastAsia="Times New Roman" w:hAnsi="Times New Roman"/>
          <w:sz w:val="24"/>
          <w:szCs w:val="24"/>
          <w:lang w:eastAsia="bg-BG"/>
        </w:rPr>
        <w:t xml:space="preserve">ечелил концесионната процедура, </w:t>
      </w:r>
      <w:r w:rsidRPr="00CC26FF">
        <w:rPr>
          <w:rFonts w:ascii="Times New Roman" w:eastAsia="Times New Roman" w:hAnsi="Times New Roman"/>
          <w:sz w:val="24"/>
          <w:szCs w:val="24"/>
          <w:lang w:eastAsia="bg-BG"/>
        </w:rPr>
        <w:t>в предвидените срокове;</w:t>
      </w:r>
    </w:p>
    <w:p w:rsidR="008A60AB" w:rsidRPr="00CC26FF" w:rsidRDefault="008A60AB" w:rsidP="008A60AB">
      <w:pPr>
        <w:spacing w:after="0" w:line="240" w:lineRule="auto"/>
        <w:jc w:val="both"/>
        <w:rPr>
          <w:rFonts w:ascii="Times New Roman" w:eastAsia="Times New Roman" w:hAnsi="Times New Roman"/>
          <w:sz w:val="24"/>
          <w:szCs w:val="24"/>
        </w:rPr>
      </w:pPr>
      <w:r w:rsidRPr="00CC26FF">
        <w:rPr>
          <w:rFonts w:ascii="Times New Roman" w:eastAsia="Times New Roman" w:hAnsi="Times New Roman"/>
          <w:sz w:val="24"/>
          <w:szCs w:val="24"/>
        </w:rPr>
        <w:t>3. Да поддържа в срока на концесията числеността на посочените с офертата работни места;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4. Да запази предмета на дейност, посочен в чл. 3 за целия период на концесията.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u w:val="single"/>
          <w:lang w:eastAsia="bg-BG"/>
        </w:rPr>
      </w:pPr>
      <w:r w:rsidRPr="00CC26FF">
        <w:rPr>
          <w:rFonts w:ascii="Times New Roman" w:eastAsia="Times New Roman" w:hAnsi="Times New Roman"/>
          <w:sz w:val="24"/>
          <w:szCs w:val="24"/>
          <w:lang w:eastAsia="bg-BG"/>
        </w:rPr>
        <w:t>5. Да поддържа обекта на концесия и наличните в него съоръжения в добро техническо състояние, както и да опазва водния обект от замърсяване и увреждане с цел поддържане на здравословна околна среда;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6. Да извършва концесионните дейност</w:t>
      </w:r>
      <w:r>
        <w:rPr>
          <w:rFonts w:ascii="Times New Roman" w:eastAsia="Times New Roman" w:hAnsi="Times New Roman"/>
          <w:sz w:val="24"/>
          <w:szCs w:val="24"/>
          <w:lang w:eastAsia="bg-BG"/>
        </w:rPr>
        <w:t xml:space="preserve">и при спазване на съответните </w:t>
      </w:r>
      <w:r w:rsidRPr="00CC26FF">
        <w:rPr>
          <w:rFonts w:ascii="Times New Roman" w:eastAsia="Times New Roman" w:hAnsi="Times New Roman"/>
          <w:sz w:val="24"/>
          <w:szCs w:val="24"/>
          <w:lang w:eastAsia="bg-BG"/>
        </w:rPr>
        <w:t>технологични изисквания без да нарушава естественото физично, химично и биологично състояние на водите във водния обект.</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 xml:space="preserve">Да се снабди с </w:t>
      </w:r>
      <w:r>
        <w:rPr>
          <w:rFonts w:ascii="Times New Roman" w:eastAsia="Times New Roman" w:hAnsi="Times New Roman"/>
          <w:sz w:val="24"/>
          <w:szCs w:val="24"/>
          <w:lang w:eastAsia="bg-BG"/>
        </w:rPr>
        <w:t>р</w:t>
      </w:r>
      <w:r w:rsidRPr="00CC26FF">
        <w:rPr>
          <w:rFonts w:ascii="Times New Roman" w:eastAsia="Times New Roman" w:hAnsi="Times New Roman"/>
          <w:sz w:val="24"/>
          <w:szCs w:val="24"/>
          <w:lang w:eastAsia="bg-BG"/>
        </w:rPr>
        <w:t>азрешително за ползване на воден обект, при осъществяване на дейности</w:t>
      </w:r>
      <w:r>
        <w:rPr>
          <w:rFonts w:ascii="Times New Roman" w:eastAsia="Times New Roman" w:hAnsi="Times New Roman"/>
          <w:sz w:val="24"/>
          <w:szCs w:val="24"/>
          <w:lang w:eastAsia="bg-BG"/>
        </w:rPr>
        <w:t>,</w:t>
      </w:r>
      <w:r w:rsidRPr="00CC26FF">
        <w:rPr>
          <w:rFonts w:ascii="Times New Roman" w:eastAsia="Times New Roman" w:hAnsi="Times New Roman"/>
          <w:sz w:val="24"/>
          <w:szCs w:val="24"/>
          <w:lang w:eastAsia="bg-BG"/>
        </w:rPr>
        <w:t xml:space="preserve"> посочени в чл. 46 от Закона за водите</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8</w:t>
      </w:r>
      <w:r w:rsidRPr="00CC26FF">
        <w:rPr>
          <w:rFonts w:ascii="Times New Roman" w:eastAsia="Times New Roman" w:hAnsi="Times New Roman"/>
          <w:sz w:val="24"/>
          <w:szCs w:val="24"/>
          <w:lang w:eastAsia="bg-BG"/>
        </w:rPr>
        <w:t xml:space="preserve">. Да съгласува предварително с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извършването на строителство и подобрения на концесионната територия</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9</w:t>
      </w:r>
      <w:r w:rsidRPr="00CC26FF">
        <w:rPr>
          <w:rFonts w:ascii="Times New Roman" w:eastAsia="Times New Roman" w:hAnsi="Times New Roman"/>
          <w:sz w:val="24"/>
          <w:szCs w:val="24"/>
          <w:lang w:eastAsia="bg-BG"/>
        </w:rPr>
        <w:t xml:space="preserve">. Да води и съхранява всякаква техническа документация, свързана са обекта на концесията, както и да предоставя при поискване от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и компетентните органи изискуемата от него информация, в това число и документи, свързани с изпълнението на договора за концесия.</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10</w:t>
      </w:r>
      <w:r w:rsidRPr="00CC26FF">
        <w:rPr>
          <w:rFonts w:ascii="Times New Roman" w:eastAsia="Times New Roman" w:hAnsi="Times New Roman"/>
          <w:sz w:val="24"/>
          <w:szCs w:val="24"/>
          <w:lang w:eastAsia="bg-BG"/>
        </w:rPr>
        <w:t xml:space="preserve">. Да оказва съдействие и да допуска по всяко време до обекта на концесия представители на компетентните контролни органи и на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за осъществяване на проверки и контрол относно изпълнението на задълженията по концесионния договор, както и да изпълнява дадените му предписания;</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11</w:t>
      </w:r>
      <w:r w:rsidRPr="00CC26FF">
        <w:rPr>
          <w:rFonts w:ascii="Times New Roman" w:eastAsia="Times New Roman" w:hAnsi="Times New Roman"/>
          <w:sz w:val="24"/>
          <w:szCs w:val="24"/>
          <w:lang w:eastAsia="bg-BG"/>
        </w:rPr>
        <w:t xml:space="preserve">. Да застрахова ежегодно за своя сметка в полза на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обекта на концесия, в т.ч. за всички възможни щети и неб</w:t>
      </w:r>
      <w:r>
        <w:rPr>
          <w:rFonts w:ascii="Times New Roman" w:eastAsia="Times New Roman" w:hAnsi="Times New Roman"/>
          <w:sz w:val="24"/>
          <w:szCs w:val="24"/>
          <w:lang w:eastAsia="bg-BG"/>
        </w:rPr>
        <w:t>лагоприятни последици от неговат</w:t>
      </w:r>
      <w:r w:rsidRPr="00CC26FF">
        <w:rPr>
          <w:rFonts w:ascii="Times New Roman" w:eastAsia="Times New Roman" w:hAnsi="Times New Roman"/>
          <w:sz w:val="24"/>
          <w:szCs w:val="24"/>
          <w:lang w:eastAsia="bg-BG"/>
        </w:rPr>
        <w:t>а експлоатация, техническо поддържане и ремонт;</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12</w:t>
      </w:r>
      <w:r w:rsidRPr="00CC26FF">
        <w:rPr>
          <w:rFonts w:ascii="Times New Roman" w:eastAsia="Times New Roman" w:hAnsi="Times New Roman"/>
          <w:sz w:val="24"/>
          <w:szCs w:val="24"/>
          <w:lang w:eastAsia="bg-BG"/>
        </w:rPr>
        <w:t>. Да заплаща всички дължими държавни такси за разрешения, лицензи, съгласувания, одобрения, необходими за осъществяване на концесията в съответ</w:t>
      </w:r>
      <w:r>
        <w:rPr>
          <w:rFonts w:ascii="Times New Roman" w:eastAsia="Times New Roman" w:hAnsi="Times New Roman"/>
          <w:sz w:val="24"/>
          <w:szCs w:val="24"/>
          <w:lang w:eastAsia="bg-BG"/>
        </w:rPr>
        <w:t>ствие</w:t>
      </w:r>
      <w:r w:rsidRPr="00CC26FF">
        <w:rPr>
          <w:rFonts w:ascii="Times New Roman" w:eastAsia="Times New Roman" w:hAnsi="Times New Roman"/>
          <w:sz w:val="24"/>
          <w:szCs w:val="24"/>
          <w:lang w:eastAsia="bg-BG"/>
        </w:rPr>
        <w:t xml:space="preserve"> със ЗК, ППЗК, ЗВ, ЗООС, ЗРА и др. данъци и такси, свързани с експлоатацията на обекта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13</w:t>
      </w:r>
      <w:r w:rsidRPr="00CC26FF">
        <w:rPr>
          <w:rFonts w:ascii="Times New Roman" w:eastAsia="Times New Roman" w:hAnsi="Times New Roman"/>
          <w:sz w:val="24"/>
          <w:szCs w:val="24"/>
          <w:lang w:eastAsia="bg-BG"/>
        </w:rPr>
        <w:t>. Да не прехвърля права и задължения си върху обекта по концесионния договор на трети лица, включително да не го преотдава под наем, да не го преотстъпва за ползване, да не го използва съвместно или под друга форма, както и да не предоставя дейности по експлоатацията и поддръжката на обекта на концесия на подизпълнители</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14</w:t>
      </w:r>
      <w:r w:rsidRPr="00CC26FF">
        <w:rPr>
          <w:rFonts w:ascii="Times New Roman" w:eastAsia="Times New Roman" w:hAnsi="Times New Roman"/>
          <w:sz w:val="24"/>
          <w:szCs w:val="24"/>
          <w:lang w:eastAsia="bg-BG"/>
        </w:rPr>
        <w:t>. Да не допуска действия на трети лица и да не предявява претенции за обе</w:t>
      </w:r>
      <w:r>
        <w:rPr>
          <w:rFonts w:ascii="Times New Roman" w:eastAsia="Times New Roman" w:hAnsi="Times New Roman"/>
          <w:sz w:val="24"/>
          <w:szCs w:val="24"/>
          <w:lang w:eastAsia="bg-BG"/>
        </w:rPr>
        <w:t>з</w:t>
      </w:r>
      <w:r w:rsidRPr="00CC26FF">
        <w:rPr>
          <w:rFonts w:ascii="Times New Roman" w:eastAsia="Times New Roman" w:hAnsi="Times New Roman"/>
          <w:sz w:val="24"/>
          <w:szCs w:val="24"/>
          <w:lang w:eastAsia="bg-BG"/>
        </w:rPr>
        <w:t>щетение по време на форсмажорни обстоятелства.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15</w:t>
      </w:r>
      <w:r w:rsidRPr="00CC26FF">
        <w:rPr>
          <w:rFonts w:ascii="Times New Roman" w:eastAsia="Times New Roman" w:hAnsi="Times New Roman"/>
          <w:sz w:val="24"/>
          <w:szCs w:val="24"/>
          <w:lang w:eastAsia="bg-BG"/>
        </w:rPr>
        <w:t>. Да не извършва и да не допуска извършването на действия, които биха застрашили сигурността на имота  и изградените в него съоръжения</w:t>
      </w:r>
      <w:r>
        <w:rPr>
          <w:rFonts w:ascii="Times New Roman" w:eastAsia="Times New Roman" w:hAnsi="Times New Roman"/>
          <w:sz w:val="24"/>
          <w:szCs w:val="24"/>
          <w:lang w:val="ru-RU" w:eastAsia="bg-BG"/>
        </w:rPr>
        <w:t>.</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16</w:t>
      </w:r>
      <w:r w:rsidRPr="00CC26FF">
        <w:rPr>
          <w:rFonts w:ascii="Times New Roman" w:eastAsia="Times New Roman" w:hAnsi="Times New Roman"/>
          <w:sz w:val="24"/>
          <w:szCs w:val="24"/>
          <w:lang w:eastAsia="bg-BG"/>
        </w:rPr>
        <w:t xml:space="preserve">. Да не допуска действия които могат да доведат до икономическа неизгодност на бъдещата му експлоатация, както и да не променя по какъвто и да било начин </w:t>
      </w:r>
      <w:r w:rsidRPr="00CC26FF">
        <w:rPr>
          <w:rFonts w:ascii="Times New Roman" w:eastAsia="Times New Roman" w:hAnsi="Times New Roman"/>
          <w:sz w:val="24"/>
          <w:szCs w:val="24"/>
          <w:lang w:eastAsia="bg-BG"/>
        </w:rPr>
        <w:lastRenderedPageBreak/>
        <w:t>предназначението на обекта.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17</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Да не извършва и да не допуска извършването на незаконно строителство или други действия, които могат да доведат до увреждане на околната среда или имота - предмет на настоящия договор и на наличните съоръжения</w:t>
      </w:r>
      <w:r>
        <w:rPr>
          <w:rFonts w:ascii="Times New Roman" w:eastAsia="Times New Roman" w:hAnsi="Times New Roman"/>
          <w:sz w:val="24"/>
          <w:szCs w:val="24"/>
          <w:lang w:eastAsia="bg-BG"/>
        </w:rPr>
        <w:t>.</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18</w:t>
      </w:r>
      <w:r w:rsidRPr="00CC26FF">
        <w:rPr>
          <w:rFonts w:ascii="Times New Roman" w:eastAsia="Times New Roman" w:hAnsi="Times New Roman"/>
          <w:sz w:val="24"/>
          <w:szCs w:val="24"/>
          <w:lang w:eastAsia="bg-BG"/>
        </w:rPr>
        <w:t>. Да не изгражда сгради и трайни съоръжения върху предоставената му  земя, които не са предвидени в инвестиционната програма.</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19. Д</w:t>
      </w:r>
      <w:r w:rsidRPr="00AD04C8">
        <w:rPr>
          <w:rFonts w:ascii="Times New Roman" w:eastAsia="Times New Roman" w:hAnsi="Times New Roman"/>
          <w:sz w:val="24"/>
          <w:szCs w:val="24"/>
          <w:lang w:eastAsia="bg-BG"/>
        </w:rPr>
        <w:t>а осигури за своя сметка изработване на технически паспорт на язовира</w:t>
      </w:r>
      <w:r>
        <w:rPr>
          <w:rFonts w:ascii="Times New Roman" w:eastAsia="Times New Roman" w:hAnsi="Times New Roman"/>
          <w:sz w:val="24"/>
          <w:szCs w:val="24"/>
          <w:lang w:eastAsia="bg-BG"/>
        </w:rPr>
        <w:t xml:space="preserve"> – в съответствие с н</w:t>
      </w:r>
      <w:r w:rsidRPr="00AD04C8">
        <w:rPr>
          <w:rFonts w:ascii="Times New Roman" w:eastAsia="Times New Roman" w:hAnsi="Times New Roman"/>
          <w:sz w:val="24"/>
          <w:szCs w:val="24"/>
          <w:lang w:eastAsia="bg-BG"/>
        </w:rPr>
        <w:t>аредба № 5/28.12.2006</w:t>
      </w:r>
      <w:r>
        <w:rPr>
          <w:rFonts w:ascii="Times New Roman" w:eastAsia="Times New Roman" w:hAnsi="Times New Roman"/>
          <w:sz w:val="24"/>
          <w:szCs w:val="24"/>
          <w:lang w:eastAsia="bg-BG"/>
        </w:rPr>
        <w:t xml:space="preserve"> </w:t>
      </w:r>
      <w:r w:rsidRPr="00AD04C8">
        <w:rPr>
          <w:rFonts w:ascii="Times New Roman" w:eastAsia="Times New Roman" w:hAnsi="Times New Roman"/>
          <w:sz w:val="24"/>
          <w:szCs w:val="24"/>
          <w:lang w:eastAsia="bg-BG"/>
        </w:rPr>
        <w:t xml:space="preserve">г. за техническите паспорти на строежите, </w:t>
      </w:r>
      <w:r>
        <w:rPr>
          <w:rFonts w:ascii="Times New Roman" w:eastAsia="Times New Roman" w:hAnsi="Times New Roman"/>
          <w:sz w:val="24"/>
          <w:szCs w:val="24"/>
          <w:lang w:eastAsia="bg-BG"/>
        </w:rPr>
        <w:t>който следва да се представи в о</w:t>
      </w:r>
      <w:r w:rsidRPr="00AD04C8">
        <w:rPr>
          <w:rFonts w:ascii="Times New Roman" w:eastAsia="Times New Roman" w:hAnsi="Times New Roman"/>
          <w:sz w:val="24"/>
          <w:szCs w:val="24"/>
          <w:lang w:eastAsia="bg-BG"/>
        </w:rPr>
        <w:t xml:space="preserve">бщина Минерални бани в срок </w:t>
      </w:r>
      <w:r w:rsidRPr="003F7CDF">
        <w:rPr>
          <w:rFonts w:ascii="Times New Roman" w:eastAsia="Times New Roman" w:hAnsi="Times New Roman"/>
          <w:b/>
          <w:sz w:val="24"/>
          <w:szCs w:val="24"/>
          <w:u w:val="single"/>
          <w:lang w:eastAsia="bg-BG"/>
        </w:rPr>
        <w:t>до 6 (шест) месеца</w:t>
      </w:r>
      <w:r w:rsidRPr="00AD04C8">
        <w:rPr>
          <w:rFonts w:ascii="Times New Roman" w:eastAsia="Times New Roman" w:hAnsi="Times New Roman"/>
          <w:sz w:val="24"/>
          <w:szCs w:val="24"/>
          <w:lang w:eastAsia="bg-BG"/>
        </w:rPr>
        <w:t xml:space="preserve"> след подписване на концесионния договор</w:t>
      </w:r>
      <w:r>
        <w:rPr>
          <w:rFonts w:ascii="Times New Roman" w:eastAsia="Times New Roman" w:hAnsi="Times New Roman"/>
          <w:sz w:val="24"/>
          <w:szCs w:val="24"/>
          <w:lang w:eastAsia="bg-BG"/>
        </w:rPr>
        <w:t>, инструкции за експлоатация на язовира и програма за технически контрол на язовира.</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20. Да спазва действащото в страната законодателство, свързано с опазването на културното наследство, както и препоръките и указанията на компетентните органи.</w:t>
      </w:r>
    </w:p>
    <w:p w:rsidR="008A60AB" w:rsidRPr="00BA149C"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21. Когато при извършването на дейности, свързани с поддръжката на обекта и неговото обслужване, бъдат открити структури и/или находки, имащи признаци на културни ценности, концесионерът е задължен временно да прекрати работа и незабавно да уведоми концедента за това. Двете страни по договора са длъжни да предприемат мерки за запазване на откритите структури и/или находки и да уведомят незабавно Регионалния исторически музей – Хасково и Националния институт за недвижимо културно наследство към Министерството на културата. При реализация на инвестиционни намерения, свързани с изграждане на сгради, спомагателни постройки, технологични и инфраструктурни съоръжения </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в т.ч. пътища и площадки</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ремонти и реконструкции на съществуващи сгради и съоръжения в терените, непосредствено около водоема, концесионерът трябва да консултира всички дейности с Регионален исторически музей – Хасково. При дейности, свързани с нарушаване на целостта на земния пласт в терените около язовира следва да бъдат спазвани изискванията на чл. 160, ал. 2 ЗКН.</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sidRPr="00CC26FF">
        <w:rPr>
          <w:rFonts w:ascii="Times New Roman" w:eastAsia="Times New Roman" w:hAnsi="Times New Roman"/>
          <w:b/>
          <w:sz w:val="24"/>
          <w:szCs w:val="24"/>
          <w:lang w:eastAsia="bg-BG"/>
        </w:rPr>
        <w:t>Задължения</w:t>
      </w:r>
      <w:r>
        <w:rPr>
          <w:rFonts w:ascii="Times New Roman" w:eastAsia="Times New Roman" w:hAnsi="Times New Roman"/>
          <w:b/>
          <w:sz w:val="24"/>
          <w:szCs w:val="24"/>
          <w:lang w:eastAsia="bg-BG"/>
        </w:rPr>
        <w:t>,</w:t>
      </w:r>
      <w:r w:rsidRPr="00CC26FF">
        <w:rPr>
          <w:rFonts w:ascii="Times New Roman" w:eastAsia="Times New Roman" w:hAnsi="Times New Roman"/>
          <w:b/>
          <w:sz w:val="24"/>
          <w:szCs w:val="24"/>
          <w:lang w:eastAsia="bg-BG"/>
        </w:rPr>
        <w:t xml:space="preserve"> произтичащи от други закони</w:t>
      </w:r>
      <w:r>
        <w:rPr>
          <w:rFonts w:ascii="Times New Roman" w:eastAsia="Times New Roman" w:hAnsi="Times New Roman"/>
          <w:b/>
          <w:sz w:val="24"/>
          <w:szCs w:val="24"/>
          <w:lang w:eastAsia="bg-BG"/>
        </w:rPr>
        <w:t>:</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22</w:t>
      </w:r>
      <w:r w:rsidRPr="00AD04C8">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да назначи оператор на язовира, съгласно чл. 138 ЗВ</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val="en-US" w:eastAsia="bg-BG"/>
        </w:rPr>
      </w:pPr>
      <w:r w:rsidRPr="00CC26FF">
        <w:rPr>
          <w:rFonts w:ascii="Times New Roman" w:eastAsia="Times New Roman" w:hAnsi="Times New Roman"/>
          <w:sz w:val="24"/>
          <w:szCs w:val="24"/>
          <w:lang w:eastAsia="bg-BG"/>
        </w:rPr>
        <w:t>2</w:t>
      </w:r>
      <w:r>
        <w:rPr>
          <w:rFonts w:ascii="Times New Roman" w:eastAsia="Times New Roman" w:hAnsi="Times New Roman"/>
          <w:sz w:val="24"/>
          <w:szCs w:val="24"/>
          <w:lang w:eastAsia="bg-BG"/>
        </w:rPr>
        <w:t>3</w:t>
      </w:r>
      <w:r w:rsidRPr="00CC26FF">
        <w:rPr>
          <w:rFonts w:ascii="Times New Roman" w:eastAsia="Times New Roman" w:hAnsi="Times New Roman"/>
          <w:sz w:val="24"/>
          <w:szCs w:val="24"/>
          <w:lang w:eastAsia="bg-BG"/>
        </w:rPr>
        <w:t>. Да изпълнява стриктно всички нормативни изисквания, свързани с националната сигурност и отбраната на страната, опазването на околната среда, на човешкото здраве, защитените със закон територии, зони и обекти  и на обществени</w:t>
      </w:r>
      <w:r>
        <w:rPr>
          <w:rFonts w:ascii="Times New Roman" w:eastAsia="Times New Roman" w:hAnsi="Times New Roman"/>
          <w:sz w:val="24"/>
          <w:szCs w:val="24"/>
          <w:lang w:eastAsia="bg-BG"/>
        </w:rPr>
        <w:t>я ред и да уведомява незабавно концедента</w:t>
      </w:r>
      <w:r w:rsidRPr="00CC26FF">
        <w:rPr>
          <w:rFonts w:ascii="Times New Roman" w:eastAsia="Times New Roman" w:hAnsi="Times New Roman"/>
          <w:sz w:val="24"/>
          <w:szCs w:val="24"/>
          <w:lang w:eastAsia="bg-BG"/>
        </w:rPr>
        <w:t xml:space="preserve"> за нововъзникнали обстоятелства, създаващи опасност за горецитираните ценности, като за целта:</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2</w:t>
      </w:r>
      <w:r>
        <w:rPr>
          <w:rFonts w:ascii="Times New Roman" w:eastAsia="Times New Roman" w:hAnsi="Times New Roman"/>
          <w:sz w:val="24"/>
          <w:szCs w:val="24"/>
          <w:lang w:eastAsia="bg-BG"/>
        </w:rPr>
        <w:t>3.1. Да изпълнява изцяло всички задължения на концедента и изискванията по осъществяването на техническата експлоатация на язовирните стени и съоръженията към тях, уредени в наредба за условията и реда за осъществяване на техническата и безопасната експлоатация на язовирните стени и на съоръженията към тях, както и на контрол за техническото им състояние, и в други действащи в тази област нормативни актове</w:t>
      </w:r>
    </w:p>
    <w:p w:rsidR="008A60AB" w:rsidRPr="0055052C"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23.2. Да изготви авариен план съгласно чл. 138а, ал. 1 от закона за водите </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ЗВ</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и по реда на чл. 35 от закона за защита при бедствия </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ЗЗБ</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и да го актуализира и утвърждава при промяна в обстоятелство.</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23.3. Да съгласува аварийния план по предходната точка с концедента и със собствениците на хидротехнически съоръжения по поречието на реката, в тримесечен срок от подписването на концесионния договор</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23.4. Да изпълнява задълженията по чл. 35, ал. 3 ЗЗБ</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23.5. Да изпълнява задължението по чл. 142 ЗВ</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23.6. Незабавно да предприема мерки по изпълнение на всички предписания по </w:t>
      </w:r>
      <w:r>
        <w:rPr>
          <w:rFonts w:ascii="Times New Roman" w:eastAsia="Times New Roman" w:hAnsi="Times New Roman"/>
          <w:sz w:val="24"/>
          <w:szCs w:val="24"/>
          <w:lang w:eastAsia="bg-BG"/>
        </w:rPr>
        <w:lastRenderedPageBreak/>
        <w:t>техническото състояние и експлоатацията на язовирната стена и съоръженията към нея, дадени от компетентните органи</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Освен това Концесионерът </w:t>
      </w:r>
      <w:r w:rsidRPr="00CC26FF">
        <w:rPr>
          <w:rFonts w:ascii="Times New Roman" w:eastAsia="Times New Roman" w:hAnsi="Times New Roman"/>
          <w:sz w:val="24"/>
          <w:szCs w:val="24"/>
          <w:lang w:eastAsia="bg-BG"/>
        </w:rPr>
        <w:t>е длъжен:</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ежегодно</w:t>
      </w:r>
      <w:r>
        <w:rPr>
          <w:rFonts w:ascii="Times New Roman" w:eastAsia="Times New Roman" w:hAnsi="Times New Roman"/>
          <w:sz w:val="24"/>
          <w:szCs w:val="24"/>
          <w:lang w:eastAsia="bg-BG"/>
        </w:rPr>
        <w:t xml:space="preserve"> да организира про</w:t>
      </w:r>
      <w:r w:rsidRPr="00CC26FF">
        <w:rPr>
          <w:rFonts w:ascii="Times New Roman" w:eastAsia="Times New Roman" w:hAnsi="Times New Roman"/>
          <w:sz w:val="24"/>
          <w:szCs w:val="24"/>
          <w:lang w:eastAsia="bg-BG"/>
        </w:rPr>
        <w:t>веждането на тренировка по изпълнение на аварийния план.</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да предоставя на кмета на общината информация за изготвяне на общинския план за защита при бедствия относно: а) източниците на рискове от дейността им; б) вероятните последствия при аварии и начините за ликвидирането им; в) възможните въздействия върху населението и околната среда; г) мероприятията, силите и средствата за провеждане на спасителни и неотложни аварийно-възстановителни работи в обекта; 3. да осигури авариен склад и да окомплектова същия с необходимия резерв от материали и резервни части</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 да изготви </w:t>
      </w:r>
      <w:r w:rsidRPr="0055052C">
        <w:rPr>
          <w:rFonts w:ascii="Times New Roman" w:eastAsia="Times New Roman" w:hAnsi="Times New Roman"/>
          <w:i/>
          <w:sz w:val="24"/>
          <w:szCs w:val="24"/>
          <w:lang w:eastAsia="bg-BG"/>
        </w:rPr>
        <w:t>“Инструкция за експлоатация и поддържане”,</w:t>
      </w:r>
      <w:r w:rsidRPr="00CC26FF">
        <w:rPr>
          <w:rFonts w:ascii="Times New Roman" w:eastAsia="Times New Roman" w:hAnsi="Times New Roman"/>
          <w:sz w:val="24"/>
          <w:szCs w:val="24"/>
          <w:lang w:eastAsia="bg-BG"/>
        </w:rPr>
        <w:t xml:space="preserve"> съобразена с </w:t>
      </w:r>
      <w:r>
        <w:rPr>
          <w:rFonts w:ascii="Times New Roman" w:eastAsia="Times New Roman" w:hAnsi="Times New Roman"/>
          <w:sz w:val="24"/>
          <w:szCs w:val="24"/>
          <w:lang w:eastAsia="bg-BG"/>
        </w:rPr>
        <w:t>язовира</w:t>
      </w:r>
      <w:r w:rsidRPr="00CC26FF">
        <w:rPr>
          <w:rFonts w:ascii="Times New Roman" w:eastAsia="Times New Roman" w:hAnsi="Times New Roman"/>
          <w:sz w:val="24"/>
          <w:szCs w:val="24"/>
          <w:lang w:eastAsia="bg-BG"/>
        </w:rPr>
        <w:t xml:space="preserve">, изготвена от квалифицирани специалисти и утвърдена от собственика, в срок </w:t>
      </w:r>
      <w:r w:rsidRPr="0055052C">
        <w:rPr>
          <w:rFonts w:ascii="Times New Roman" w:eastAsia="Times New Roman" w:hAnsi="Times New Roman"/>
          <w:b/>
          <w:sz w:val="24"/>
          <w:szCs w:val="24"/>
          <w:u w:val="single"/>
          <w:lang w:eastAsia="bg-BG"/>
        </w:rPr>
        <w:t>до 1 (един) месец,</w:t>
      </w:r>
      <w:r w:rsidRPr="00CC26FF">
        <w:rPr>
          <w:rFonts w:ascii="Times New Roman" w:eastAsia="Times New Roman" w:hAnsi="Times New Roman"/>
          <w:sz w:val="24"/>
          <w:szCs w:val="24"/>
          <w:lang w:eastAsia="bg-BG"/>
        </w:rPr>
        <w:t xml:space="preserve"> считано от сключване на договора, както и да я актуализира своевременно.</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24</w:t>
      </w:r>
      <w:r w:rsidRPr="00CC26FF">
        <w:rPr>
          <w:rFonts w:ascii="Times New Roman" w:eastAsia="Times New Roman" w:hAnsi="Times New Roman"/>
          <w:sz w:val="24"/>
          <w:szCs w:val="24"/>
          <w:lang w:eastAsia="bg-BG"/>
        </w:rPr>
        <w:t xml:space="preserve">. Във връзка с  безопасната експлоатация на водоема, </w:t>
      </w:r>
      <w:r>
        <w:rPr>
          <w:rFonts w:ascii="Times New Roman" w:eastAsia="Times New Roman" w:hAnsi="Times New Roman"/>
          <w:sz w:val="24"/>
          <w:szCs w:val="24"/>
          <w:lang w:eastAsia="bg-BG"/>
        </w:rPr>
        <w:t xml:space="preserve">концесионерът </w:t>
      </w:r>
      <w:r w:rsidRPr="00CC26FF">
        <w:rPr>
          <w:rFonts w:ascii="Times New Roman" w:eastAsia="Times New Roman" w:hAnsi="Times New Roman"/>
          <w:sz w:val="24"/>
          <w:szCs w:val="24"/>
          <w:lang w:eastAsia="bg-BG"/>
        </w:rPr>
        <w:t>следва: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ежедневно да следи за състоянието на короната на стената, както и наличието на просмукващи води от стената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редовно да почиства сухия и мокър откос на стената от дребна растителност и дървета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редовно да почиства преливният канал от дървета и храсти</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да поддържа изправността на изпускателният кран на съоръжението, ако има такъв, както и при  необходимост през пролетта да изпуска част от валежните води, за да се предотврати скъсване на стената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постоянно да поддържа санитарния минимум на водите във водоема, който да се запазва дори и при осъществяване на дейности по улов на риба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незабавно да уведомява кмета на населеното място, в чието землище е хидротехническото съоръжение, дори и при възникване на минимална опасност от скъсване на стената или друг нежелан инцидент, застрашаващ живота, здравето и имуществото на физическ и юридически лица.</w:t>
      </w:r>
    </w:p>
    <w:p w:rsidR="008A60AB" w:rsidRPr="00E00378"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25</w:t>
      </w:r>
      <w:r w:rsidRPr="00CC26FF">
        <w:rPr>
          <w:rFonts w:ascii="Times New Roman" w:eastAsia="Times New Roman" w:hAnsi="Times New Roman"/>
          <w:sz w:val="24"/>
          <w:szCs w:val="24"/>
          <w:lang w:eastAsia="bg-BG"/>
        </w:rPr>
        <w:t>. Да следи за спазване на забраните за:</w:t>
      </w:r>
    </w:p>
    <w:p w:rsidR="008A60AB" w:rsidRPr="00E00378"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E00378">
        <w:rPr>
          <w:rFonts w:ascii="Times New Roman" w:eastAsia="Times New Roman" w:hAnsi="Times New Roman"/>
          <w:sz w:val="24"/>
          <w:szCs w:val="24"/>
          <w:lang w:eastAsia="bg-BG"/>
        </w:rPr>
        <w:t>- преминаването на превозни средства по короната на стената, освен когато има направен път;</w:t>
      </w:r>
    </w:p>
    <w:p w:rsidR="008A60AB" w:rsidRPr="00E00378"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E00378">
        <w:rPr>
          <w:rFonts w:ascii="Times New Roman" w:eastAsia="Times New Roman" w:hAnsi="Times New Roman"/>
          <w:sz w:val="24"/>
          <w:szCs w:val="24"/>
          <w:lang w:eastAsia="bg-BG"/>
        </w:rPr>
        <w:t>- засипване или преустройване на облекчителни съоръжения, както и прокопаване на стената за монтиране на допълнителни водовземни съоръжения;</w:t>
      </w:r>
    </w:p>
    <w:p w:rsidR="008A60AB" w:rsidRPr="00E00378"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E00378">
        <w:rPr>
          <w:rFonts w:ascii="Times New Roman" w:eastAsia="Times New Roman" w:hAnsi="Times New Roman"/>
          <w:sz w:val="24"/>
          <w:szCs w:val="24"/>
          <w:lang w:eastAsia="bg-BG"/>
        </w:rPr>
        <w:t>- извър</w:t>
      </w:r>
      <w:r>
        <w:rPr>
          <w:rFonts w:ascii="Times New Roman" w:eastAsia="Times New Roman" w:hAnsi="Times New Roman"/>
          <w:sz w:val="24"/>
          <w:szCs w:val="24"/>
          <w:lang w:eastAsia="bg-BG"/>
        </w:rPr>
        <w:t>шване на паш</w:t>
      </w:r>
      <w:r w:rsidRPr="00E00378">
        <w:rPr>
          <w:rFonts w:ascii="Times New Roman" w:eastAsia="Times New Roman" w:hAnsi="Times New Roman"/>
          <w:sz w:val="24"/>
          <w:szCs w:val="24"/>
          <w:lang w:eastAsia="bg-BG"/>
        </w:rPr>
        <w:t>а по сухия откос на стените на водоема;</w:t>
      </w:r>
    </w:p>
    <w:p w:rsidR="008A60AB" w:rsidRPr="00E00378"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E00378">
        <w:rPr>
          <w:rFonts w:ascii="Times New Roman" w:eastAsia="Times New Roman" w:hAnsi="Times New Roman"/>
          <w:sz w:val="24"/>
          <w:szCs w:val="24"/>
          <w:lang w:eastAsia="bg-BG"/>
        </w:rPr>
        <w:t>- засаждането на дървета и храсти по стените на водоема и на разстояние по-малко от 10 m от откосите;</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къпането във водоема и за целта се постави забранителни надписи на разстояние не по-голямо от 200 m.;</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26</w:t>
      </w:r>
      <w:r w:rsidRPr="00CC26FF">
        <w:rPr>
          <w:rFonts w:ascii="Times New Roman" w:eastAsia="Times New Roman" w:hAnsi="Times New Roman"/>
          <w:sz w:val="24"/>
          <w:szCs w:val="24"/>
          <w:lang w:eastAsia="bg-BG"/>
        </w:rPr>
        <w:t xml:space="preserve">. Да упражнява контрол върху ползването на плавателни съдове </w:t>
      </w:r>
      <w:r>
        <w:rPr>
          <w:rFonts w:ascii="Times New Roman" w:eastAsia="Times New Roman" w:hAnsi="Times New Roman"/>
          <w:sz w:val="24"/>
          <w:szCs w:val="24"/>
          <w:lang w:eastAsia="bg-BG"/>
        </w:rPr>
        <w:t>в язовира</w:t>
      </w:r>
      <w:r w:rsidRPr="00CC26FF">
        <w:rPr>
          <w:rFonts w:ascii="Times New Roman" w:eastAsia="Times New Roman" w:hAnsi="Times New Roman"/>
          <w:sz w:val="24"/>
          <w:szCs w:val="24"/>
          <w:lang w:eastAsia="bg-BG"/>
        </w:rPr>
        <w:t xml:space="preserve"> при спазване на изискванията на Наредба за водноспасителната дейност и обезопасяването на водните площи. </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27</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B37239">
        <w:rPr>
          <w:rFonts w:ascii="Times New Roman" w:eastAsia="Times New Roman" w:hAnsi="Times New Roman"/>
          <w:sz w:val="24"/>
          <w:szCs w:val="24"/>
          <w:lang w:eastAsia="bg-BG"/>
        </w:rPr>
        <w:t>Д</w:t>
      </w:r>
      <w:r w:rsidRPr="00CC26FF">
        <w:rPr>
          <w:rFonts w:ascii="Times New Roman" w:eastAsia="Times New Roman" w:hAnsi="Times New Roman"/>
          <w:sz w:val="24"/>
          <w:szCs w:val="24"/>
          <w:lang w:eastAsia="bg-BG"/>
        </w:rPr>
        <w:t>а вземе всички необходими мерки, за да не се унищожават и нарушават местообитанията на безгръбначни, риби, земноводни, влечуги и бозайници, включително и на защитените видове по Закона за биологичното разнообразие, като за целта: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 не възпрепятства достъпа на  животните от т. 1 до язовирите, водоемите и изкуствени водни площи и зоните около тях във връзка с тяхното хранене и др.необходимости; </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lastRenderedPageBreak/>
        <w:t>- не нарушава условията на живот на видовете от т. 1, като се отводняват, пресушават, замърсяват с отпадъци и химични вещества местата за обитания;</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възпрепятства денонощната миграция на животните от т. 1;</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пречи на размножителния процес на видовете от т. 1;</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разрушава и унищожава местата за отглеждането на малки на животните от т.1;</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унищожава хранителната среда на видовете от т. 1;</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28. Да съгласува с </w:t>
      </w:r>
      <w:r w:rsidRPr="00CC26FF">
        <w:rPr>
          <w:rFonts w:ascii="Times New Roman" w:eastAsia="Times New Roman" w:hAnsi="Times New Roman"/>
          <w:sz w:val="24"/>
          <w:szCs w:val="24"/>
          <w:lang w:eastAsia="bg-BG"/>
        </w:rPr>
        <w:t xml:space="preserve">РИОСВ извършването на зарибяване с цел запазване на видовете  посочени в предходната </w:t>
      </w:r>
      <w:r>
        <w:rPr>
          <w:rFonts w:ascii="Times New Roman" w:eastAsia="Times New Roman" w:hAnsi="Times New Roman"/>
          <w:sz w:val="24"/>
          <w:szCs w:val="24"/>
          <w:lang w:eastAsia="bg-BG"/>
        </w:rPr>
        <w:t>точка.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29</w:t>
      </w:r>
      <w:r w:rsidRPr="00CC26FF">
        <w:rPr>
          <w:rFonts w:ascii="Times New Roman" w:eastAsia="Times New Roman" w:hAnsi="Times New Roman"/>
          <w:sz w:val="24"/>
          <w:szCs w:val="24"/>
          <w:lang w:eastAsia="bg-BG"/>
        </w:rPr>
        <w:t>. Да проведе необходимите процедури по Глава шеста от ЗООС при развитие на нови инвестиционни предложения в района на водоема, включени в Приложения № 1 и № 2 на Закона за опазване на околната среда.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30</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Да не извършва</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следните дейности в прилежащите земи на водохранилището, по смисъла на § 1, ал.</w:t>
      </w:r>
      <w:r>
        <w:rPr>
          <w:rFonts w:ascii="Times New Roman" w:eastAsia="Times New Roman" w:hAnsi="Times New Roman"/>
          <w:sz w:val="24"/>
          <w:szCs w:val="24"/>
          <w:lang w:eastAsia="bg-BG"/>
        </w:rPr>
        <w:t xml:space="preserve"> </w:t>
      </w:r>
      <w:r w:rsidRPr="00CC26FF">
        <w:rPr>
          <w:rFonts w:ascii="Times New Roman" w:eastAsia="Times New Roman" w:hAnsi="Times New Roman"/>
          <w:sz w:val="24"/>
          <w:szCs w:val="24"/>
          <w:lang w:eastAsia="bg-BG"/>
        </w:rPr>
        <w:t>1, т.</w:t>
      </w:r>
      <w:r>
        <w:rPr>
          <w:rFonts w:ascii="Times New Roman" w:eastAsia="Times New Roman" w:hAnsi="Times New Roman"/>
          <w:sz w:val="24"/>
          <w:szCs w:val="24"/>
          <w:lang w:eastAsia="bg-BG"/>
        </w:rPr>
        <w:t xml:space="preserve"> </w:t>
      </w:r>
      <w:r w:rsidRPr="00CC26FF">
        <w:rPr>
          <w:rFonts w:ascii="Times New Roman" w:eastAsia="Times New Roman" w:hAnsi="Times New Roman"/>
          <w:sz w:val="24"/>
          <w:szCs w:val="24"/>
          <w:lang w:eastAsia="bg-BG"/>
        </w:rPr>
        <w:t>26 от Допълнителните разпоредби на Закона за водите:</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Складиране на пестициди, депониране и третиране на отпадъци;</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Строителство на животновъдни ферми;</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 Строителство на стопански и жилищни постройки; </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Миене и обслужване на транспортни средства и техника;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Засаждане на трайни насаждения с плитка коренова система;</w:t>
      </w:r>
    </w:p>
    <w:p w:rsidR="008A60AB"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Изхвърляне на отпадъци.</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31</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 xml:space="preserve">Да предостави, по указание на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места за общо ползване на водите и да осигури ползване на вода за напояване, по начин и в обем, съответстващ на изискванията на действащото законодателство и текущо договарян между с</w:t>
      </w:r>
      <w:r>
        <w:rPr>
          <w:rFonts w:ascii="Times New Roman" w:eastAsia="Times New Roman" w:hAnsi="Times New Roman"/>
          <w:sz w:val="24"/>
          <w:szCs w:val="24"/>
          <w:lang w:eastAsia="bg-BG"/>
        </w:rPr>
        <w:t>траните,  който не възпрепятст</w:t>
      </w:r>
      <w:r w:rsidRPr="00CC26FF">
        <w:rPr>
          <w:rFonts w:ascii="Times New Roman" w:eastAsia="Times New Roman" w:hAnsi="Times New Roman"/>
          <w:sz w:val="24"/>
          <w:szCs w:val="24"/>
          <w:lang w:eastAsia="bg-BG"/>
        </w:rPr>
        <w:t>ва основната дейност по концесията</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32</w:t>
      </w:r>
      <w:r w:rsidRPr="00CC26FF">
        <w:rPr>
          <w:rFonts w:ascii="Times New Roman" w:eastAsia="Times New Roman" w:hAnsi="Times New Roman"/>
          <w:sz w:val="24"/>
          <w:szCs w:val="24"/>
          <w:lang w:eastAsia="bg-BG"/>
        </w:rPr>
        <w:t xml:space="preserve">. Да не търси обезщетения за извършените от него и за негова сметка подобрения в обекта. </w:t>
      </w:r>
    </w:p>
    <w:p w:rsidR="008A60AB" w:rsidRPr="00CC26FF" w:rsidRDefault="008A60AB" w:rsidP="008A60AB">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33</w:t>
      </w:r>
      <w:r w:rsidRPr="00CC26FF">
        <w:rPr>
          <w:rFonts w:ascii="Times New Roman" w:eastAsia="Times New Roman" w:hAnsi="Times New Roman"/>
          <w:sz w:val="24"/>
          <w:szCs w:val="24"/>
          <w:lang w:eastAsia="bg-BG"/>
        </w:rPr>
        <w:t xml:space="preserve">. Да предостави  на </w:t>
      </w:r>
      <w:r>
        <w:rPr>
          <w:rFonts w:ascii="Times New Roman" w:eastAsia="Times New Roman" w:hAnsi="Times New Roman"/>
          <w:sz w:val="24"/>
          <w:szCs w:val="24"/>
          <w:lang w:eastAsia="bg-BG"/>
        </w:rPr>
        <w:t>концедента</w:t>
      </w:r>
      <w:r w:rsidRPr="00CC26FF">
        <w:rPr>
          <w:rFonts w:ascii="Times New Roman" w:eastAsia="Times New Roman" w:hAnsi="Times New Roman"/>
          <w:sz w:val="24"/>
          <w:szCs w:val="24"/>
          <w:lang w:eastAsia="bg-BG"/>
        </w:rPr>
        <w:t xml:space="preserve"> обекта в състояние, годно за експлоатация след изтичане на срока на договора.</w:t>
      </w:r>
    </w:p>
    <w:p w:rsidR="008A60AB" w:rsidRDefault="008A60AB" w:rsidP="008A60AB">
      <w:pPr>
        <w:spacing w:after="0" w:line="240" w:lineRule="auto"/>
        <w:jc w:val="both"/>
        <w:textAlignment w:val="center"/>
        <w:rPr>
          <w:rFonts w:ascii="Times New Roman" w:eastAsia="Times New Roman" w:hAnsi="Times New Roman"/>
          <w:sz w:val="24"/>
          <w:szCs w:val="24"/>
          <w:lang w:eastAsia="bg-BG"/>
        </w:rPr>
      </w:pPr>
    </w:p>
    <w:p w:rsidR="008A60AB" w:rsidRPr="00923618" w:rsidRDefault="008A60AB" w:rsidP="008A60AB">
      <w:pPr>
        <w:spacing w:after="0" w:line="240" w:lineRule="auto"/>
        <w:jc w:val="both"/>
        <w:rPr>
          <w:rFonts w:ascii="Times New Roman" w:eastAsia="Times New Roman" w:hAnsi="Times New Roman"/>
          <w:b/>
          <w:sz w:val="24"/>
          <w:szCs w:val="24"/>
          <w:lang w:eastAsia="bg-BG"/>
        </w:rPr>
      </w:pPr>
      <w:r w:rsidRPr="00923618">
        <w:rPr>
          <w:rFonts w:ascii="Times New Roman" w:eastAsia="Times New Roman" w:hAnsi="Times New Roman"/>
          <w:b/>
          <w:sz w:val="24"/>
          <w:szCs w:val="24"/>
          <w:lang w:eastAsia="bg-BG"/>
        </w:rPr>
        <w:t>7. К</w:t>
      </w:r>
      <w:r w:rsidRPr="00923618">
        <w:rPr>
          <w:rFonts w:ascii="Times New Roman" w:eastAsia="Times New Roman" w:hAnsi="Times New Roman"/>
          <w:b/>
          <w:color w:val="000000"/>
          <w:sz w:val="24"/>
          <w:szCs w:val="24"/>
          <w:lang w:eastAsia="bg-BG"/>
        </w:rPr>
        <w:t>ритерии за комплексна оценка на офертите и тяхната относителна тежест</w:t>
      </w:r>
    </w:p>
    <w:p w:rsidR="008A60AB" w:rsidRPr="00923618" w:rsidRDefault="008A60AB" w:rsidP="008A60AB">
      <w:pPr>
        <w:spacing w:after="0" w:line="240" w:lineRule="auto"/>
        <w:ind w:firstLine="567"/>
        <w:jc w:val="both"/>
        <w:rPr>
          <w:rFonts w:ascii="Times New Roman" w:eastAsia="Times New Roman" w:hAnsi="Times New Roman"/>
          <w:sz w:val="24"/>
          <w:szCs w:val="24"/>
          <w:lang w:eastAsia="bg-BG"/>
        </w:rPr>
      </w:pPr>
    </w:p>
    <w:p w:rsidR="008A60AB" w:rsidRPr="009D611C" w:rsidRDefault="008A60AB" w:rsidP="008A60AB">
      <w:pPr>
        <w:spacing w:after="0" w:line="240" w:lineRule="auto"/>
        <w:jc w:val="both"/>
        <w:rPr>
          <w:rFonts w:ascii="Times New Roman" w:hAnsi="Times New Roman"/>
          <w:sz w:val="24"/>
          <w:szCs w:val="24"/>
        </w:rPr>
      </w:pPr>
      <w:r w:rsidRPr="009D611C">
        <w:rPr>
          <w:rFonts w:ascii="Times New Roman" w:hAnsi="Times New Roman"/>
          <w:sz w:val="24"/>
          <w:szCs w:val="24"/>
        </w:rPr>
        <w:t xml:space="preserve">Оценяването и класирането на офертите ще се извършва въз основа на критерий </w:t>
      </w:r>
      <w:r w:rsidRPr="009D611C">
        <w:rPr>
          <w:rFonts w:ascii="Times New Roman" w:hAnsi="Times New Roman"/>
          <w:b/>
          <w:sz w:val="24"/>
          <w:szCs w:val="24"/>
          <w:u w:val="single"/>
        </w:rPr>
        <w:t>„икономически най-изгодната оферта”,</w:t>
      </w:r>
      <w:r w:rsidRPr="009D611C">
        <w:rPr>
          <w:rFonts w:ascii="Times New Roman" w:hAnsi="Times New Roman"/>
          <w:b/>
          <w:sz w:val="24"/>
          <w:szCs w:val="24"/>
        </w:rPr>
        <w:t xml:space="preserve"> </w:t>
      </w:r>
      <w:r w:rsidRPr="009D611C">
        <w:rPr>
          <w:rFonts w:ascii="Times New Roman" w:hAnsi="Times New Roman"/>
          <w:sz w:val="24"/>
          <w:szCs w:val="24"/>
        </w:rPr>
        <w:t xml:space="preserve">която се определя въз основа на комплексна оценка на офертите, съгласно критерии, които формират комплексната оценка на офертите. </w:t>
      </w:r>
      <w:r w:rsidRPr="009D611C">
        <w:rPr>
          <w:rFonts w:ascii="Times New Roman" w:eastAsia="Times New Roman" w:hAnsi="Times New Roman"/>
          <w:color w:val="000000"/>
          <w:sz w:val="24"/>
          <w:szCs w:val="24"/>
          <w:lang w:eastAsia="bg-BG"/>
        </w:rPr>
        <w:t>Оферта, която не отговаря на критериите и изискванията за тяхното удовлетворяване, не се оценява.</w:t>
      </w:r>
    </w:p>
    <w:p w:rsidR="008A60AB" w:rsidRPr="009D611C" w:rsidRDefault="008A60AB" w:rsidP="008A60AB">
      <w:pPr>
        <w:shd w:val="clear" w:color="auto" w:fill="FEFEFE"/>
        <w:spacing w:after="0" w:line="240" w:lineRule="auto"/>
        <w:jc w:val="both"/>
        <w:rPr>
          <w:rFonts w:ascii="Times New Roman" w:eastAsia="Times New Roman" w:hAnsi="Times New Roman"/>
          <w:color w:val="000000"/>
          <w:sz w:val="24"/>
          <w:szCs w:val="24"/>
          <w:lang w:eastAsia="bg-BG"/>
        </w:rPr>
      </w:pPr>
      <w:r w:rsidRPr="009D611C">
        <w:rPr>
          <w:rFonts w:ascii="Times New Roman" w:eastAsia="Times New Roman" w:hAnsi="Times New Roman"/>
          <w:color w:val="000000"/>
          <w:sz w:val="24"/>
          <w:szCs w:val="24"/>
          <w:lang w:eastAsia="bg-BG"/>
        </w:rPr>
        <w:t>Критериите, които формират комплексната оценка на офертите са размер на предложените инвестиции и размер на концесионното плащане, със следните относителни тежести, съгласно методика за оценяване на офертите:</w:t>
      </w:r>
    </w:p>
    <w:p w:rsidR="008A60AB" w:rsidRDefault="008A60AB" w:rsidP="008A60AB">
      <w:pPr>
        <w:shd w:val="clear" w:color="auto" w:fill="FFFFFF"/>
        <w:autoSpaceDE w:val="0"/>
        <w:autoSpaceDN w:val="0"/>
        <w:adjustRightInd w:val="0"/>
        <w:spacing w:after="0" w:line="240" w:lineRule="auto"/>
        <w:jc w:val="both"/>
        <w:rPr>
          <w:rFonts w:ascii="Times New Roman" w:hAnsi="Times New Roman"/>
          <w:b/>
          <w:sz w:val="24"/>
          <w:szCs w:val="24"/>
        </w:rPr>
      </w:pPr>
    </w:p>
    <w:p w:rsidR="008A60AB" w:rsidRPr="009D611C" w:rsidRDefault="008A60AB" w:rsidP="008A60AB">
      <w:pPr>
        <w:shd w:val="clear" w:color="auto" w:fill="FFFFFF"/>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1</w:t>
      </w:r>
      <w:r w:rsidRPr="009D611C">
        <w:rPr>
          <w:rFonts w:ascii="Times New Roman" w:hAnsi="Times New Roman"/>
          <w:b/>
          <w:sz w:val="24"/>
          <w:szCs w:val="24"/>
        </w:rPr>
        <w:t xml:space="preserve">. Критерий № 1 – „Размер на предложените инвестиции” с максимален брой точки – 100 и относително тегло в комплексната оценка – 0,40.  </w:t>
      </w:r>
    </w:p>
    <w:p w:rsidR="008A60AB" w:rsidRPr="009D611C" w:rsidRDefault="008A60AB" w:rsidP="008A60AB">
      <w:pPr>
        <w:spacing w:after="0" w:line="240" w:lineRule="auto"/>
        <w:jc w:val="both"/>
        <w:rPr>
          <w:rFonts w:ascii="Times New Roman" w:hAnsi="Times New Roman"/>
          <w:sz w:val="24"/>
          <w:szCs w:val="24"/>
        </w:rPr>
      </w:pPr>
      <w:r w:rsidRPr="009D611C">
        <w:rPr>
          <w:rFonts w:ascii="Times New Roman" w:hAnsi="Times New Roman"/>
          <w:sz w:val="24"/>
          <w:szCs w:val="24"/>
        </w:rPr>
        <w:t>Максималният брой точки получава офертата с предложен най-висок размер на предложените инвестиции – 100 точки. Точките на участниците се определят по следната формула:</w:t>
      </w:r>
    </w:p>
    <w:p w:rsidR="008A60AB" w:rsidRPr="009D611C" w:rsidRDefault="008A60AB" w:rsidP="008A60AB">
      <w:pPr>
        <w:tabs>
          <w:tab w:val="left" w:pos="284"/>
        </w:tabs>
        <w:spacing w:after="0" w:line="240" w:lineRule="auto"/>
        <w:jc w:val="both"/>
        <w:rPr>
          <w:rFonts w:ascii="Times New Roman" w:hAnsi="Times New Roman"/>
          <w:b/>
          <w:sz w:val="24"/>
          <w:szCs w:val="24"/>
        </w:rPr>
      </w:pPr>
      <w:r w:rsidRPr="009D611C">
        <w:rPr>
          <w:rFonts w:ascii="Times New Roman" w:hAnsi="Times New Roman"/>
          <w:b/>
          <w:sz w:val="24"/>
          <w:szCs w:val="24"/>
        </w:rPr>
        <w:t xml:space="preserve">А = 100 х </w:t>
      </w:r>
      <w:r w:rsidRPr="009D611C">
        <w:rPr>
          <w:rFonts w:ascii="Times New Roman" w:hAnsi="Times New Roman"/>
          <w:b/>
          <w:sz w:val="24"/>
          <w:szCs w:val="24"/>
          <w:lang w:val="en-US"/>
        </w:rPr>
        <w:t xml:space="preserve">  </w:t>
      </w:r>
      <w:r w:rsidRPr="009D611C">
        <w:rPr>
          <w:rFonts w:ascii="Times New Roman" w:hAnsi="Times New Roman"/>
          <w:b/>
          <w:sz w:val="24"/>
          <w:szCs w:val="24"/>
          <w:u w:val="single"/>
        </w:rPr>
        <w:t>А</w:t>
      </w:r>
      <w:r w:rsidRPr="009D611C">
        <w:rPr>
          <w:rFonts w:ascii="Times New Roman" w:hAnsi="Times New Roman"/>
          <w:b/>
          <w:sz w:val="24"/>
          <w:szCs w:val="24"/>
          <w:u w:val="single"/>
          <w:lang w:val="en-US"/>
        </w:rPr>
        <w:t xml:space="preserve">n  </w:t>
      </w:r>
      <w:r w:rsidRPr="009D611C">
        <w:rPr>
          <w:rFonts w:ascii="Times New Roman" w:hAnsi="Times New Roman"/>
          <w:b/>
          <w:sz w:val="24"/>
          <w:szCs w:val="24"/>
        </w:rPr>
        <w:t xml:space="preserve"> , където:</w:t>
      </w:r>
    </w:p>
    <w:p w:rsidR="008A60AB" w:rsidRPr="009D611C" w:rsidRDefault="008A60AB" w:rsidP="008A60AB">
      <w:pPr>
        <w:tabs>
          <w:tab w:val="left" w:pos="284"/>
          <w:tab w:val="left" w:pos="2760"/>
        </w:tabs>
        <w:spacing w:after="0" w:line="240" w:lineRule="auto"/>
        <w:jc w:val="both"/>
        <w:rPr>
          <w:rFonts w:ascii="Times New Roman" w:hAnsi="Times New Roman"/>
          <w:sz w:val="24"/>
          <w:szCs w:val="24"/>
          <w:lang w:val="en-US"/>
        </w:rPr>
      </w:pPr>
      <w:r w:rsidRPr="009D611C">
        <w:rPr>
          <w:rFonts w:ascii="Times New Roman" w:hAnsi="Times New Roman"/>
          <w:b/>
          <w:sz w:val="24"/>
          <w:szCs w:val="24"/>
        </w:rPr>
        <w:t xml:space="preserve">           </w:t>
      </w:r>
      <w:r w:rsidRPr="009D611C">
        <w:rPr>
          <w:rFonts w:ascii="Times New Roman" w:hAnsi="Times New Roman"/>
          <w:b/>
          <w:sz w:val="24"/>
          <w:szCs w:val="24"/>
          <w:lang w:val="en-US"/>
        </w:rPr>
        <w:t xml:space="preserve">       </w:t>
      </w:r>
      <w:r w:rsidRPr="009D611C">
        <w:rPr>
          <w:rFonts w:ascii="Times New Roman" w:hAnsi="Times New Roman"/>
          <w:b/>
          <w:sz w:val="24"/>
          <w:szCs w:val="24"/>
        </w:rPr>
        <w:t>А</w:t>
      </w:r>
      <w:r w:rsidRPr="009D611C">
        <w:rPr>
          <w:rFonts w:ascii="Times New Roman" w:hAnsi="Times New Roman"/>
          <w:b/>
          <w:sz w:val="24"/>
          <w:szCs w:val="24"/>
          <w:lang w:val="en-US"/>
        </w:rPr>
        <w:t>max</w:t>
      </w:r>
      <w:r w:rsidRPr="009D611C">
        <w:rPr>
          <w:rFonts w:ascii="Times New Roman" w:hAnsi="Times New Roman"/>
          <w:b/>
          <w:sz w:val="24"/>
          <w:szCs w:val="24"/>
          <w:lang w:val="en-US"/>
        </w:rPr>
        <w:tab/>
      </w:r>
    </w:p>
    <w:p w:rsidR="008A60AB" w:rsidRPr="009D611C" w:rsidRDefault="008A60AB" w:rsidP="008A60AB">
      <w:pPr>
        <w:numPr>
          <w:ilvl w:val="0"/>
          <w:numId w:val="40"/>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 xml:space="preserve"> „А</w:t>
      </w:r>
      <w:r w:rsidRPr="009D611C">
        <w:rPr>
          <w:rFonts w:ascii="Times New Roman" w:hAnsi="Times New Roman"/>
          <w:sz w:val="24"/>
          <w:szCs w:val="24"/>
          <w:lang w:val="en-US"/>
        </w:rPr>
        <w:t>n</w:t>
      </w:r>
      <w:r w:rsidRPr="009D611C">
        <w:rPr>
          <w:rFonts w:ascii="Times New Roman" w:hAnsi="Times New Roman"/>
          <w:sz w:val="24"/>
          <w:szCs w:val="24"/>
          <w:vertAlign w:val="subscript"/>
        </w:rPr>
        <w:t>”</w:t>
      </w:r>
      <w:r w:rsidRPr="009D611C">
        <w:rPr>
          <w:rFonts w:ascii="Times New Roman" w:hAnsi="Times New Roman"/>
          <w:sz w:val="24"/>
          <w:szCs w:val="24"/>
        </w:rPr>
        <w:t xml:space="preserve"> е размер на предложените инвестиции от n-я участник</w:t>
      </w:r>
      <w:r w:rsidRPr="009D611C">
        <w:rPr>
          <w:rFonts w:ascii="Times New Roman" w:hAnsi="Times New Roman"/>
          <w:sz w:val="24"/>
          <w:szCs w:val="24"/>
          <w:lang w:val="en-US"/>
        </w:rPr>
        <w:t>;</w:t>
      </w:r>
    </w:p>
    <w:p w:rsidR="008A60AB" w:rsidRPr="009D611C" w:rsidRDefault="008A60AB" w:rsidP="008A60AB">
      <w:pPr>
        <w:numPr>
          <w:ilvl w:val="0"/>
          <w:numId w:val="40"/>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„Аm</w:t>
      </w:r>
      <w:r w:rsidRPr="009D611C">
        <w:rPr>
          <w:rFonts w:ascii="Times New Roman" w:hAnsi="Times New Roman"/>
          <w:sz w:val="24"/>
          <w:szCs w:val="24"/>
          <w:lang w:val="en-US"/>
        </w:rPr>
        <w:t>ax</w:t>
      </w:r>
      <w:r w:rsidRPr="009D611C">
        <w:rPr>
          <w:rFonts w:ascii="Times New Roman" w:hAnsi="Times New Roman"/>
          <w:sz w:val="24"/>
          <w:szCs w:val="24"/>
        </w:rPr>
        <w:t>” е най-високият размер на предложените инвестиции</w:t>
      </w:r>
      <w:r w:rsidRPr="009D611C">
        <w:rPr>
          <w:rFonts w:ascii="Times New Roman" w:hAnsi="Times New Roman"/>
          <w:sz w:val="24"/>
          <w:szCs w:val="24"/>
          <w:lang w:val="en-US"/>
        </w:rPr>
        <w:t>.</w:t>
      </w:r>
    </w:p>
    <w:p w:rsidR="008A60AB" w:rsidRPr="009D611C" w:rsidRDefault="008A60AB" w:rsidP="008A60AB">
      <w:pPr>
        <w:shd w:val="clear" w:color="auto" w:fill="FFFFFF"/>
        <w:autoSpaceDE w:val="0"/>
        <w:autoSpaceDN w:val="0"/>
        <w:adjustRightInd w:val="0"/>
        <w:spacing w:after="0" w:line="240" w:lineRule="auto"/>
        <w:jc w:val="both"/>
        <w:rPr>
          <w:rFonts w:ascii="Times New Roman" w:hAnsi="Times New Roman"/>
          <w:b/>
          <w:sz w:val="24"/>
          <w:szCs w:val="24"/>
        </w:rPr>
      </w:pPr>
    </w:p>
    <w:p w:rsidR="008A60AB" w:rsidRPr="009D611C" w:rsidRDefault="008A60AB" w:rsidP="008A60AB">
      <w:pPr>
        <w:shd w:val="clear" w:color="auto" w:fill="FFFFFF"/>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lastRenderedPageBreak/>
        <w:t>2</w:t>
      </w:r>
      <w:r w:rsidRPr="009D611C">
        <w:rPr>
          <w:rFonts w:ascii="Times New Roman" w:hAnsi="Times New Roman"/>
          <w:b/>
          <w:sz w:val="24"/>
          <w:szCs w:val="24"/>
        </w:rPr>
        <w:t xml:space="preserve">. Критерий № 2 – „Размер на концесионното плащане” с максимален брой точки – 100 и относително тегло в комплексната оценка – 0,60.  </w:t>
      </w:r>
    </w:p>
    <w:p w:rsidR="008A60AB" w:rsidRPr="009D611C" w:rsidRDefault="008A60AB" w:rsidP="008A60AB">
      <w:pPr>
        <w:spacing w:after="0" w:line="240" w:lineRule="auto"/>
        <w:jc w:val="both"/>
        <w:rPr>
          <w:rFonts w:ascii="Times New Roman" w:hAnsi="Times New Roman"/>
          <w:sz w:val="24"/>
          <w:szCs w:val="24"/>
        </w:rPr>
      </w:pPr>
      <w:r w:rsidRPr="009D611C">
        <w:rPr>
          <w:rFonts w:ascii="Times New Roman" w:hAnsi="Times New Roman"/>
          <w:sz w:val="24"/>
          <w:szCs w:val="24"/>
        </w:rPr>
        <w:t>Максималният брой точки получава офертата с предложен най-висок размер на концесионното плащане – 100 точки. Точките на участниците се определят по следната формула:</w:t>
      </w:r>
    </w:p>
    <w:p w:rsidR="008A60AB" w:rsidRPr="009D611C" w:rsidRDefault="008A60AB" w:rsidP="008A60AB">
      <w:pPr>
        <w:tabs>
          <w:tab w:val="left" w:pos="3073"/>
        </w:tabs>
        <w:spacing w:after="0" w:line="240" w:lineRule="auto"/>
        <w:jc w:val="both"/>
        <w:rPr>
          <w:rFonts w:ascii="Times New Roman" w:hAnsi="Times New Roman"/>
          <w:b/>
          <w:sz w:val="24"/>
          <w:szCs w:val="24"/>
        </w:rPr>
      </w:pPr>
      <w:r w:rsidRPr="009D611C">
        <w:rPr>
          <w:rFonts w:ascii="Times New Roman" w:hAnsi="Times New Roman"/>
          <w:b/>
          <w:sz w:val="24"/>
          <w:szCs w:val="24"/>
        </w:rPr>
        <w:t xml:space="preserve">В = 100 х   </w:t>
      </w:r>
      <w:r w:rsidRPr="009D611C">
        <w:rPr>
          <w:rFonts w:ascii="Times New Roman" w:hAnsi="Times New Roman"/>
          <w:b/>
          <w:sz w:val="24"/>
          <w:szCs w:val="24"/>
          <w:u w:val="single"/>
        </w:rPr>
        <w:t>В</w:t>
      </w:r>
      <w:r w:rsidRPr="009D611C">
        <w:rPr>
          <w:rFonts w:ascii="Times New Roman" w:hAnsi="Times New Roman"/>
          <w:b/>
          <w:sz w:val="24"/>
          <w:szCs w:val="24"/>
          <w:u w:val="single"/>
          <w:lang w:val="en-US"/>
        </w:rPr>
        <w:t xml:space="preserve">n </w:t>
      </w:r>
      <w:r w:rsidRPr="009D611C">
        <w:rPr>
          <w:rFonts w:ascii="Times New Roman" w:hAnsi="Times New Roman"/>
          <w:b/>
          <w:sz w:val="24"/>
          <w:szCs w:val="24"/>
          <w:lang w:val="en-US"/>
        </w:rPr>
        <w:t xml:space="preserve"> </w:t>
      </w:r>
      <w:r w:rsidRPr="009D611C">
        <w:rPr>
          <w:rFonts w:ascii="Times New Roman" w:hAnsi="Times New Roman"/>
          <w:b/>
          <w:sz w:val="24"/>
          <w:szCs w:val="24"/>
        </w:rPr>
        <w:t>, където:</w:t>
      </w:r>
    </w:p>
    <w:p w:rsidR="008A60AB" w:rsidRPr="009D611C" w:rsidRDefault="008A60AB" w:rsidP="008A60AB">
      <w:pPr>
        <w:spacing w:after="0" w:line="240" w:lineRule="auto"/>
        <w:ind w:firstLine="567"/>
        <w:jc w:val="both"/>
        <w:rPr>
          <w:rFonts w:ascii="Times New Roman" w:hAnsi="Times New Roman"/>
          <w:b/>
          <w:sz w:val="24"/>
          <w:szCs w:val="24"/>
          <w:lang w:val="en-US"/>
        </w:rPr>
      </w:pPr>
      <w:r w:rsidRPr="009D611C">
        <w:rPr>
          <w:rFonts w:ascii="Times New Roman" w:hAnsi="Times New Roman"/>
          <w:b/>
          <w:sz w:val="24"/>
          <w:szCs w:val="24"/>
        </w:rPr>
        <w:t xml:space="preserve">        </w:t>
      </w:r>
      <w:r w:rsidRPr="009D611C">
        <w:rPr>
          <w:rFonts w:ascii="Times New Roman" w:hAnsi="Times New Roman"/>
          <w:b/>
          <w:sz w:val="24"/>
          <w:szCs w:val="24"/>
          <w:lang w:val="en-US"/>
        </w:rPr>
        <w:t>Bmax</w:t>
      </w:r>
    </w:p>
    <w:p w:rsidR="008A60AB" w:rsidRPr="009D611C" w:rsidRDefault="008A60AB" w:rsidP="008A60AB">
      <w:pPr>
        <w:numPr>
          <w:ilvl w:val="0"/>
          <w:numId w:val="40"/>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„В</w:t>
      </w:r>
      <w:r w:rsidRPr="009D611C">
        <w:rPr>
          <w:rFonts w:ascii="Times New Roman" w:hAnsi="Times New Roman"/>
          <w:sz w:val="24"/>
          <w:szCs w:val="24"/>
          <w:lang w:val="en-US"/>
        </w:rPr>
        <w:t>n</w:t>
      </w:r>
      <w:r w:rsidRPr="009D611C">
        <w:rPr>
          <w:rFonts w:ascii="Times New Roman" w:hAnsi="Times New Roman"/>
          <w:sz w:val="24"/>
          <w:szCs w:val="24"/>
          <w:vertAlign w:val="subscript"/>
        </w:rPr>
        <w:t>”</w:t>
      </w:r>
      <w:r w:rsidRPr="009D611C">
        <w:rPr>
          <w:rFonts w:ascii="Times New Roman" w:hAnsi="Times New Roman"/>
          <w:sz w:val="24"/>
          <w:szCs w:val="24"/>
        </w:rPr>
        <w:t xml:space="preserve"> е размер на предложеното от n-я участник концесионно плащане</w:t>
      </w:r>
      <w:r w:rsidRPr="009D611C">
        <w:rPr>
          <w:rFonts w:ascii="Times New Roman" w:hAnsi="Times New Roman"/>
          <w:sz w:val="24"/>
          <w:szCs w:val="24"/>
          <w:lang w:val="en-US"/>
        </w:rPr>
        <w:t>;</w:t>
      </w:r>
    </w:p>
    <w:p w:rsidR="008A60AB" w:rsidRPr="00B51F66" w:rsidRDefault="008A60AB" w:rsidP="008A60AB">
      <w:pPr>
        <w:numPr>
          <w:ilvl w:val="0"/>
          <w:numId w:val="40"/>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„Вm</w:t>
      </w:r>
      <w:r w:rsidRPr="009D611C">
        <w:rPr>
          <w:rFonts w:ascii="Times New Roman" w:hAnsi="Times New Roman"/>
          <w:sz w:val="24"/>
          <w:szCs w:val="24"/>
          <w:lang w:val="en-US"/>
        </w:rPr>
        <w:t>ax</w:t>
      </w:r>
      <w:r w:rsidRPr="009D611C">
        <w:rPr>
          <w:rFonts w:ascii="Times New Roman" w:hAnsi="Times New Roman"/>
          <w:sz w:val="24"/>
          <w:szCs w:val="24"/>
        </w:rPr>
        <w:t>” е най-високият размер на предложеното концесионно плащане</w:t>
      </w:r>
      <w:r w:rsidRPr="009D611C">
        <w:rPr>
          <w:rFonts w:ascii="Times New Roman" w:hAnsi="Times New Roman"/>
          <w:sz w:val="24"/>
          <w:szCs w:val="24"/>
          <w:lang w:val="en-US"/>
        </w:rPr>
        <w:t>.</w:t>
      </w:r>
    </w:p>
    <w:p w:rsidR="008A60AB" w:rsidRPr="009D611C" w:rsidRDefault="008A60AB" w:rsidP="008A60AB">
      <w:pPr>
        <w:spacing w:after="0" w:line="240" w:lineRule="auto"/>
        <w:jc w:val="both"/>
        <w:rPr>
          <w:rFonts w:ascii="Times New Roman" w:hAnsi="Times New Roman"/>
          <w:b/>
          <w:sz w:val="24"/>
          <w:szCs w:val="24"/>
        </w:rPr>
      </w:pPr>
      <w:r>
        <w:rPr>
          <w:rFonts w:ascii="Times New Roman" w:hAnsi="Times New Roman"/>
          <w:b/>
          <w:sz w:val="24"/>
          <w:szCs w:val="24"/>
        </w:rPr>
        <w:t>3</w:t>
      </w:r>
      <w:r w:rsidRPr="009D611C">
        <w:rPr>
          <w:rFonts w:ascii="Times New Roman" w:hAnsi="Times New Roman"/>
          <w:b/>
          <w:sz w:val="24"/>
          <w:szCs w:val="24"/>
        </w:rPr>
        <w:t>. Комплексна оценка на офертите</w:t>
      </w:r>
    </w:p>
    <w:p w:rsidR="008A60AB" w:rsidRPr="009D611C" w:rsidRDefault="008A60AB" w:rsidP="008A60AB">
      <w:pPr>
        <w:spacing w:after="0" w:line="240" w:lineRule="auto"/>
        <w:jc w:val="both"/>
        <w:rPr>
          <w:rFonts w:ascii="Times New Roman" w:hAnsi="Times New Roman"/>
          <w:b/>
          <w:sz w:val="24"/>
          <w:szCs w:val="24"/>
        </w:rPr>
      </w:pPr>
      <w:r w:rsidRPr="009D611C">
        <w:rPr>
          <w:rFonts w:ascii="Times New Roman" w:hAnsi="Times New Roman"/>
          <w:sz w:val="24"/>
          <w:szCs w:val="24"/>
        </w:rPr>
        <w:t>Комплексната оценка на офертите се изчислява по следната формула:</w:t>
      </w:r>
    </w:p>
    <w:p w:rsidR="008A60AB" w:rsidRPr="009D611C" w:rsidRDefault="008A60AB" w:rsidP="008A60AB">
      <w:pPr>
        <w:spacing w:after="0" w:line="240" w:lineRule="auto"/>
        <w:jc w:val="both"/>
        <w:rPr>
          <w:rFonts w:ascii="Times New Roman" w:hAnsi="Times New Roman"/>
          <w:b/>
          <w:sz w:val="24"/>
          <w:szCs w:val="24"/>
        </w:rPr>
      </w:pPr>
      <w:r w:rsidRPr="009D611C">
        <w:rPr>
          <w:rFonts w:ascii="Times New Roman" w:hAnsi="Times New Roman"/>
          <w:b/>
          <w:sz w:val="24"/>
          <w:szCs w:val="24"/>
        </w:rPr>
        <w:t xml:space="preserve">КО = А х 0,4 + В х 0,6, </w:t>
      </w:r>
      <w:r w:rsidRPr="009D611C">
        <w:rPr>
          <w:rFonts w:ascii="Times New Roman" w:hAnsi="Times New Roman"/>
          <w:sz w:val="24"/>
          <w:szCs w:val="24"/>
        </w:rPr>
        <w:t>където:</w:t>
      </w:r>
    </w:p>
    <w:p w:rsidR="008A60AB" w:rsidRPr="009D611C" w:rsidRDefault="008A60AB" w:rsidP="008A60AB">
      <w:pPr>
        <w:numPr>
          <w:ilvl w:val="0"/>
          <w:numId w:val="40"/>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А е размера на предложените инвестиции на съответния участник</w:t>
      </w:r>
      <w:r w:rsidRPr="009D611C">
        <w:rPr>
          <w:rFonts w:ascii="Times New Roman" w:hAnsi="Times New Roman"/>
          <w:sz w:val="24"/>
          <w:szCs w:val="24"/>
          <w:lang w:val="en-US"/>
        </w:rPr>
        <w:t>;</w:t>
      </w:r>
    </w:p>
    <w:p w:rsidR="008A60AB" w:rsidRPr="009D611C" w:rsidRDefault="008A60AB" w:rsidP="008A60AB">
      <w:pPr>
        <w:numPr>
          <w:ilvl w:val="0"/>
          <w:numId w:val="40"/>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В е размера на концесионното плащане на съответния участник.</w:t>
      </w:r>
    </w:p>
    <w:p w:rsidR="008A60AB" w:rsidRPr="009D611C" w:rsidRDefault="008A60AB" w:rsidP="008A60AB">
      <w:pPr>
        <w:spacing w:after="0" w:line="240" w:lineRule="auto"/>
        <w:jc w:val="both"/>
        <w:rPr>
          <w:rFonts w:ascii="Times New Roman" w:hAnsi="Times New Roman"/>
          <w:sz w:val="24"/>
          <w:szCs w:val="24"/>
        </w:rPr>
      </w:pPr>
      <w:r w:rsidRPr="009D611C">
        <w:rPr>
          <w:rFonts w:ascii="Times New Roman" w:hAnsi="Times New Roman"/>
          <w:sz w:val="24"/>
          <w:szCs w:val="24"/>
        </w:rPr>
        <w:t xml:space="preserve">Максималната стойност на общата оценка </w:t>
      </w:r>
      <w:r w:rsidRPr="009D611C">
        <w:rPr>
          <w:rFonts w:ascii="Times New Roman" w:hAnsi="Times New Roman"/>
          <w:b/>
          <w:sz w:val="24"/>
          <w:szCs w:val="24"/>
        </w:rPr>
        <w:t>КО</w:t>
      </w:r>
      <w:r w:rsidRPr="009D611C">
        <w:rPr>
          <w:rFonts w:ascii="Times New Roman" w:hAnsi="Times New Roman"/>
          <w:sz w:val="24"/>
          <w:szCs w:val="24"/>
        </w:rPr>
        <w:t xml:space="preserve"> е 100. </w:t>
      </w:r>
    </w:p>
    <w:p w:rsidR="008A60AB" w:rsidRDefault="008A60AB" w:rsidP="008A60AB">
      <w:pPr>
        <w:spacing w:after="0" w:line="240" w:lineRule="auto"/>
        <w:jc w:val="both"/>
        <w:rPr>
          <w:rFonts w:ascii="Times New Roman" w:eastAsia="Times New Roman" w:hAnsi="Times New Roman"/>
          <w:sz w:val="24"/>
          <w:szCs w:val="24"/>
          <w:lang w:eastAsia="bg-BG"/>
        </w:rPr>
      </w:pPr>
    </w:p>
    <w:p w:rsidR="008A60AB" w:rsidRPr="00115F0A" w:rsidRDefault="008A60AB" w:rsidP="008A60AB">
      <w:pPr>
        <w:spacing w:after="0" w:line="240" w:lineRule="auto"/>
        <w:jc w:val="both"/>
        <w:rPr>
          <w:rFonts w:ascii="Times New Roman" w:eastAsia="Times New Roman" w:hAnsi="Times New Roman"/>
          <w:sz w:val="24"/>
          <w:szCs w:val="24"/>
          <w:lang w:eastAsia="bg-BG"/>
        </w:rPr>
      </w:pPr>
      <w:r w:rsidRPr="00115F0A">
        <w:rPr>
          <w:rFonts w:ascii="Times New Roman" w:eastAsia="Times New Roman" w:hAnsi="Times New Roman"/>
          <w:b/>
          <w:sz w:val="24"/>
          <w:szCs w:val="24"/>
          <w:lang w:eastAsia="bg-BG"/>
        </w:rPr>
        <w:t>8. Условие за сключване на концесионния договор</w:t>
      </w:r>
      <w:r w:rsidRPr="00115F0A">
        <w:rPr>
          <w:rFonts w:ascii="Times New Roman" w:eastAsia="Times New Roman" w:hAnsi="Times New Roman"/>
          <w:sz w:val="24"/>
          <w:szCs w:val="24"/>
          <w:lang w:eastAsia="bg-BG"/>
        </w:rPr>
        <w:t xml:space="preserve"> – к</w:t>
      </w:r>
      <w:r w:rsidRPr="00115F0A">
        <w:rPr>
          <w:rFonts w:ascii="Times New Roman" w:eastAsia="Times New Roman" w:hAnsi="Times New Roman"/>
          <w:color w:val="000000"/>
          <w:sz w:val="24"/>
          <w:szCs w:val="24"/>
          <w:lang w:eastAsia="bg-BG"/>
        </w:rPr>
        <w:t>огато участникът, определен за концесионер, не е капиталово търговско дружество, концесионният договор се сключва с новоучредено капиталово</w:t>
      </w:r>
      <w:r>
        <w:rPr>
          <w:rFonts w:ascii="Times New Roman" w:eastAsia="Times New Roman" w:hAnsi="Times New Roman"/>
          <w:color w:val="000000"/>
          <w:sz w:val="24"/>
          <w:szCs w:val="24"/>
          <w:lang w:eastAsia="bg-BG"/>
        </w:rPr>
        <w:t xml:space="preserve"> търговско дружество, наричано „проектно дружество”</w:t>
      </w:r>
      <w:r w:rsidRPr="00115F0A">
        <w:rPr>
          <w:rFonts w:ascii="Times New Roman" w:eastAsia="Times New Roman" w:hAnsi="Times New Roman"/>
          <w:color w:val="000000"/>
          <w:sz w:val="24"/>
          <w:szCs w:val="24"/>
          <w:lang w:eastAsia="bg-BG"/>
        </w:rPr>
        <w:t>, в което:</w:t>
      </w:r>
    </w:p>
    <w:p w:rsidR="008A60AB" w:rsidRPr="00115F0A" w:rsidRDefault="008A60AB" w:rsidP="008A60AB">
      <w:pPr>
        <w:shd w:val="clear" w:color="auto" w:fill="FEFEFE"/>
        <w:spacing w:after="0" w:line="240" w:lineRule="auto"/>
        <w:jc w:val="both"/>
        <w:rPr>
          <w:rFonts w:ascii="Times New Roman" w:eastAsia="Times New Roman" w:hAnsi="Times New Roman"/>
          <w:color w:val="000000"/>
          <w:sz w:val="24"/>
          <w:szCs w:val="24"/>
          <w:lang w:eastAsia="bg-BG"/>
        </w:rPr>
      </w:pPr>
      <w:r w:rsidRPr="00115F0A">
        <w:rPr>
          <w:rFonts w:ascii="Times New Roman" w:eastAsia="Times New Roman" w:hAnsi="Times New Roman"/>
          <w:color w:val="000000"/>
          <w:sz w:val="24"/>
          <w:szCs w:val="24"/>
          <w:lang w:eastAsia="bg-BG"/>
        </w:rPr>
        <w:t>1. участникът, определен за концесионер, е едноличен собственик на капитала, или</w:t>
      </w:r>
    </w:p>
    <w:p w:rsidR="008A60AB" w:rsidRPr="00115F0A" w:rsidRDefault="008A60AB" w:rsidP="008A60AB">
      <w:pPr>
        <w:shd w:val="clear" w:color="auto" w:fill="FEFEFE"/>
        <w:spacing w:after="0" w:line="240" w:lineRule="auto"/>
        <w:jc w:val="both"/>
        <w:rPr>
          <w:rFonts w:ascii="Times New Roman" w:eastAsia="Times New Roman" w:hAnsi="Times New Roman"/>
          <w:color w:val="000000"/>
          <w:sz w:val="24"/>
          <w:szCs w:val="24"/>
          <w:lang w:eastAsia="bg-BG"/>
        </w:rPr>
      </w:pPr>
      <w:r w:rsidRPr="00115F0A">
        <w:rPr>
          <w:rFonts w:ascii="Times New Roman" w:eastAsia="Times New Roman" w:hAnsi="Times New Roman"/>
          <w:color w:val="000000"/>
          <w:sz w:val="24"/>
          <w:szCs w:val="24"/>
          <w:lang w:eastAsia="bg-BG"/>
        </w:rPr>
        <w:t>2. участниците в обединението, което не е търговец, притежават целия капитал в съотношението от договора за обединение.</w:t>
      </w:r>
    </w:p>
    <w:p w:rsidR="008A60AB" w:rsidRPr="008A60AB" w:rsidRDefault="008A60AB" w:rsidP="008A60AB">
      <w:pPr>
        <w:shd w:val="clear" w:color="auto" w:fill="FEFEFE"/>
        <w:spacing w:after="0" w:line="240" w:lineRule="auto"/>
        <w:jc w:val="both"/>
        <w:rPr>
          <w:rFonts w:ascii="Times New Roman" w:eastAsia="Times New Roman" w:hAnsi="Times New Roman"/>
          <w:color w:val="000000"/>
          <w:sz w:val="24"/>
          <w:szCs w:val="24"/>
          <w:lang w:eastAsia="bg-BG"/>
        </w:rPr>
      </w:pPr>
      <w:r w:rsidRPr="00115F0A">
        <w:rPr>
          <w:rFonts w:ascii="Times New Roman" w:eastAsia="Times New Roman" w:hAnsi="Times New Roman"/>
          <w:color w:val="000000"/>
          <w:sz w:val="24"/>
          <w:szCs w:val="24"/>
          <w:lang w:eastAsia="bg-BG"/>
        </w:rPr>
        <w:t xml:space="preserve">Концесионният договор се сключва с новоучредено капиталово търговско дружество (публично-частно дружество), в което съдружници или акционери са участникът, определен за концесионер (частен съдружник) и държавата, общината, публичноправната организация и/или публично предприятие (публичен съдружник). </w:t>
      </w:r>
    </w:p>
    <w:p w:rsidR="00A93D2B" w:rsidRPr="008A60AB" w:rsidRDefault="008A60AB" w:rsidP="008A60AB">
      <w:pPr>
        <w:tabs>
          <w:tab w:val="left" w:pos="4253"/>
        </w:tabs>
        <w:spacing w:after="0" w:line="240" w:lineRule="auto"/>
        <w:jc w:val="both"/>
        <w:rPr>
          <w:rFonts w:ascii="Times New Roman" w:eastAsia="SimSun" w:hAnsi="Times New Roman"/>
          <w:sz w:val="24"/>
          <w:szCs w:val="24"/>
          <w:lang w:val="ru-RU" w:eastAsia="zh-CN"/>
        </w:rPr>
      </w:pPr>
      <w:r w:rsidRPr="00B51F66">
        <w:rPr>
          <w:rFonts w:ascii="Times New Roman" w:eastAsia="Times New Roman" w:hAnsi="Times New Roman"/>
          <w:b/>
          <w:sz w:val="24"/>
          <w:szCs w:val="24"/>
          <w:lang w:eastAsia="bg-BG"/>
        </w:rPr>
        <w:t>VІІ.</w:t>
      </w:r>
      <w:r w:rsidRPr="00923618">
        <w:rPr>
          <w:rFonts w:ascii="Times New Roman" w:eastAsia="Times New Roman" w:hAnsi="Times New Roman"/>
          <w:sz w:val="24"/>
          <w:szCs w:val="24"/>
          <w:lang w:eastAsia="bg-BG"/>
        </w:rPr>
        <w:t xml:space="preserve"> </w:t>
      </w:r>
      <w:r>
        <w:rPr>
          <w:rFonts w:ascii="Times New Roman" w:hAnsi="Times New Roman"/>
          <w:sz w:val="24"/>
          <w:szCs w:val="24"/>
        </w:rPr>
        <w:t xml:space="preserve">Общински съвет </w:t>
      </w:r>
      <w:r w:rsidRPr="00923618">
        <w:rPr>
          <w:rFonts w:ascii="Times New Roman" w:hAnsi="Times New Roman"/>
          <w:sz w:val="24"/>
          <w:szCs w:val="24"/>
        </w:rPr>
        <w:t xml:space="preserve">Минерални бани възлага на кмета на </w:t>
      </w:r>
      <w:r>
        <w:rPr>
          <w:rFonts w:ascii="Times New Roman" w:hAnsi="Times New Roman"/>
          <w:sz w:val="24"/>
          <w:szCs w:val="24"/>
        </w:rPr>
        <w:t>о</w:t>
      </w:r>
      <w:r w:rsidRPr="00923618">
        <w:rPr>
          <w:rFonts w:ascii="Times New Roman" w:hAnsi="Times New Roman"/>
          <w:sz w:val="24"/>
          <w:szCs w:val="24"/>
        </w:rPr>
        <w:t>бщина Минерални бани да организира провеждането на процедурата за предоставяне на концесия</w:t>
      </w:r>
      <w:r>
        <w:rPr>
          <w:rFonts w:ascii="Times New Roman" w:hAnsi="Times New Roman"/>
          <w:sz w:val="24"/>
          <w:szCs w:val="24"/>
        </w:rPr>
        <w:t xml:space="preserve"> </w:t>
      </w:r>
      <w:r>
        <w:rPr>
          <w:rFonts w:ascii="Times New Roman" w:eastAsia="SimSun" w:hAnsi="Times New Roman"/>
          <w:sz w:val="24"/>
          <w:szCs w:val="24"/>
          <w:lang w:val="ru-RU" w:eastAsia="zh-CN"/>
        </w:rPr>
        <w:t xml:space="preserve">с </w:t>
      </w:r>
      <w:r w:rsidRPr="00115F0A">
        <w:rPr>
          <w:rFonts w:ascii="Times New Roman" w:eastAsia="SimSun" w:hAnsi="Times New Roman"/>
          <w:b/>
          <w:sz w:val="24"/>
          <w:szCs w:val="24"/>
          <w:lang w:val="ru-RU" w:eastAsia="zh-CN"/>
        </w:rPr>
        <w:t xml:space="preserve">предмет </w:t>
      </w:r>
      <w:r w:rsidRPr="007C6583">
        <w:rPr>
          <w:rFonts w:ascii="Times New Roman" w:hAnsi="Times New Roman"/>
          <w:sz w:val="24"/>
          <w:szCs w:val="24"/>
        </w:rPr>
        <w:t>„Управление, поддържане и експлоатация на язовир, находящ се в местността „Садък чаир” в землището на село Спахиево, община Минерални бани”</w:t>
      </w:r>
      <w:r>
        <w:rPr>
          <w:rFonts w:ascii="Times New Roman" w:hAnsi="Times New Roman"/>
          <w:sz w:val="24"/>
          <w:szCs w:val="24"/>
        </w:rPr>
        <w:t xml:space="preserve"> на </w:t>
      </w:r>
      <w:r w:rsidRPr="00115F0A">
        <w:rPr>
          <w:rFonts w:ascii="Times New Roman" w:hAnsi="Times New Roman"/>
          <w:b/>
          <w:sz w:val="24"/>
          <w:szCs w:val="24"/>
        </w:rPr>
        <w:t>обект</w:t>
      </w:r>
      <w:r>
        <w:rPr>
          <w:rFonts w:ascii="Times New Roman" w:eastAsia="SimSun" w:hAnsi="Times New Roman"/>
          <w:sz w:val="24"/>
          <w:szCs w:val="24"/>
          <w:lang w:val="ru-RU" w:eastAsia="zh-CN"/>
        </w:rPr>
        <w:t xml:space="preserve"> – </w:t>
      </w:r>
      <w:r w:rsidRPr="00923618">
        <w:rPr>
          <w:rFonts w:ascii="Times New Roman" w:eastAsia="SimSun" w:hAnsi="Times New Roman"/>
          <w:sz w:val="24"/>
          <w:szCs w:val="24"/>
          <w:lang w:val="ru-RU" w:eastAsia="zh-CN"/>
        </w:rPr>
        <w:t xml:space="preserve">имот </w:t>
      </w:r>
      <w:r w:rsidRPr="00923618">
        <w:rPr>
          <w:rFonts w:ascii="Times New Roman" w:hAnsi="Times New Roman"/>
          <w:sz w:val="24"/>
          <w:szCs w:val="24"/>
        </w:rPr>
        <w:t>публична общинска собственост, представляващ язовир № 000600</w:t>
      </w:r>
      <w:r>
        <w:rPr>
          <w:rFonts w:ascii="Times New Roman" w:hAnsi="Times New Roman"/>
          <w:sz w:val="24"/>
          <w:szCs w:val="24"/>
        </w:rPr>
        <w:t xml:space="preserve"> (нула нула нула шестстотин), находящ се </w:t>
      </w:r>
      <w:r w:rsidRPr="009728E3">
        <w:rPr>
          <w:rFonts w:ascii="Times New Roman" w:hAnsi="Times New Roman"/>
          <w:sz w:val="24"/>
          <w:szCs w:val="24"/>
        </w:rPr>
        <w:t>в местността „Садък чаир”, землището на с. Спахиево, ЕКАТТЕ 68237, Община Минерални бани, с площ от 14,378 дка (четиринадесет декара триста седемдесет и осем квадратни метра), при граници с имоти № 000619 – полски път на община Минерални бани; № 0870006 – използвана ливада на община Минерални бани; № 087005 – използвана ливада на Баню Христонов Аврамов, № 000615 – дере на община Минерални бани; № 088003 – изоставена нива на Видю Кръстев Христев; № 088004 – изоставена нива на община Минерални бани; № 000610 – мест</w:t>
      </w:r>
      <w:r>
        <w:rPr>
          <w:rFonts w:ascii="Times New Roman" w:hAnsi="Times New Roman"/>
          <w:sz w:val="24"/>
          <w:szCs w:val="24"/>
        </w:rPr>
        <w:t>ен път на община Минерални бани, актуван с  АПОС</w:t>
      </w:r>
      <w:r w:rsidRPr="009728E3">
        <w:rPr>
          <w:rFonts w:ascii="Times New Roman" w:hAnsi="Times New Roman"/>
          <w:sz w:val="24"/>
          <w:szCs w:val="24"/>
        </w:rPr>
        <w:t xml:space="preserve"> № 502</w:t>
      </w:r>
      <w:r>
        <w:rPr>
          <w:rFonts w:ascii="Times New Roman" w:hAnsi="Times New Roman"/>
          <w:sz w:val="24"/>
          <w:szCs w:val="24"/>
        </w:rPr>
        <w:t xml:space="preserve">/11.07.2006 г., </w:t>
      </w:r>
      <w:r w:rsidRPr="009728E3">
        <w:rPr>
          <w:rFonts w:ascii="Times New Roman" w:hAnsi="Times New Roman"/>
          <w:sz w:val="24"/>
          <w:szCs w:val="24"/>
        </w:rPr>
        <w:t xml:space="preserve">констатиран </w:t>
      </w:r>
      <w:r>
        <w:rPr>
          <w:rFonts w:ascii="Times New Roman" w:hAnsi="Times New Roman"/>
          <w:sz w:val="24"/>
          <w:szCs w:val="24"/>
        </w:rPr>
        <w:t xml:space="preserve">язовир </w:t>
      </w:r>
      <w:r w:rsidRPr="009728E3">
        <w:rPr>
          <w:rFonts w:ascii="Times New Roman" w:hAnsi="Times New Roman"/>
          <w:sz w:val="24"/>
          <w:szCs w:val="24"/>
        </w:rPr>
        <w:t>от Главна дирекция „Надзор на язовирните</w:t>
      </w:r>
      <w:r>
        <w:rPr>
          <w:rFonts w:ascii="Times New Roman" w:hAnsi="Times New Roman"/>
          <w:sz w:val="24"/>
          <w:szCs w:val="24"/>
        </w:rPr>
        <w:t xml:space="preserve"> стени и съоръженията към тях”</w:t>
      </w:r>
      <w:r w:rsidRPr="009728E3">
        <w:rPr>
          <w:rFonts w:ascii="Times New Roman" w:hAnsi="Times New Roman"/>
          <w:sz w:val="24"/>
          <w:szCs w:val="24"/>
        </w:rPr>
        <w:t>, съгласно протокол № 07-05-457/04.07.2016 г.</w:t>
      </w:r>
      <w:r>
        <w:rPr>
          <w:rFonts w:ascii="Times New Roman" w:hAnsi="Times New Roman"/>
          <w:sz w:val="24"/>
          <w:szCs w:val="24"/>
        </w:rPr>
        <w:t xml:space="preserve"> и актуална скица, издадена от общинска служба по земеделие Минерални бани № К01014/09.02.2017 г.</w:t>
      </w:r>
    </w:p>
    <w:p w:rsidR="00A93D2B" w:rsidRPr="008A60AB" w:rsidRDefault="00A93D2B" w:rsidP="008A60AB">
      <w:pPr>
        <w:tabs>
          <w:tab w:val="left" w:pos="3630"/>
        </w:tabs>
        <w:spacing w:after="0" w:line="240" w:lineRule="auto"/>
        <w:jc w:val="center"/>
        <w:rPr>
          <w:rFonts w:ascii="Times New Roman" w:eastAsia="SimSun" w:hAnsi="Times New Roman" w:cs="Times New Roman"/>
          <w:sz w:val="24"/>
          <w:szCs w:val="24"/>
          <w:lang w:eastAsia="zh-CN"/>
        </w:rPr>
      </w:pPr>
      <w:r w:rsidRPr="008A60AB">
        <w:rPr>
          <w:rFonts w:ascii="Times New Roman" w:eastAsia="SimSun" w:hAnsi="Times New Roman" w:cs="Times New Roman"/>
          <w:sz w:val="24"/>
          <w:szCs w:val="24"/>
          <w:lang w:eastAsia="zh-CN"/>
        </w:rPr>
        <w:t>Участвали в гласуването 12 общински  съветника, от които</w:t>
      </w:r>
    </w:p>
    <w:p w:rsidR="00A93D2B" w:rsidRPr="008A60AB" w:rsidRDefault="00A93D2B" w:rsidP="00A93D2B">
      <w:pPr>
        <w:tabs>
          <w:tab w:val="left" w:pos="3630"/>
        </w:tabs>
        <w:spacing w:after="0" w:line="240" w:lineRule="auto"/>
        <w:jc w:val="right"/>
        <w:rPr>
          <w:rFonts w:ascii="Times New Roman" w:eastAsia="SimSun" w:hAnsi="Times New Roman" w:cs="Times New Roman"/>
          <w:sz w:val="24"/>
          <w:szCs w:val="24"/>
          <w:lang w:eastAsia="zh-CN"/>
        </w:rPr>
      </w:pPr>
      <w:r w:rsidRPr="008A60AB">
        <w:rPr>
          <w:rFonts w:ascii="Times New Roman" w:eastAsia="SimSun" w:hAnsi="Times New Roman" w:cs="Times New Roman"/>
          <w:sz w:val="24"/>
          <w:szCs w:val="24"/>
          <w:lang w:eastAsia="zh-CN"/>
        </w:rPr>
        <w:t xml:space="preserve">                                                                                                 За –1</w:t>
      </w:r>
      <w:r w:rsidR="001521CE">
        <w:rPr>
          <w:rFonts w:ascii="Times New Roman" w:eastAsia="SimSun" w:hAnsi="Times New Roman" w:cs="Times New Roman"/>
          <w:sz w:val="24"/>
          <w:szCs w:val="24"/>
          <w:lang w:eastAsia="zh-CN"/>
        </w:rPr>
        <w:t>2</w:t>
      </w:r>
    </w:p>
    <w:p w:rsidR="00A93D2B" w:rsidRPr="008A60AB" w:rsidRDefault="00A93D2B" w:rsidP="00A93D2B">
      <w:pPr>
        <w:tabs>
          <w:tab w:val="left" w:pos="3630"/>
        </w:tabs>
        <w:spacing w:after="0" w:line="240" w:lineRule="auto"/>
        <w:jc w:val="right"/>
        <w:rPr>
          <w:rFonts w:ascii="Times New Roman" w:eastAsia="SimSun" w:hAnsi="Times New Roman" w:cs="Times New Roman"/>
          <w:sz w:val="24"/>
          <w:szCs w:val="24"/>
          <w:lang w:eastAsia="zh-CN"/>
        </w:rPr>
      </w:pPr>
      <w:r w:rsidRPr="008A60AB">
        <w:rPr>
          <w:rFonts w:ascii="Times New Roman" w:eastAsia="SimSun" w:hAnsi="Times New Roman" w:cs="Times New Roman"/>
          <w:sz w:val="24"/>
          <w:szCs w:val="24"/>
          <w:lang w:eastAsia="zh-CN"/>
        </w:rPr>
        <w:t>Против –няма</w:t>
      </w:r>
    </w:p>
    <w:p w:rsidR="00A93D2B" w:rsidRPr="008A60AB" w:rsidRDefault="00A93D2B" w:rsidP="008A60AB">
      <w:pPr>
        <w:tabs>
          <w:tab w:val="left" w:pos="3630"/>
        </w:tabs>
        <w:spacing w:after="0" w:line="240" w:lineRule="auto"/>
        <w:jc w:val="right"/>
        <w:rPr>
          <w:rFonts w:ascii="Times New Roman" w:eastAsia="SimSun" w:hAnsi="Times New Roman" w:cs="Times New Roman"/>
          <w:sz w:val="24"/>
          <w:szCs w:val="24"/>
          <w:lang w:eastAsia="zh-CN"/>
        </w:rPr>
      </w:pPr>
      <w:r w:rsidRPr="008A60AB">
        <w:rPr>
          <w:rFonts w:ascii="Times New Roman" w:eastAsia="SimSun" w:hAnsi="Times New Roman" w:cs="Times New Roman"/>
          <w:sz w:val="24"/>
          <w:szCs w:val="24"/>
          <w:lang w:eastAsia="zh-CN"/>
        </w:rPr>
        <w:t xml:space="preserve">Въздържал се – </w:t>
      </w:r>
      <w:r w:rsidR="001521CE" w:rsidRPr="00D64DA8">
        <w:rPr>
          <w:rFonts w:ascii="Times New Roman" w:eastAsia="SimSun" w:hAnsi="Times New Roman" w:cs="Times New Roman"/>
          <w:sz w:val="24"/>
          <w:szCs w:val="24"/>
          <w:lang w:eastAsia="zh-CN"/>
        </w:rPr>
        <w:t>няма</w:t>
      </w:r>
    </w:p>
    <w:p w:rsidR="00A93D2B" w:rsidRPr="008A60AB" w:rsidRDefault="00A93D2B" w:rsidP="008A60AB">
      <w:pPr>
        <w:tabs>
          <w:tab w:val="left" w:pos="3630"/>
        </w:tabs>
        <w:spacing w:after="0" w:line="240" w:lineRule="auto"/>
        <w:jc w:val="right"/>
        <w:rPr>
          <w:rFonts w:ascii="Times New Roman" w:eastAsia="SimSun" w:hAnsi="Times New Roman" w:cs="Times New Roman"/>
          <w:b/>
          <w:sz w:val="24"/>
          <w:szCs w:val="24"/>
          <w:lang w:eastAsia="zh-CN"/>
        </w:rPr>
      </w:pPr>
      <w:r w:rsidRPr="008A60AB">
        <w:rPr>
          <w:rFonts w:ascii="Times New Roman" w:eastAsia="SimSun" w:hAnsi="Times New Roman" w:cs="Times New Roman"/>
          <w:b/>
          <w:sz w:val="24"/>
          <w:szCs w:val="24"/>
          <w:lang w:eastAsia="zh-CN"/>
        </w:rPr>
        <w:t>Приема се</w:t>
      </w:r>
    </w:p>
    <w:p w:rsidR="00A93D2B" w:rsidRPr="008A60AB" w:rsidRDefault="00A93D2B" w:rsidP="00A93D2B">
      <w:pPr>
        <w:autoSpaceDE w:val="0"/>
        <w:autoSpaceDN w:val="0"/>
        <w:adjustRightInd w:val="0"/>
        <w:spacing w:after="0" w:line="240" w:lineRule="auto"/>
        <w:rPr>
          <w:rFonts w:ascii="Times New Roman" w:eastAsia="SimSun" w:hAnsi="Times New Roman" w:cs="Times New Roman"/>
          <w:b/>
          <w:bCs/>
          <w:sz w:val="24"/>
          <w:szCs w:val="24"/>
          <w:lang w:eastAsia="zh-CN"/>
        </w:rPr>
      </w:pPr>
      <w:r w:rsidRPr="008A60AB">
        <w:rPr>
          <w:rFonts w:ascii="Times New Roman" w:eastAsia="SimSun" w:hAnsi="Times New Roman" w:cs="Times New Roman"/>
          <w:b/>
          <w:bCs/>
          <w:sz w:val="24"/>
          <w:szCs w:val="24"/>
          <w:lang w:eastAsia="zh-CN"/>
        </w:rPr>
        <w:t>Председател на ОбС………………………</w:t>
      </w:r>
    </w:p>
    <w:p w:rsidR="00A93D2B" w:rsidRPr="008A60AB" w:rsidRDefault="00A93D2B" w:rsidP="006245A1">
      <w:pPr>
        <w:tabs>
          <w:tab w:val="left" w:pos="3255"/>
        </w:tabs>
        <w:spacing w:after="0" w:line="240" w:lineRule="auto"/>
        <w:jc w:val="both"/>
        <w:rPr>
          <w:rFonts w:ascii="Times New Roman" w:eastAsia="SimSun" w:hAnsi="Times New Roman" w:cs="Times New Roman"/>
          <w:b/>
          <w:bCs/>
          <w:sz w:val="24"/>
          <w:szCs w:val="24"/>
          <w:lang w:eastAsia="zh-CN"/>
        </w:rPr>
      </w:pPr>
      <w:r w:rsidRPr="008A60AB">
        <w:rPr>
          <w:rFonts w:ascii="Times New Roman" w:eastAsia="SimSun" w:hAnsi="Times New Roman" w:cs="Times New Roman"/>
          <w:b/>
          <w:bCs/>
          <w:sz w:val="24"/>
          <w:szCs w:val="24"/>
          <w:lang w:eastAsia="zh-CN"/>
        </w:rPr>
        <w:t xml:space="preserve">                                     /Мехмед Лятиф/</w:t>
      </w:r>
    </w:p>
    <w:p w:rsidR="00A93D2B" w:rsidRPr="00226113" w:rsidRDefault="00A93D2B" w:rsidP="00A93D2B">
      <w:pPr>
        <w:tabs>
          <w:tab w:val="left" w:pos="3630"/>
        </w:tabs>
        <w:spacing w:after="0" w:line="240" w:lineRule="auto"/>
        <w:jc w:val="center"/>
        <w:rPr>
          <w:rFonts w:ascii="Times New Roman" w:eastAsia="SimSun" w:hAnsi="Times New Roman" w:cs="Times New Roman"/>
          <w:b/>
          <w:bCs/>
          <w:sz w:val="24"/>
          <w:szCs w:val="24"/>
          <w:u w:val="single"/>
          <w:lang w:eastAsia="zh-CN"/>
        </w:rPr>
      </w:pPr>
      <w:r w:rsidRPr="00226113">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A93D2B" w:rsidRPr="00226113" w:rsidRDefault="00A93D2B" w:rsidP="00A93D2B">
      <w:pPr>
        <w:tabs>
          <w:tab w:val="left" w:pos="3630"/>
        </w:tabs>
        <w:spacing w:after="0" w:line="240" w:lineRule="auto"/>
        <w:jc w:val="center"/>
        <w:rPr>
          <w:rFonts w:ascii="Times New Roman" w:eastAsia="SimSun" w:hAnsi="Times New Roman" w:cs="Times New Roman"/>
          <w:b/>
          <w:bCs/>
          <w:sz w:val="24"/>
          <w:szCs w:val="24"/>
          <w:lang w:eastAsia="zh-CN"/>
        </w:rPr>
      </w:pPr>
    </w:p>
    <w:p w:rsidR="00A93D2B" w:rsidRPr="00226113" w:rsidRDefault="00A93D2B" w:rsidP="00A93D2B">
      <w:pPr>
        <w:tabs>
          <w:tab w:val="left" w:pos="3630"/>
        </w:tabs>
        <w:spacing w:after="0" w:line="240" w:lineRule="auto"/>
        <w:jc w:val="center"/>
        <w:rPr>
          <w:rFonts w:ascii="Times New Roman" w:eastAsia="SimSun" w:hAnsi="Times New Roman" w:cs="Times New Roman"/>
          <w:b/>
          <w:bCs/>
          <w:sz w:val="24"/>
          <w:szCs w:val="24"/>
          <w:lang w:eastAsia="zh-CN"/>
        </w:rPr>
      </w:pPr>
      <w:r w:rsidRPr="00226113">
        <w:rPr>
          <w:rFonts w:ascii="Times New Roman" w:eastAsia="SimSun" w:hAnsi="Times New Roman" w:cs="Times New Roman"/>
          <w:b/>
          <w:bCs/>
          <w:sz w:val="24"/>
          <w:szCs w:val="24"/>
          <w:lang w:eastAsia="zh-CN"/>
        </w:rPr>
        <w:t>РЕШЕНИЕ №44</w:t>
      </w:r>
      <w:r w:rsidR="00D359A4">
        <w:rPr>
          <w:rFonts w:ascii="Times New Roman" w:eastAsia="SimSun" w:hAnsi="Times New Roman" w:cs="Times New Roman"/>
          <w:b/>
          <w:bCs/>
          <w:sz w:val="24"/>
          <w:szCs w:val="24"/>
          <w:lang w:eastAsia="zh-CN"/>
        </w:rPr>
        <w:t>2</w:t>
      </w:r>
    </w:p>
    <w:p w:rsidR="00A93D2B" w:rsidRPr="00226113" w:rsidRDefault="00A93D2B" w:rsidP="00A93D2B">
      <w:pPr>
        <w:tabs>
          <w:tab w:val="left" w:pos="3630"/>
        </w:tabs>
        <w:spacing w:after="0" w:line="240" w:lineRule="auto"/>
        <w:rPr>
          <w:rFonts w:ascii="Times New Roman" w:eastAsia="SimSun" w:hAnsi="Times New Roman" w:cs="Times New Roman"/>
          <w:b/>
          <w:bCs/>
          <w:sz w:val="24"/>
          <w:szCs w:val="24"/>
          <w:lang w:eastAsia="zh-CN"/>
        </w:rPr>
      </w:pPr>
    </w:p>
    <w:p w:rsidR="00A93D2B" w:rsidRPr="00226113" w:rsidRDefault="00A93D2B" w:rsidP="00A93D2B">
      <w:pPr>
        <w:tabs>
          <w:tab w:val="left" w:pos="3630"/>
        </w:tabs>
        <w:spacing w:after="0" w:line="240" w:lineRule="auto"/>
        <w:jc w:val="center"/>
        <w:rPr>
          <w:rFonts w:ascii="Times New Roman" w:eastAsia="SimSun" w:hAnsi="Times New Roman" w:cs="Times New Roman"/>
          <w:bCs/>
          <w:sz w:val="24"/>
          <w:szCs w:val="24"/>
          <w:lang w:eastAsia="zh-CN"/>
        </w:rPr>
      </w:pPr>
      <w:r w:rsidRPr="00226113">
        <w:rPr>
          <w:rFonts w:ascii="Times New Roman" w:eastAsia="SimSun" w:hAnsi="Times New Roman" w:cs="Times New Roman"/>
          <w:b/>
          <w:bCs/>
          <w:sz w:val="24"/>
          <w:szCs w:val="24"/>
          <w:lang w:eastAsia="zh-CN"/>
        </w:rPr>
        <w:t>От 29.03.2017г.</w:t>
      </w:r>
    </w:p>
    <w:p w:rsidR="00A93D2B" w:rsidRPr="00226113" w:rsidRDefault="00A93D2B" w:rsidP="00A93D2B">
      <w:pPr>
        <w:tabs>
          <w:tab w:val="left" w:pos="1453"/>
        </w:tabs>
        <w:spacing w:after="0" w:line="240" w:lineRule="auto"/>
        <w:jc w:val="both"/>
        <w:rPr>
          <w:rFonts w:ascii="Times New Roman" w:eastAsia="SimSun" w:hAnsi="Times New Roman" w:cs="Times New Roman"/>
          <w:sz w:val="24"/>
          <w:szCs w:val="24"/>
          <w:lang w:eastAsia="zh-CN"/>
        </w:rPr>
      </w:pPr>
    </w:p>
    <w:p w:rsidR="00A93D2B" w:rsidRPr="00226113" w:rsidRDefault="00A93D2B" w:rsidP="00A93D2B">
      <w:pPr>
        <w:spacing w:after="0" w:line="240" w:lineRule="auto"/>
        <w:jc w:val="center"/>
        <w:rPr>
          <w:rFonts w:ascii="Times New Roman" w:eastAsia="SimSun" w:hAnsi="Times New Roman" w:cs="Times New Roman"/>
          <w:sz w:val="24"/>
          <w:szCs w:val="24"/>
          <w:lang w:eastAsia="zh-CN"/>
        </w:rPr>
      </w:pPr>
      <w:r w:rsidRPr="00226113">
        <w:rPr>
          <w:rFonts w:ascii="Times New Roman" w:eastAsia="Calibri" w:hAnsi="Times New Roman" w:cs="Times New Roman"/>
          <w:sz w:val="24"/>
          <w:szCs w:val="24"/>
        </w:rPr>
        <w:t>На основание</w:t>
      </w:r>
      <w:r w:rsidR="00226113" w:rsidRPr="00226113">
        <w:rPr>
          <w:rFonts w:ascii="Times New Roman" w:eastAsia="Calibri" w:hAnsi="Times New Roman" w:cs="Times New Roman"/>
          <w:sz w:val="24"/>
          <w:szCs w:val="24"/>
        </w:rPr>
        <w:t xml:space="preserve"> чл.</w:t>
      </w:r>
      <w:r w:rsidR="00226113" w:rsidRPr="00226113">
        <w:rPr>
          <w:rFonts w:ascii="Times New Roman" w:hAnsi="Times New Roman" w:cs="Times New Roman"/>
          <w:sz w:val="24"/>
          <w:szCs w:val="24"/>
        </w:rPr>
        <w:t xml:space="preserve"> </w:t>
      </w:r>
      <w:r w:rsidR="00226113" w:rsidRPr="00226113">
        <w:rPr>
          <w:rFonts w:ascii="Times New Roman" w:eastAsia="Calibri" w:hAnsi="Times New Roman" w:cs="Times New Roman"/>
          <w:sz w:val="24"/>
          <w:szCs w:val="24"/>
        </w:rPr>
        <w:t>21, ал.</w:t>
      </w:r>
      <w:r w:rsidR="00226113" w:rsidRPr="00226113">
        <w:rPr>
          <w:rFonts w:ascii="Times New Roman" w:hAnsi="Times New Roman" w:cs="Times New Roman"/>
          <w:sz w:val="24"/>
          <w:szCs w:val="24"/>
        </w:rPr>
        <w:t xml:space="preserve"> </w:t>
      </w:r>
      <w:r w:rsidR="00226113" w:rsidRPr="00226113">
        <w:rPr>
          <w:rFonts w:ascii="Times New Roman" w:eastAsia="Calibri" w:hAnsi="Times New Roman" w:cs="Times New Roman"/>
          <w:sz w:val="24"/>
          <w:szCs w:val="24"/>
        </w:rPr>
        <w:t>1, т.</w:t>
      </w:r>
      <w:r w:rsidR="00226113" w:rsidRPr="00226113">
        <w:rPr>
          <w:rFonts w:ascii="Times New Roman" w:hAnsi="Times New Roman" w:cs="Times New Roman"/>
          <w:sz w:val="24"/>
          <w:szCs w:val="24"/>
        </w:rPr>
        <w:t xml:space="preserve"> </w:t>
      </w:r>
      <w:r w:rsidR="00226113" w:rsidRPr="00226113">
        <w:rPr>
          <w:rFonts w:ascii="Times New Roman" w:eastAsia="Calibri" w:hAnsi="Times New Roman" w:cs="Times New Roman"/>
          <w:sz w:val="24"/>
          <w:szCs w:val="24"/>
        </w:rPr>
        <w:t>11 от ЗМСМА</w:t>
      </w:r>
      <w:r w:rsidRPr="00226113">
        <w:rPr>
          <w:rFonts w:ascii="Times New Roman" w:eastAsia="SimSun" w:hAnsi="Times New Roman" w:cs="Times New Roman"/>
          <w:sz w:val="24"/>
          <w:szCs w:val="24"/>
          <w:lang w:eastAsia="zh-CN"/>
        </w:rPr>
        <w:t>,</w:t>
      </w:r>
    </w:p>
    <w:p w:rsidR="00A93D2B" w:rsidRPr="00226113" w:rsidRDefault="00A93D2B" w:rsidP="00A93D2B">
      <w:pPr>
        <w:tabs>
          <w:tab w:val="left" w:pos="1453"/>
        </w:tabs>
        <w:spacing w:after="0" w:line="240" w:lineRule="auto"/>
        <w:jc w:val="center"/>
        <w:rPr>
          <w:rFonts w:ascii="Times New Roman" w:eastAsia="SimSun" w:hAnsi="Times New Roman" w:cs="Times New Roman"/>
          <w:sz w:val="24"/>
          <w:szCs w:val="24"/>
          <w:lang w:eastAsia="zh-CN"/>
        </w:rPr>
      </w:pPr>
      <w:r w:rsidRPr="00226113">
        <w:rPr>
          <w:rFonts w:ascii="Times New Roman" w:eastAsia="SimSun" w:hAnsi="Times New Roman" w:cs="Times New Roman"/>
          <w:sz w:val="24"/>
          <w:szCs w:val="24"/>
          <w:lang w:eastAsia="zh-CN"/>
        </w:rPr>
        <w:t>Общински съвет-Минерални бани</w:t>
      </w:r>
    </w:p>
    <w:p w:rsidR="00A93D2B" w:rsidRPr="00226113" w:rsidRDefault="00A93D2B" w:rsidP="00A93D2B">
      <w:pPr>
        <w:tabs>
          <w:tab w:val="left" w:pos="1453"/>
        </w:tabs>
        <w:spacing w:after="0" w:line="240" w:lineRule="auto"/>
        <w:jc w:val="center"/>
        <w:rPr>
          <w:rFonts w:ascii="Times New Roman" w:eastAsia="SimSun" w:hAnsi="Times New Roman" w:cs="Times New Roman"/>
          <w:sz w:val="24"/>
          <w:szCs w:val="24"/>
          <w:lang w:eastAsia="zh-CN"/>
        </w:rPr>
      </w:pPr>
    </w:p>
    <w:p w:rsidR="00A93D2B" w:rsidRPr="00226113" w:rsidRDefault="00A93D2B" w:rsidP="00226113">
      <w:pPr>
        <w:tabs>
          <w:tab w:val="left" w:pos="1453"/>
        </w:tabs>
        <w:spacing w:after="0" w:line="240" w:lineRule="auto"/>
        <w:jc w:val="center"/>
        <w:rPr>
          <w:rFonts w:ascii="Times New Roman" w:eastAsia="SimSun" w:hAnsi="Times New Roman" w:cs="Times New Roman"/>
          <w:b/>
          <w:bCs/>
          <w:sz w:val="24"/>
          <w:szCs w:val="24"/>
          <w:lang w:eastAsia="zh-CN"/>
        </w:rPr>
      </w:pPr>
      <w:r w:rsidRPr="00226113">
        <w:rPr>
          <w:rFonts w:ascii="Times New Roman" w:eastAsia="SimSun" w:hAnsi="Times New Roman" w:cs="Times New Roman"/>
          <w:b/>
          <w:bCs/>
          <w:sz w:val="24"/>
          <w:szCs w:val="24"/>
          <w:lang w:eastAsia="zh-CN"/>
        </w:rPr>
        <w:t>РЕШИ:</w:t>
      </w:r>
    </w:p>
    <w:p w:rsidR="00226113" w:rsidRPr="00226113" w:rsidRDefault="00226113" w:rsidP="00226113">
      <w:pPr>
        <w:pStyle w:val="Heading6"/>
        <w:jc w:val="both"/>
        <w:rPr>
          <w:rFonts w:ascii="Times New Roman" w:hAnsi="Times New Roman"/>
          <w:sz w:val="24"/>
          <w:szCs w:val="24"/>
          <w:lang w:val="ru-RU"/>
        </w:rPr>
      </w:pPr>
      <w:r w:rsidRPr="00226113">
        <w:rPr>
          <w:rFonts w:ascii="Times New Roman" w:hAnsi="Times New Roman"/>
          <w:b w:val="0"/>
          <w:bCs w:val="0"/>
          <w:sz w:val="24"/>
          <w:szCs w:val="24"/>
          <w:lang w:val="ru-RU"/>
        </w:rPr>
        <w:t xml:space="preserve">           </w:t>
      </w:r>
      <w:r w:rsidRPr="00226113">
        <w:rPr>
          <w:rFonts w:ascii="Times New Roman" w:hAnsi="Times New Roman"/>
          <w:b w:val="0"/>
          <w:sz w:val="24"/>
          <w:szCs w:val="24"/>
        </w:rPr>
        <w:t>На основание чл.52, ал.1, т.3а от Закона за водите, Решение №96 от 09.03.2011 г. на Министерството на околната среда и водите</w:t>
      </w:r>
      <w:r w:rsidRPr="00226113">
        <w:rPr>
          <w:rFonts w:ascii="Times New Roman" w:hAnsi="Times New Roman"/>
          <w:b w:val="0"/>
          <w:sz w:val="24"/>
          <w:szCs w:val="24"/>
          <w:lang w:val="ru-RU"/>
        </w:rPr>
        <w:t xml:space="preserve">, </w:t>
      </w:r>
      <w:r w:rsidRPr="00226113">
        <w:rPr>
          <w:rFonts w:ascii="Times New Roman" w:hAnsi="Times New Roman"/>
          <w:b w:val="0"/>
          <w:sz w:val="24"/>
          <w:szCs w:val="24"/>
        </w:rPr>
        <w:t>с което е предоставено за срок от 25 години, безвъзмездно на община Минерални бани за управление и ползване, находището на минерална вода „Хасковски минерални бани”, изключителна държавна собственост № 92 от Приложение №2 на Закона за водите, чл.10, ал.6 от НАРЕДБА за условията и реда за издаване на разрешителни за водовземане, извършване на услуга на водопренос/водоподаване по общински водопроводи за минерална вода и учредяване на сервитутни права и право на прокарване на водопроводи за минерална вода на територията на община Минерални бани, област Хасково, да се одобри издаването на Разрешително за водовземане от минерална вода – изключителна държавна собственост, чрез съществуващи съоръжения(чл.50, ал.7, т.2),</w:t>
      </w:r>
      <w:r w:rsidRPr="00226113">
        <w:rPr>
          <w:rFonts w:ascii="Times New Roman" w:hAnsi="Times New Roman"/>
          <w:sz w:val="24"/>
          <w:szCs w:val="24"/>
        </w:rPr>
        <w:t xml:space="preserve"> </w:t>
      </w:r>
      <w:r w:rsidRPr="00226113">
        <w:rPr>
          <w:rFonts w:ascii="Times New Roman" w:hAnsi="Times New Roman"/>
          <w:b w:val="0"/>
          <w:sz w:val="24"/>
          <w:szCs w:val="24"/>
        </w:rPr>
        <w:t>за обект:</w:t>
      </w:r>
      <w:r w:rsidRPr="00226113">
        <w:rPr>
          <w:rFonts w:ascii="Times New Roman" w:hAnsi="Times New Roman"/>
          <w:sz w:val="24"/>
          <w:szCs w:val="24"/>
        </w:rPr>
        <w:t>Малък семеен хоте</w:t>
      </w:r>
      <w:r w:rsidR="00D17154">
        <w:rPr>
          <w:rFonts w:ascii="Times New Roman" w:hAnsi="Times New Roman"/>
          <w:sz w:val="24"/>
          <w:szCs w:val="24"/>
        </w:rPr>
        <w:t>л „Sunrise“ с бистро  към фирма</w:t>
      </w:r>
      <w:r w:rsidRPr="00226113">
        <w:rPr>
          <w:rFonts w:ascii="Times New Roman" w:hAnsi="Times New Roman"/>
          <w:sz w:val="24"/>
          <w:szCs w:val="24"/>
        </w:rPr>
        <w:t xml:space="preserve"> „СЪНРАЙЗ СТАР“, ЕИК 204506723, находящ се в УПИ IV – 86,87  кв. 5</w:t>
      </w:r>
      <w:r w:rsidR="00DA26F1">
        <w:rPr>
          <w:rFonts w:ascii="Times New Roman" w:hAnsi="Times New Roman"/>
          <w:sz w:val="24"/>
          <w:szCs w:val="24"/>
          <w:lang w:val="bg-BG"/>
        </w:rPr>
        <w:t>6</w:t>
      </w:r>
      <w:r w:rsidRPr="00226113">
        <w:rPr>
          <w:rFonts w:ascii="Times New Roman" w:hAnsi="Times New Roman"/>
          <w:sz w:val="24"/>
          <w:szCs w:val="24"/>
        </w:rPr>
        <w:t xml:space="preserve">  по плана на с. Минерални бани, община Минерални бани със следните параметри на исканото водовземане:</w:t>
      </w:r>
    </w:p>
    <w:p w:rsidR="00226113" w:rsidRPr="00226113" w:rsidRDefault="00226113" w:rsidP="00226113">
      <w:pPr>
        <w:jc w:val="both"/>
        <w:rPr>
          <w:rFonts w:ascii="Times New Roman" w:eastAsia="Calibri"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23"/>
        <w:gridCol w:w="4223"/>
      </w:tblGrid>
      <w:tr w:rsidR="00226113" w:rsidRPr="00226113" w:rsidTr="00361EE6">
        <w:tc>
          <w:tcPr>
            <w:tcW w:w="4223" w:type="dxa"/>
            <w:shd w:val="clear" w:color="auto" w:fill="auto"/>
            <w:vAlign w:val="center"/>
          </w:tcPr>
          <w:p w:rsidR="00226113" w:rsidRPr="00226113" w:rsidRDefault="00226113" w:rsidP="00361EE6">
            <w:pPr>
              <w:pStyle w:val="Heading6"/>
              <w:jc w:val="center"/>
              <w:rPr>
                <w:rFonts w:ascii="Times New Roman" w:hAnsi="Times New Roman"/>
                <w:sz w:val="24"/>
                <w:szCs w:val="24"/>
              </w:rPr>
            </w:pPr>
            <w:r w:rsidRPr="00226113">
              <w:rPr>
                <w:rFonts w:ascii="Times New Roman" w:hAnsi="Times New Roman"/>
                <w:sz w:val="24"/>
                <w:szCs w:val="24"/>
              </w:rPr>
              <w:t>Средногодишен дебит на черпене: (л/сек)</w:t>
            </w:r>
          </w:p>
        </w:tc>
        <w:tc>
          <w:tcPr>
            <w:tcW w:w="4223" w:type="dxa"/>
            <w:shd w:val="clear" w:color="auto" w:fill="auto"/>
            <w:vAlign w:val="center"/>
          </w:tcPr>
          <w:p w:rsidR="00226113" w:rsidRPr="00226113" w:rsidRDefault="00226113" w:rsidP="00361EE6">
            <w:pPr>
              <w:pStyle w:val="Heading6"/>
              <w:jc w:val="center"/>
              <w:rPr>
                <w:rFonts w:ascii="Times New Roman" w:hAnsi="Times New Roman"/>
                <w:sz w:val="24"/>
                <w:szCs w:val="24"/>
              </w:rPr>
            </w:pPr>
            <w:r w:rsidRPr="00226113">
              <w:rPr>
                <w:rFonts w:ascii="Times New Roman" w:hAnsi="Times New Roman"/>
                <w:sz w:val="24"/>
                <w:szCs w:val="24"/>
              </w:rPr>
              <w:t xml:space="preserve">До 0,16 </w:t>
            </w:r>
            <w:r w:rsidRPr="00226113">
              <w:rPr>
                <w:rFonts w:ascii="Times New Roman" w:hAnsi="Times New Roman"/>
                <w:sz w:val="24"/>
                <w:szCs w:val="24"/>
                <w:lang w:val="ru-RU"/>
              </w:rPr>
              <w:t xml:space="preserve"> </w:t>
            </w:r>
            <w:r w:rsidRPr="00226113">
              <w:rPr>
                <w:rFonts w:ascii="Times New Roman" w:hAnsi="Times New Roman"/>
                <w:sz w:val="24"/>
                <w:szCs w:val="24"/>
              </w:rPr>
              <w:t>l/s – средногодишен дебит за период от 365 дни годишно</w:t>
            </w:r>
          </w:p>
        </w:tc>
      </w:tr>
      <w:tr w:rsidR="00226113" w:rsidRPr="00226113" w:rsidTr="00361EE6">
        <w:tc>
          <w:tcPr>
            <w:tcW w:w="4223" w:type="dxa"/>
            <w:shd w:val="clear" w:color="auto" w:fill="auto"/>
            <w:vAlign w:val="center"/>
          </w:tcPr>
          <w:p w:rsidR="00226113" w:rsidRPr="00226113" w:rsidRDefault="00226113" w:rsidP="00361EE6">
            <w:pPr>
              <w:pStyle w:val="Heading6"/>
              <w:jc w:val="center"/>
              <w:rPr>
                <w:rFonts w:ascii="Times New Roman" w:hAnsi="Times New Roman"/>
                <w:sz w:val="24"/>
                <w:szCs w:val="24"/>
              </w:rPr>
            </w:pPr>
            <w:r w:rsidRPr="00226113">
              <w:rPr>
                <w:rFonts w:ascii="Times New Roman" w:hAnsi="Times New Roman"/>
                <w:sz w:val="24"/>
                <w:szCs w:val="24"/>
              </w:rPr>
              <w:t>Годишен обем на черпене: (куб.м/годишно)</w:t>
            </w:r>
          </w:p>
        </w:tc>
        <w:tc>
          <w:tcPr>
            <w:tcW w:w="4223" w:type="dxa"/>
            <w:shd w:val="clear" w:color="auto" w:fill="auto"/>
            <w:vAlign w:val="center"/>
          </w:tcPr>
          <w:p w:rsidR="00226113" w:rsidRPr="00226113" w:rsidRDefault="00226113" w:rsidP="00361EE6">
            <w:pPr>
              <w:pStyle w:val="Heading6"/>
              <w:ind w:left="-112"/>
              <w:jc w:val="center"/>
              <w:rPr>
                <w:rFonts w:ascii="Times New Roman" w:hAnsi="Times New Roman"/>
                <w:sz w:val="24"/>
                <w:szCs w:val="24"/>
              </w:rPr>
            </w:pPr>
            <w:r w:rsidRPr="00226113">
              <w:rPr>
                <w:rFonts w:ascii="Times New Roman" w:hAnsi="Times New Roman"/>
                <w:sz w:val="24"/>
                <w:szCs w:val="24"/>
              </w:rPr>
              <w:t>Годишно водно количество до 4927,28 m</w:t>
            </w:r>
            <w:r w:rsidRPr="00226113">
              <w:rPr>
                <w:rFonts w:ascii="Times New Roman" w:hAnsi="Times New Roman"/>
                <w:sz w:val="24"/>
                <w:szCs w:val="24"/>
                <w:vertAlign w:val="superscript"/>
              </w:rPr>
              <w:t>3</w:t>
            </w:r>
          </w:p>
        </w:tc>
      </w:tr>
    </w:tbl>
    <w:p w:rsidR="00226113" w:rsidRPr="00226113" w:rsidRDefault="00226113" w:rsidP="00226113">
      <w:pPr>
        <w:pStyle w:val="Heading6"/>
        <w:rPr>
          <w:rFonts w:ascii="Times New Roman" w:hAnsi="Times New Roman"/>
          <w:sz w:val="24"/>
          <w:szCs w:val="24"/>
          <w:lang w:val="ru-RU"/>
        </w:rPr>
      </w:pPr>
    </w:p>
    <w:p w:rsidR="00226113" w:rsidRPr="00226113" w:rsidRDefault="00226113" w:rsidP="00226113">
      <w:pPr>
        <w:pStyle w:val="Heading6"/>
        <w:rPr>
          <w:rFonts w:ascii="Times New Roman" w:hAnsi="Times New Roman"/>
          <w:b w:val="0"/>
          <w:sz w:val="24"/>
          <w:szCs w:val="24"/>
        </w:rPr>
      </w:pPr>
      <w:r w:rsidRPr="00226113">
        <w:rPr>
          <w:rFonts w:ascii="Times New Roman" w:hAnsi="Times New Roman"/>
          <w:b w:val="0"/>
          <w:sz w:val="24"/>
          <w:szCs w:val="24"/>
        </w:rPr>
        <w:t>ОБЩИНСКИЯ  СЪВЕТ   ВЪЗЛАГА на  Кмета на Община Минерални бани  за  последващи  законосъобразни  действия.</w:t>
      </w:r>
    </w:p>
    <w:p w:rsidR="00A93D2B" w:rsidRPr="00226113" w:rsidRDefault="00A93D2B" w:rsidP="00A93D2B">
      <w:pPr>
        <w:spacing w:after="0"/>
        <w:jc w:val="both"/>
        <w:rPr>
          <w:rFonts w:ascii="Times New Roman" w:eastAsia="Calibri" w:hAnsi="Times New Roman" w:cs="Times New Roman"/>
          <w:b/>
          <w:color w:val="000000"/>
          <w:sz w:val="24"/>
          <w:szCs w:val="24"/>
          <w:lang w:eastAsia="bg-BG"/>
        </w:rPr>
      </w:pPr>
    </w:p>
    <w:p w:rsidR="00A93D2B" w:rsidRPr="00226113" w:rsidRDefault="00A93D2B" w:rsidP="00A93D2B">
      <w:pPr>
        <w:spacing w:after="0"/>
        <w:jc w:val="both"/>
        <w:rPr>
          <w:rFonts w:ascii="Times New Roman" w:eastAsia="Calibri" w:hAnsi="Times New Roman" w:cs="Times New Roman"/>
          <w:sz w:val="24"/>
          <w:szCs w:val="24"/>
        </w:rPr>
      </w:pPr>
    </w:p>
    <w:p w:rsidR="00A93D2B" w:rsidRPr="00226113" w:rsidRDefault="00A93D2B" w:rsidP="00A93D2B">
      <w:pPr>
        <w:tabs>
          <w:tab w:val="left" w:pos="3630"/>
        </w:tabs>
        <w:spacing w:after="0" w:line="240" w:lineRule="auto"/>
        <w:jc w:val="center"/>
        <w:rPr>
          <w:rFonts w:ascii="Times New Roman" w:eastAsia="SimSun" w:hAnsi="Times New Roman" w:cs="Times New Roman"/>
          <w:sz w:val="24"/>
          <w:szCs w:val="24"/>
          <w:lang w:eastAsia="zh-CN"/>
        </w:rPr>
      </w:pPr>
      <w:r w:rsidRPr="00226113">
        <w:rPr>
          <w:rFonts w:ascii="Times New Roman" w:eastAsia="SimSun" w:hAnsi="Times New Roman" w:cs="Times New Roman"/>
          <w:sz w:val="24"/>
          <w:szCs w:val="24"/>
          <w:lang w:eastAsia="zh-CN"/>
        </w:rPr>
        <w:t>Участвали в гласуването 12 общински  съветника, от които</w:t>
      </w:r>
    </w:p>
    <w:p w:rsidR="00A93D2B" w:rsidRPr="00226113" w:rsidRDefault="00A93D2B" w:rsidP="00A93D2B">
      <w:pPr>
        <w:tabs>
          <w:tab w:val="left" w:pos="3630"/>
        </w:tabs>
        <w:spacing w:after="0" w:line="240" w:lineRule="auto"/>
        <w:jc w:val="center"/>
        <w:rPr>
          <w:rFonts w:ascii="Times New Roman" w:eastAsia="SimSun" w:hAnsi="Times New Roman" w:cs="Times New Roman"/>
          <w:sz w:val="24"/>
          <w:szCs w:val="24"/>
          <w:lang w:eastAsia="zh-CN"/>
        </w:rPr>
      </w:pPr>
    </w:p>
    <w:p w:rsidR="00A93D2B" w:rsidRPr="00226113" w:rsidRDefault="00A93D2B" w:rsidP="00A93D2B">
      <w:pPr>
        <w:tabs>
          <w:tab w:val="left" w:pos="3630"/>
        </w:tabs>
        <w:spacing w:after="0" w:line="240" w:lineRule="auto"/>
        <w:jc w:val="right"/>
        <w:rPr>
          <w:rFonts w:ascii="Times New Roman" w:eastAsia="SimSun" w:hAnsi="Times New Roman" w:cs="Times New Roman"/>
          <w:sz w:val="24"/>
          <w:szCs w:val="24"/>
          <w:lang w:eastAsia="zh-CN"/>
        </w:rPr>
      </w:pPr>
      <w:r w:rsidRPr="00226113">
        <w:rPr>
          <w:rFonts w:ascii="Times New Roman" w:eastAsia="SimSun" w:hAnsi="Times New Roman" w:cs="Times New Roman"/>
          <w:sz w:val="24"/>
          <w:szCs w:val="24"/>
          <w:lang w:eastAsia="zh-CN"/>
        </w:rPr>
        <w:t xml:space="preserve">                                                                                                 За –1</w:t>
      </w:r>
      <w:r w:rsidR="001521CE">
        <w:rPr>
          <w:rFonts w:ascii="Times New Roman" w:eastAsia="SimSun" w:hAnsi="Times New Roman" w:cs="Times New Roman"/>
          <w:sz w:val="24"/>
          <w:szCs w:val="24"/>
          <w:lang w:eastAsia="zh-CN"/>
        </w:rPr>
        <w:t>2</w:t>
      </w:r>
    </w:p>
    <w:p w:rsidR="00A93D2B" w:rsidRPr="00226113" w:rsidRDefault="00A93D2B" w:rsidP="00A93D2B">
      <w:pPr>
        <w:tabs>
          <w:tab w:val="left" w:pos="3630"/>
        </w:tabs>
        <w:spacing w:after="0" w:line="240" w:lineRule="auto"/>
        <w:jc w:val="right"/>
        <w:rPr>
          <w:rFonts w:ascii="Times New Roman" w:eastAsia="SimSun" w:hAnsi="Times New Roman" w:cs="Times New Roman"/>
          <w:sz w:val="24"/>
          <w:szCs w:val="24"/>
          <w:lang w:eastAsia="zh-CN"/>
        </w:rPr>
      </w:pPr>
      <w:r w:rsidRPr="00226113">
        <w:rPr>
          <w:rFonts w:ascii="Times New Roman" w:eastAsia="SimSun" w:hAnsi="Times New Roman" w:cs="Times New Roman"/>
          <w:sz w:val="24"/>
          <w:szCs w:val="24"/>
          <w:lang w:eastAsia="zh-CN"/>
        </w:rPr>
        <w:t>Против –няма</w:t>
      </w:r>
    </w:p>
    <w:p w:rsidR="00A93D2B" w:rsidRPr="00226113" w:rsidRDefault="00A93D2B" w:rsidP="00A93D2B">
      <w:pPr>
        <w:tabs>
          <w:tab w:val="left" w:pos="3630"/>
        </w:tabs>
        <w:spacing w:after="0" w:line="240" w:lineRule="auto"/>
        <w:jc w:val="right"/>
        <w:rPr>
          <w:rFonts w:ascii="Times New Roman" w:eastAsia="SimSun" w:hAnsi="Times New Roman" w:cs="Times New Roman"/>
          <w:sz w:val="24"/>
          <w:szCs w:val="24"/>
          <w:lang w:eastAsia="zh-CN"/>
        </w:rPr>
      </w:pPr>
      <w:r w:rsidRPr="00226113">
        <w:rPr>
          <w:rFonts w:ascii="Times New Roman" w:eastAsia="SimSun" w:hAnsi="Times New Roman" w:cs="Times New Roman"/>
          <w:sz w:val="24"/>
          <w:szCs w:val="24"/>
          <w:lang w:eastAsia="zh-CN"/>
        </w:rPr>
        <w:t xml:space="preserve">Въздържал се – </w:t>
      </w:r>
      <w:r w:rsidR="001521CE" w:rsidRPr="00D64DA8">
        <w:rPr>
          <w:rFonts w:ascii="Times New Roman" w:eastAsia="SimSun" w:hAnsi="Times New Roman" w:cs="Times New Roman"/>
          <w:sz w:val="24"/>
          <w:szCs w:val="24"/>
          <w:lang w:eastAsia="zh-CN"/>
        </w:rPr>
        <w:t>няма</w:t>
      </w:r>
    </w:p>
    <w:p w:rsidR="00A93D2B" w:rsidRPr="00226113" w:rsidRDefault="00A93D2B" w:rsidP="00A93D2B">
      <w:pPr>
        <w:tabs>
          <w:tab w:val="left" w:pos="3630"/>
        </w:tabs>
        <w:spacing w:after="0" w:line="240" w:lineRule="auto"/>
        <w:jc w:val="right"/>
        <w:rPr>
          <w:rFonts w:ascii="Times New Roman" w:eastAsia="SimSun" w:hAnsi="Times New Roman" w:cs="Times New Roman"/>
          <w:sz w:val="24"/>
          <w:szCs w:val="24"/>
          <w:lang w:eastAsia="zh-CN"/>
        </w:rPr>
      </w:pPr>
    </w:p>
    <w:p w:rsidR="00A93D2B" w:rsidRPr="00226113" w:rsidRDefault="00A93D2B" w:rsidP="00226113">
      <w:pPr>
        <w:tabs>
          <w:tab w:val="left" w:pos="3630"/>
        </w:tabs>
        <w:spacing w:after="0" w:line="240" w:lineRule="auto"/>
        <w:jc w:val="right"/>
        <w:rPr>
          <w:rFonts w:ascii="Times New Roman" w:eastAsia="SimSun" w:hAnsi="Times New Roman" w:cs="Times New Roman"/>
          <w:b/>
          <w:sz w:val="24"/>
          <w:szCs w:val="24"/>
          <w:lang w:eastAsia="zh-CN"/>
        </w:rPr>
      </w:pPr>
      <w:r w:rsidRPr="00226113">
        <w:rPr>
          <w:rFonts w:ascii="Times New Roman" w:eastAsia="SimSun" w:hAnsi="Times New Roman" w:cs="Times New Roman"/>
          <w:b/>
          <w:sz w:val="24"/>
          <w:szCs w:val="24"/>
          <w:lang w:eastAsia="zh-CN"/>
        </w:rPr>
        <w:t>Приема се</w:t>
      </w:r>
    </w:p>
    <w:p w:rsidR="00D17154" w:rsidRPr="00226113" w:rsidRDefault="00D17154" w:rsidP="00A93D2B">
      <w:pPr>
        <w:tabs>
          <w:tab w:val="left" w:pos="3630"/>
        </w:tabs>
        <w:spacing w:after="0" w:line="240" w:lineRule="auto"/>
        <w:rPr>
          <w:rFonts w:ascii="Times New Roman" w:eastAsia="SimSun" w:hAnsi="Times New Roman" w:cs="Times New Roman"/>
          <w:b/>
          <w:sz w:val="24"/>
          <w:szCs w:val="24"/>
          <w:lang w:eastAsia="zh-CN"/>
        </w:rPr>
      </w:pPr>
    </w:p>
    <w:p w:rsidR="00A93D2B" w:rsidRPr="00226113" w:rsidRDefault="00A93D2B" w:rsidP="00A93D2B">
      <w:pPr>
        <w:autoSpaceDE w:val="0"/>
        <w:autoSpaceDN w:val="0"/>
        <w:adjustRightInd w:val="0"/>
        <w:spacing w:after="0" w:line="240" w:lineRule="auto"/>
        <w:rPr>
          <w:rFonts w:ascii="Times New Roman" w:eastAsia="SimSun" w:hAnsi="Times New Roman" w:cs="Times New Roman"/>
          <w:b/>
          <w:bCs/>
          <w:sz w:val="24"/>
          <w:szCs w:val="24"/>
          <w:lang w:eastAsia="zh-CN"/>
        </w:rPr>
      </w:pPr>
      <w:r w:rsidRPr="00226113">
        <w:rPr>
          <w:rFonts w:ascii="Times New Roman" w:eastAsia="SimSun" w:hAnsi="Times New Roman" w:cs="Times New Roman"/>
          <w:b/>
          <w:bCs/>
          <w:sz w:val="24"/>
          <w:szCs w:val="24"/>
          <w:lang w:eastAsia="zh-CN"/>
        </w:rPr>
        <w:t>Председател на ОбС………………………</w:t>
      </w:r>
    </w:p>
    <w:p w:rsidR="00A93D2B" w:rsidRPr="00226113" w:rsidRDefault="00A93D2B" w:rsidP="006245A1">
      <w:pPr>
        <w:tabs>
          <w:tab w:val="left" w:pos="3255"/>
        </w:tabs>
        <w:spacing w:after="0" w:line="240" w:lineRule="auto"/>
        <w:jc w:val="both"/>
        <w:rPr>
          <w:rFonts w:ascii="Times New Roman" w:eastAsia="SimSun" w:hAnsi="Times New Roman" w:cs="Times New Roman"/>
          <w:b/>
          <w:bCs/>
          <w:sz w:val="24"/>
          <w:szCs w:val="24"/>
          <w:lang w:eastAsia="zh-CN"/>
        </w:rPr>
      </w:pPr>
      <w:r w:rsidRPr="00226113">
        <w:rPr>
          <w:rFonts w:ascii="Times New Roman" w:eastAsia="SimSun" w:hAnsi="Times New Roman" w:cs="Times New Roman"/>
          <w:b/>
          <w:bCs/>
          <w:sz w:val="24"/>
          <w:szCs w:val="24"/>
          <w:lang w:eastAsia="zh-CN"/>
        </w:rPr>
        <w:t xml:space="preserve">                                     /Мехмед Лятиф/</w:t>
      </w:r>
    </w:p>
    <w:p w:rsidR="00A93D2B" w:rsidRPr="0020648E" w:rsidRDefault="00A93D2B" w:rsidP="00A93D2B">
      <w:pPr>
        <w:tabs>
          <w:tab w:val="left" w:pos="3630"/>
        </w:tabs>
        <w:spacing w:after="0" w:line="240" w:lineRule="auto"/>
        <w:jc w:val="center"/>
        <w:rPr>
          <w:rFonts w:ascii="Times New Roman" w:eastAsia="SimSun" w:hAnsi="Times New Roman" w:cs="Times New Roman"/>
          <w:b/>
          <w:bCs/>
          <w:sz w:val="28"/>
          <w:szCs w:val="28"/>
          <w:u w:val="single"/>
          <w:lang w:eastAsia="zh-CN"/>
        </w:rPr>
      </w:pPr>
      <w:r w:rsidRPr="0020648E">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A93D2B" w:rsidRPr="0020648E" w:rsidRDefault="00A93D2B" w:rsidP="00A93D2B">
      <w:pPr>
        <w:tabs>
          <w:tab w:val="left" w:pos="3630"/>
        </w:tabs>
        <w:spacing w:after="0" w:line="240" w:lineRule="auto"/>
        <w:jc w:val="center"/>
        <w:rPr>
          <w:rFonts w:ascii="Times New Roman" w:eastAsia="SimSun" w:hAnsi="Times New Roman" w:cs="Times New Roman"/>
          <w:b/>
          <w:bCs/>
          <w:sz w:val="28"/>
          <w:szCs w:val="28"/>
          <w:lang w:eastAsia="zh-CN"/>
        </w:rPr>
      </w:pPr>
    </w:p>
    <w:p w:rsidR="00A93D2B" w:rsidRPr="0020648E" w:rsidRDefault="00A93D2B" w:rsidP="00A93D2B">
      <w:pPr>
        <w:tabs>
          <w:tab w:val="left" w:pos="3630"/>
        </w:tabs>
        <w:spacing w:after="0" w:line="240" w:lineRule="auto"/>
        <w:jc w:val="center"/>
        <w:rPr>
          <w:rFonts w:ascii="Times New Roman" w:eastAsia="SimSun" w:hAnsi="Times New Roman" w:cs="Times New Roman"/>
          <w:b/>
          <w:bCs/>
          <w:sz w:val="28"/>
          <w:szCs w:val="28"/>
          <w:lang w:eastAsia="zh-CN"/>
        </w:rPr>
      </w:pPr>
      <w:r w:rsidRPr="0020648E">
        <w:rPr>
          <w:rFonts w:ascii="Times New Roman" w:eastAsia="SimSun" w:hAnsi="Times New Roman" w:cs="Times New Roman"/>
          <w:b/>
          <w:bCs/>
          <w:sz w:val="28"/>
          <w:szCs w:val="28"/>
          <w:lang w:eastAsia="zh-CN"/>
        </w:rPr>
        <w:t>РЕШЕНИЕ №44</w:t>
      </w:r>
      <w:r w:rsidR="00D359A4" w:rsidRPr="0020648E">
        <w:rPr>
          <w:rFonts w:ascii="Times New Roman" w:eastAsia="SimSun" w:hAnsi="Times New Roman" w:cs="Times New Roman"/>
          <w:b/>
          <w:bCs/>
          <w:sz w:val="28"/>
          <w:szCs w:val="28"/>
          <w:lang w:eastAsia="zh-CN"/>
        </w:rPr>
        <w:t>3</w:t>
      </w:r>
    </w:p>
    <w:p w:rsidR="00A93D2B" w:rsidRPr="0020648E" w:rsidRDefault="00A93D2B" w:rsidP="00A93D2B">
      <w:pPr>
        <w:tabs>
          <w:tab w:val="left" w:pos="3630"/>
        </w:tabs>
        <w:spacing w:after="0" w:line="240" w:lineRule="auto"/>
        <w:rPr>
          <w:rFonts w:ascii="Times New Roman" w:eastAsia="SimSun" w:hAnsi="Times New Roman" w:cs="Times New Roman"/>
          <w:b/>
          <w:bCs/>
          <w:sz w:val="28"/>
          <w:szCs w:val="28"/>
          <w:lang w:eastAsia="zh-CN"/>
        </w:rPr>
      </w:pPr>
    </w:p>
    <w:p w:rsidR="00A93D2B" w:rsidRPr="0020648E" w:rsidRDefault="00A93D2B" w:rsidP="00A93D2B">
      <w:pPr>
        <w:tabs>
          <w:tab w:val="left" w:pos="3630"/>
        </w:tabs>
        <w:spacing w:after="0" w:line="240" w:lineRule="auto"/>
        <w:jc w:val="center"/>
        <w:rPr>
          <w:rFonts w:ascii="Times New Roman" w:eastAsia="SimSun" w:hAnsi="Times New Roman" w:cs="Times New Roman"/>
          <w:bCs/>
          <w:sz w:val="28"/>
          <w:szCs w:val="28"/>
          <w:lang w:eastAsia="zh-CN"/>
        </w:rPr>
      </w:pPr>
      <w:r w:rsidRPr="0020648E">
        <w:rPr>
          <w:rFonts w:ascii="Times New Roman" w:eastAsia="SimSun" w:hAnsi="Times New Roman" w:cs="Times New Roman"/>
          <w:b/>
          <w:bCs/>
          <w:sz w:val="28"/>
          <w:szCs w:val="28"/>
          <w:lang w:eastAsia="zh-CN"/>
        </w:rPr>
        <w:t>От 29.03.2017г.</w:t>
      </w:r>
    </w:p>
    <w:p w:rsidR="00A93D2B" w:rsidRPr="0020648E" w:rsidRDefault="00A93D2B" w:rsidP="00A93D2B">
      <w:pPr>
        <w:tabs>
          <w:tab w:val="left" w:pos="1453"/>
        </w:tabs>
        <w:spacing w:after="0" w:line="240" w:lineRule="auto"/>
        <w:jc w:val="both"/>
        <w:rPr>
          <w:rFonts w:ascii="Times New Roman" w:eastAsia="SimSun" w:hAnsi="Times New Roman" w:cs="Times New Roman"/>
          <w:sz w:val="28"/>
          <w:szCs w:val="28"/>
          <w:lang w:eastAsia="zh-CN"/>
        </w:rPr>
      </w:pPr>
    </w:p>
    <w:p w:rsidR="00A93D2B" w:rsidRPr="0020648E" w:rsidRDefault="00A93D2B" w:rsidP="00A93D2B">
      <w:pPr>
        <w:spacing w:after="0" w:line="240" w:lineRule="auto"/>
        <w:jc w:val="center"/>
        <w:rPr>
          <w:rFonts w:ascii="Times New Roman" w:eastAsia="SimSun" w:hAnsi="Times New Roman" w:cs="Times New Roman"/>
          <w:sz w:val="28"/>
          <w:szCs w:val="28"/>
          <w:lang w:eastAsia="zh-CN"/>
        </w:rPr>
      </w:pPr>
      <w:r w:rsidRPr="0020648E">
        <w:rPr>
          <w:rFonts w:ascii="Times New Roman" w:eastAsia="Calibri" w:hAnsi="Times New Roman" w:cs="Times New Roman"/>
          <w:sz w:val="28"/>
          <w:szCs w:val="28"/>
        </w:rPr>
        <w:t>На основание</w:t>
      </w:r>
      <w:r w:rsidR="0020648E" w:rsidRPr="0020648E">
        <w:rPr>
          <w:rFonts w:ascii="Times New Roman" w:hAnsi="Times New Roman" w:cs="Times New Roman"/>
          <w:i/>
          <w:sz w:val="28"/>
          <w:szCs w:val="28"/>
        </w:rPr>
        <w:t xml:space="preserve"> </w:t>
      </w:r>
      <w:r w:rsidR="0020648E" w:rsidRPr="0020648E">
        <w:rPr>
          <w:rFonts w:ascii="Times New Roman" w:eastAsia="Calibri" w:hAnsi="Times New Roman" w:cs="Times New Roman"/>
          <w:sz w:val="28"/>
          <w:szCs w:val="28"/>
        </w:rPr>
        <w:t>чл.</w:t>
      </w:r>
      <w:r w:rsidR="0020648E" w:rsidRPr="0020648E">
        <w:rPr>
          <w:rFonts w:ascii="Times New Roman" w:hAnsi="Times New Roman" w:cs="Times New Roman"/>
          <w:sz w:val="28"/>
          <w:szCs w:val="28"/>
        </w:rPr>
        <w:t xml:space="preserve"> </w:t>
      </w:r>
      <w:r w:rsidR="0020648E" w:rsidRPr="0020648E">
        <w:rPr>
          <w:rFonts w:ascii="Times New Roman" w:eastAsia="Calibri" w:hAnsi="Times New Roman" w:cs="Times New Roman"/>
          <w:sz w:val="28"/>
          <w:szCs w:val="28"/>
        </w:rPr>
        <w:t>21, ал.</w:t>
      </w:r>
      <w:r w:rsidR="0020648E" w:rsidRPr="0020648E">
        <w:rPr>
          <w:rFonts w:ascii="Times New Roman" w:hAnsi="Times New Roman" w:cs="Times New Roman"/>
          <w:sz w:val="28"/>
          <w:szCs w:val="28"/>
        </w:rPr>
        <w:t xml:space="preserve"> </w:t>
      </w:r>
      <w:r w:rsidR="0020648E" w:rsidRPr="0020648E">
        <w:rPr>
          <w:rFonts w:ascii="Times New Roman" w:eastAsia="Calibri" w:hAnsi="Times New Roman" w:cs="Times New Roman"/>
          <w:sz w:val="28"/>
          <w:szCs w:val="28"/>
        </w:rPr>
        <w:t>1, т.</w:t>
      </w:r>
      <w:r w:rsidR="0020648E" w:rsidRPr="0020648E">
        <w:rPr>
          <w:rFonts w:ascii="Times New Roman" w:hAnsi="Times New Roman" w:cs="Times New Roman"/>
          <w:sz w:val="28"/>
          <w:szCs w:val="28"/>
        </w:rPr>
        <w:t xml:space="preserve"> 11  от  ЗМСМА</w:t>
      </w:r>
      <w:r w:rsidRPr="0020648E">
        <w:rPr>
          <w:rFonts w:ascii="Times New Roman" w:eastAsia="SimSun" w:hAnsi="Times New Roman" w:cs="Times New Roman"/>
          <w:sz w:val="28"/>
          <w:szCs w:val="28"/>
          <w:lang w:eastAsia="zh-CN"/>
        </w:rPr>
        <w:t>,</w:t>
      </w:r>
    </w:p>
    <w:p w:rsidR="00A93D2B" w:rsidRPr="0020648E" w:rsidRDefault="00A93D2B" w:rsidP="00A93D2B">
      <w:pPr>
        <w:tabs>
          <w:tab w:val="left" w:pos="1453"/>
        </w:tabs>
        <w:spacing w:after="0" w:line="240" w:lineRule="auto"/>
        <w:jc w:val="center"/>
        <w:rPr>
          <w:rFonts w:ascii="Times New Roman" w:eastAsia="SimSun" w:hAnsi="Times New Roman" w:cs="Times New Roman"/>
          <w:sz w:val="28"/>
          <w:szCs w:val="28"/>
          <w:lang w:eastAsia="zh-CN"/>
        </w:rPr>
      </w:pPr>
      <w:r w:rsidRPr="0020648E">
        <w:rPr>
          <w:rFonts w:ascii="Times New Roman" w:eastAsia="SimSun" w:hAnsi="Times New Roman" w:cs="Times New Roman"/>
          <w:sz w:val="28"/>
          <w:szCs w:val="28"/>
          <w:lang w:eastAsia="zh-CN"/>
        </w:rPr>
        <w:t>Общински съвет-Минерални бани</w:t>
      </w:r>
    </w:p>
    <w:p w:rsidR="00A93D2B" w:rsidRPr="0020648E" w:rsidRDefault="00A93D2B" w:rsidP="00A93D2B">
      <w:pPr>
        <w:tabs>
          <w:tab w:val="left" w:pos="1453"/>
        </w:tabs>
        <w:spacing w:after="0" w:line="240" w:lineRule="auto"/>
        <w:jc w:val="center"/>
        <w:rPr>
          <w:rFonts w:ascii="Times New Roman" w:eastAsia="SimSun" w:hAnsi="Times New Roman" w:cs="Times New Roman"/>
          <w:sz w:val="28"/>
          <w:szCs w:val="28"/>
          <w:lang w:eastAsia="zh-CN"/>
        </w:rPr>
      </w:pPr>
    </w:p>
    <w:p w:rsidR="00A93D2B" w:rsidRPr="0020648E" w:rsidRDefault="00A93D2B" w:rsidP="0020648E">
      <w:pPr>
        <w:tabs>
          <w:tab w:val="left" w:pos="1453"/>
        </w:tabs>
        <w:spacing w:after="0" w:line="240" w:lineRule="auto"/>
        <w:jc w:val="center"/>
        <w:rPr>
          <w:rFonts w:ascii="Times New Roman" w:eastAsia="SimSun" w:hAnsi="Times New Roman" w:cs="Times New Roman"/>
          <w:b/>
          <w:bCs/>
          <w:sz w:val="28"/>
          <w:szCs w:val="28"/>
          <w:lang w:eastAsia="zh-CN"/>
        </w:rPr>
      </w:pPr>
      <w:r w:rsidRPr="0020648E">
        <w:rPr>
          <w:rFonts w:ascii="Times New Roman" w:eastAsia="SimSun" w:hAnsi="Times New Roman" w:cs="Times New Roman"/>
          <w:b/>
          <w:bCs/>
          <w:sz w:val="28"/>
          <w:szCs w:val="28"/>
          <w:lang w:eastAsia="zh-CN"/>
        </w:rPr>
        <w:t>РЕШИ:</w:t>
      </w:r>
    </w:p>
    <w:p w:rsidR="0020648E" w:rsidRPr="0020648E" w:rsidRDefault="0020648E" w:rsidP="00F44558">
      <w:pPr>
        <w:pStyle w:val="Heading6"/>
        <w:ind w:firstLine="708"/>
        <w:jc w:val="both"/>
        <w:rPr>
          <w:rFonts w:ascii="Times New Roman" w:hAnsi="Times New Roman"/>
          <w:b w:val="0"/>
          <w:sz w:val="28"/>
          <w:szCs w:val="28"/>
          <w:lang w:val="bg-BG"/>
        </w:rPr>
      </w:pPr>
      <w:r w:rsidRPr="0020648E">
        <w:rPr>
          <w:rFonts w:ascii="Times New Roman" w:hAnsi="Times New Roman"/>
          <w:b w:val="0"/>
          <w:sz w:val="28"/>
          <w:szCs w:val="28"/>
          <w:lang w:val="bg-BG"/>
        </w:rPr>
        <w:t xml:space="preserve">На </w:t>
      </w:r>
      <w:r w:rsidRPr="0020648E">
        <w:rPr>
          <w:rFonts w:ascii="Times New Roman" w:hAnsi="Times New Roman"/>
          <w:b w:val="0"/>
          <w:color w:val="000000"/>
          <w:sz w:val="28"/>
          <w:szCs w:val="28"/>
          <w:lang w:val="bg-BG"/>
        </w:rPr>
        <w:t>основание чл.</w:t>
      </w:r>
      <w:r>
        <w:rPr>
          <w:rFonts w:ascii="Times New Roman" w:hAnsi="Times New Roman"/>
          <w:b w:val="0"/>
          <w:color w:val="000000"/>
          <w:sz w:val="28"/>
          <w:szCs w:val="28"/>
          <w:lang w:val="bg-BG"/>
        </w:rPr>
        <w:t xml:space="preserve"> </w:t>
      </w:r>
      <w:r w:rsidRPr="0020648E">
        <w:rPr>
          <w:rFonts w:ascii="Times New Roman" w:hAnsi="Times New Roman"/>
          <w:b w:val="0"/>
          <w:color w:val="000000"/>
          <w:sz w:val="28"/>
          <w:szCs w:val="28"/>
          <w:lang w:val="bg-BG"/>
        </w:rPr>
        <w:t>1</w:t>
      </w:r>
      <w:r w:rsidRPr="0020648E">
        <w:rPr>
          <w:rFonts w:ascii="Times New Roman" w:hAnsi="Times New Roman"/>
          <w:b w:val="0"/>
          <w:color w:val="000000"/>
          <w:sz w:val="28"/>
          <w:szCs w:val="28"/>
        </w:rPr>
        <w:t>2</w:t>
      </w:r>
      <w:r w:rsidRPr="0020648E">
        <w:rPr>
          <w:rFonts w:ascii="Times New Roman" w:hAnsi="Times New Roman"/>
          <w:b w:val="0"/>
          <w:color w:val="000000"/>
          <w:sz w:val="28"/>
          <w:szCs w:val="28"/>
          <w:lang w:val="bg-BG"/>
        </w:rPr>
        <w:t>9, ал.</w:t>
      </w:r>
      <w:r>
        <w:rPr>
          <w:rFonts w:ascii="Times New Roman" w:hAnsi="Times New Roman"/>
          <w:b w:val="0"/>
          <w:color w:val="000000"/>
          <w:sz w:val="28"/>
          <w:szCs w:val="28"/>
          <w:lang w:val="bg-BG"/>
        </w:rPr>
        <w:t xml:space="preserve"> </w:t>
      </w:r>
      <w:r w:rsidRPr="0020648E">
        <w:rPr>
          <w:rFonts w:ascii="Times New Roman" w:hAnsi="Times New Roman"/>
          <w:b w:val="0"/>
          <w:color w:val="000000"/>
          <w:sz w:val="28"/>
          <w:szCs w:val="28"/>
        </w:rPr>
        <w:t xml:space="preserve">1, </w:t>
      </w:r>
      <w:r w:rsidRPr="0020648E">
        <w:rPr>
          <w:rFonts w:ascii="Times New Roman" w:hAnsi="Times New Roman"/>
          <w:b w:val="0"/>
          <w:color w:val="000000"/>
          <w:sz w:val="28"/>
          <w:szCs w:val="28"/>
          <w:lang w:val="bg-BG"/>
        </w:rPr>
        <w:t xml:space="preserve"> чл. 134, ал.</w:t>
      </w:r>
      <w:r>
        <w:rPr>
          <w:rFonts w:ascii="Times New Roman" w:hAnsi="Times New Roman"/>
          <w:b w:val="0"/>
          <w:color w:val="000000"/>
          <w:sz w:val="28"/>
          <w:szCs w:val="28"/>
          <w:lang w:val="bg-BG"/>
        </w:rPr>
        <w:t xml:space="preserve"> </w:t>
      </w:r>
      <w:r w:rsidRPr="0020648E">
        <w:rPr>
          <w:rFonts w:ascii="Times New Roman" w:hAnsi="Times New Roman"/>
          <w:b w:val="0"/>
          <w:color w:val="000000"/>
          <w:sz w:val="28"/>
          <w:szCs w:val="28"/>
          <w:lang w:val="bg-BG"/>
        </w:rPr>
        <w:t>2, т.</w:t>
      </w:r>
      <w:r>
        <w:rPr>
          <w:rFonts w:ascii="Times New Roman" w:hAnsi="Times New Roman"/>
          <w:b w:val="0"/>
          <w:color w:val="000000"/>
          <w:sz w:val="28"/>
          <w:szCs w:val="28"/>
          <w:lang w:val="bg-BG"/>
        </w:rPr>
        <w:t xml:space="preserve"> </w:t>
      </w:r>
      <w:r w:rsidRPr="0020648E">
        <w:rPr>
          <w:rFonts w:ascii="Times New Roman" w:hAnsi="Times New Roman"/>
          <w:b w:val="0"/>
          <w:color w:val="000000"/>
          <w:sz w:val="28"/>
          <w:szCs w:val="28"/>
          <w:lang w:val="bg-BG"/>
        </w:rPr>
        <w:t>6 от</w:t>
      </w:r>
      <w:r w:rsidRPr="0020648E">
        <w:rPr>
          <w:rFonts w:ascii="Times New Roman" w:hAnsi="Times New Roman"/>
          <w:b w:val="0"/>
          <w:sz w:val="28"/>
          <w:szCs w:val="28"/>
          <w:lang w:val="bg-BG"/>
        </w:rPr>
        <w:t xml:space="preserve"> ЗУТ  </w:t>
      </w:r>
      <w:r w:rsidRPr="0020648E">
        <w:rPr>
          <w:rFonts w:ascii="Times New Roman" w:hAnsi="Times New Roman"/>
          <w:sz w:val="28"/>
          <w:szCs w:val="28"/>
          <w:u w:val="single"/>
          <w:lang w:val="bg-BG"/>
        </w:rPr>
        <w:t>ОДОБРЯВА</w:t>
      </w:r>
      <w:r w:rsidRPr="0020648E">
        <w:rPr>
          <w:rFonts w:ascii="Times New Roman" w:hAnsi="Times New Roman"/>
          <w:b w:val="0"/>
          <w:sz w:val="28"/>
          <w:szCs w:val="28"/>
          <w:lang w:val="bg-BG"/>
        </w:rPr>
        <w:t xml:space="preserve">  ПУП – ПР на част от квартал </w:t>
      </w:r>
      <w:r w:rsidRPr="0020648E">
        <w:rPr>
          <w:rFonts w:ascii="Times New Roman" w:hAnsi="Times New Roman"/>
          <w:sz w:val="28"/>
          <w:szCs w:val="28"/>
          <w:lang w:val="bg-BG"/>
        </w:rPr>
        <w:t xml:space="preserve">53 </w:t>
      </w:r>
      <w:r w:rsidRPr="0020648E">
        <w:rPr>
          <w:rFonts w:ascii="Times New Roman" w:hAnsi="Times New Roman"/>
          <w:b w:val="0"/>
          <w:sz w:val="28"/>
          <w:szCs w:val="28"/>
          <w:lang w:val="bg-BG"/>
        </w:rPr>
        <w:t>по плана на  с. Минерални бани, община Минерални бани, област Хасково, което се състои в следното:</w:t>
      </w:r>
      <w:r w:rsidRPr="0020648E">
        <w:rPr>
          <w:rFonts w:ascii="Times New Roman" w:hAnsi="Times New Roman"/>
          <w:b w:val="0"/>
          <w:sz w:val="28"/>
          <w:szCs w:val="28"/>
        </w:rPr>
        <w:t xml:space="preserve"> </w:t>
      </w:r>
      <w:r w:rsidRPr="0020648E">
        <w:rPr>
          <w:rFonts w:ascii="Times New Roman" w:hAnsi="Times New Roman"/>
          <w:b w:val="0"/>
          <w:sz w:val="28"/>
          <w:szCs w:val="28"/>
          <w:lang w:val="bg-BG"/>
        </w:rPr>
        <w:t xml:space="preserve"> </w:t>
      </w:r>
      <w:r w:rsidR="00F44558">
        <w:rPr>
          <w:rFonts w:ascii="Times New Roman" w:hAnsi="Times New Roman"/>
          <w:b w:val="0"/>
          <w:sz w:val="28"/>
          <w:szCs w:val="28"/>
          <w:lang w:val="bg-BG"/>
        </w:rPr>
        <w:t xml:space="preserve"> </w:t>
      </w:r>
    </w:p>
    <w:p w:rsidR="0020648E" w:rsidRPr="0020648E" w:rsidRDefault="0020648E" w:rsidP="00F44558">
      <w:pPr>
        <w:spacing w:line="240" w:lineRule="auto"/>
        <w:ind w:firstLine="720"/>
        <w:jc w:val="both"/>
        <w:rPr>
          <w:rFonts w:ascii="Times New Roman" w:eastAsia="Calibri" w:hAnsi="Times New Roman" w:cs="Times New Roman"/>
          <w:bCs/>
          <w:sz w:val="28"/>
          <w:szCs w:val="28"/>
        </w:rPr>
      </w:pPr>
      <w:r w:rsidRPr="0020648E">
        <w:rPr>
          <w:rFonts w:ascii="Times New Roman" w:eastAsia="Calibri" w:hAnsi="Times New Roman" w:cs="Times New Roman"/>
          <w:bCs/>
          <w:sz w:val="28"/>
          <w:szCs w:val="28"/>
        </w:rPr>
        <w:t>Преместване на източните регулационни граници на УПИ I-</w:t>
      </w:r>
      <w:r w:rsidRPr="0020648E">
        <w:rPr>
          <w:rFonts w:ascii="Times New Roman" w:eastAsia="Calibri" w:hAnsi="Times New Roman" w:cs="Times New Roman"/>
          <w:bCs/>
          <w:sz w:val="28"/>
          <w:szCs w:val="28"/>
          <w:vertAlign w:val="subscript"/>
        </w:rPr>
        <w:t>628</w:t>
      </w:r>
      <w:r w:rsidRPr="0020648E">
        <w:rPr>
          <w:rFonts w:ascii="Times New Roman" w:eastAsia="Calibri" w:hAnsi="Times New Roman" w:cs="Times New Roman"/>
          <w:bCs/>
          <w:sz w:val="28"/>
          <w:szCs w:val="28"/>
        </w:rPr>
        <w:t>, УПИ  II-</w:t>
      </w:r>
      <w:r w:rsidRPr="0020648E">
        <w:rPr>
          <w:rFonts w:ascii="Times New Roman" w:eastAsia="Calibri" w:hAnsi="Times New Roman" w:cs="Times New Roman"/>
          <w:bCs/>
          <w:sz w:val="28"/>
          <w:szCs w:val="28"/>
          <w:vertAlign w:val="subscript"/>
        </w:rPr>
        <w:t>628</w:t>
      </w:r>
      <w:r w:rsidRPr="0020648E">
        <w:rPr>
          <w:rFonts w:ascii="Times New Roman" w:eastAsia="Calibri" w:hAnsi="Times New Roman" w:cs="Times New Roman"/>
          <w:bCs/>
          <w:sz w:val="28"/>
          <w:szCs w:val="28"/>
        </w:rPr>
        <w:t xml:space="preserve">, УПИ III- </w:t>
      </w:r>
      <w:r w:rsidRPr="0020648E">
        <w:rPr>
          <w:rFonts w:ascii="Times New Roman" w:eastAsia="Calibri" w:hAnsi="Times New Roman" w:cs="Times New Roman"/>
          <w:bCs/>
          <w:sz w:val="28"/>
          <w:szCs w:val="28"/>
          <w:vertAlign w:val="subscript"/>
        </w:rPr>
        <w:t>628</w:t>
      </w:r>
      <w:r w:rsidRPr="0020648E">
        <w:rPr>
          <w:rFonts w:ascii="Times New Roman" w:eastAsia="Calibri" w:hAnsi="Times New Roman" w:cs="Times New Roman"/>
          <w:bCs/>
          <w:sz w:val="28"/>
          <w:szCs w:val="28"/>
        </w:rPr>
        <w:t>, кв. 53 по плана на с. Минерални бани, като се спази необходимото отстояние от границата на заснетия преливник на водоема, граничещ с регулацията на селото.</w:t>
      </w:r>
    </w:p>
    <w:p w:rsidR="0020648E" w:rsidRPr="0020648E" w:rsidRDefault="00F44558" w:rsidP="00F44558">
      <w:pPr>
        <w:spacing w:line="240" w:lineRule="auto"/>
        <w:ind w:firstLine="720"/>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Променените</w:t>
      </w:r>
      <w:r w:rsidR="0020648E" w:rsidRPr="0020648E">
        <w:rPr>
          <w:rFonts w:ascii="Times New Roman" w:eastAsia="Calibri" w:hAnsi="Times New Roman" w:cs="Times New Roman"/>
          <w:bCs/>
          <w:sz w:val="28"/>
          <w:szCs w:val="28"/>
        </w:rPr>
        <w:t xml:space="preserve"> урегулирани поземлени имоти в кв. 53 променят площите си, както следва: </w:t>
      </w:r>
    </w:p>
    <w:p w:rsidR="0020648E" w:rsidRPr="0020648E" w:rsidRDefault="0020648E" w:rsidP="0020648E">
      <w:pPr>
        <w:numPr>
          <w:ilvl w:val="0"/>
          <w:numId w:val="42"/>
        </w:numPr>
        <w:spacing w:after="0" w:line="240" w:lineRule="auto"/>
        <w:jc w:val="both"/>
        <w:rPr>
          <w:rFonts w:ascii="Times New Roman" w:eastAsia="Calibri" w:hAnsi="Times New Roman" w:cs="Times New Roman"/>
          <w:sz w:val="28"/>
          <w:szCs w:val="28"/>
        </w:rPr>
      </w:pPr>
      <w:r w:rsidRPr="0020648E">
        <w:rPr>
          <w:rFonts w:ascii="Times New Roman" w:eastAsia="Calibri" w:hAnsi="Times New Roman" w:cs="Times New Roman"/>
          <w:sz w:val="28"/>
          <w:szCs w:val="28"/>
        </w:rPr>
        <w:t xml:space="preserve">УПИ I </w:t>
      </w:r>
      <w:r w:rsidRPr="0020648E">
        <w:rPr>
          <w:rFonts w:ascii="Times New Roman" w:eastAsia="Calibri" w:hAnsi="Times New Roman" w:cs="Times New Roman"/>
          <w:sz w:val="28"/>
          <w:szCs w:val="28"/>
          <w:vertAlign w:val="subscript"/>
        </w:rPr>
        <w:t>678</w:t>
      </w:r>
      <w:r w:rsidRPr="0020648E">
        <w:rPr>
          <w:rFonts w:ascii="Times New Roman" w:eastAsia="Calibri" w:hAnsi="Times New Roman" w:cs="Times New Roman"/>
          <w:sz w:val="28"/>
          <w:szCs w:val="28"/>
        </w:rPr>
        <w:t xml:space="preserve">, кв. 53-променя площта си от  620 кв.м. на 762 кв.м., като се образува </w:t>
      </w:r>
      <w:r w:rsidRPr="0020648E">
        <w:rPr>
          <w:rFonts w:ascii="Times New Roman" w:eastAsia="Calibri" w:hAnsi="Times New Roman" w:cs="Times New Roman"/>
          <w:b/>
          <w:sz w:val="28"/>
          <w:szCs w:val="28"/>
        </w:rPr>
        <w:t>придаваема площ от 17 кв.м.</w:t>
      </w:r>
    </w:p>
    <w:p w:rsidR="0020648E" w:rsidRPr="0020648E" w:rsidRDefault="0020648E" w:rsidP="0020648E">
      <w:pPr>
        <w:numPr>
          <w:ilvl w:val="0"/>
          <w:numId w:val="42"/>
        </w:numPr>
        <w:spacing w:after="0" w:line="240" w:lineRule="auto"/>
        <w:jc w:val="both"/>
        <w:rPr>
          <w:rFonts w:ascii="Times New Roman" w:eastAsia="Calibri" w:hAnsi="Times New Roman" w:cs="Times New Roman"/>
          <w:sz w:val="28"/>
          <w:szCs w:val="28"/>
        </w:rPr>
      </w:pPr>
      <w:r w:rsidRPr="0020648E">
        <w:rPr>
          <w:rFonts w:ascii="Times New Roman" w:eastAsia="Calibri" w:hAnsi="Times New Roman" w:cs="Times New Roman"/>
          <w:sz w:val="28"/>
          <w:szCs w:val="28"/>
        </w:rPr>
        <w:t xml:space="preserve">УПИ II </w:t>
      </w:r>
      <w:r w:rsidRPr="0020648E">
        <w:rPr>
          <w:rFonts w:ascii="Times New Roman" w:eastAsia="Calibri" w:hAnsi="Times New Roman" w:cs="Times New Roman"/>
          <w:sz w:val="28"/>
          <w:szCs w:val="28"/>
          <w:vertAlign w:val="subscript"/>
        </w:rPr>
        <w:t>678</w:t>
      </w:r>
      <w:r w:rsidRPr="0020648E">
        <w:rPr>
          <w:rFonts w:ascii="Times New Roman" w:eastAsia="Calibri" w:hAnsi="Times New Roman" w:cs="Times New Roman"/>
          <w:sz w:val="28"/>
          <w:szCs w:val="28"/>
        </w:rPr>
        <w:t xml:space="preserve"> , кв. 53-променя площта си от  620 кв.м. на 662 кв.м., като се образува </w:t>
      </w:r>
      <w:r w:rsidRPr="0020648E">
        <w:rPr>
          <w:rFonts w:ascii="Times New Roman" w:eastAsia="Calibri" w:hAnsi="Times New Roman" w:cs="Times New Roman"/>
          <w:b/>
          <w:sz w:val="28"/>
          <w:szCs w:val="28"/>
        </w:rPr>
        <w:t>придаваема площ от 42 кв.м</w:t>
      </w:r>
      <w:r w:rsidRPr="0020648E">
        <w:rPr>
          <w:rFonts w:ascii="Times New Roman" w:eastAsia="Calibri" w:hAnsi="Times New Roman" w:cs="Times New Roman"/>
          <w:sz w:val="28"/>
          <w:szCs w:val="28"/>
        </w:rPr>
        <w:t>.</w:t>
      </w:r>
    </w:p>
    <w:p w:rsidR="0020648E" w:rsidRPr="0020648E" w:rsidRDefault="0020648E" w:rsidP="0020648E">
      <w:pPr>
        <w:numPr>
          <w:ilvl w:val="0"/>
          <w:numId w:val="42"/>
        </w:numPr>
        <w:spacing w:after="0" w:line="240" w:lineRule="auto"/>
        <w:jc w:val="both"/>
        <w:rPr>
          <w:rFonts w:ascii="Times New Roman" w:eastAsia="Calibri" w:hAnsi="Times New Roman" w:cs="Times New Roman"/>
          <w:sz w:val="28"/>
          <w:szCs w:val="28"/>
        </w:rPr>
      </w:pPr>
      <w:r w:rsidRPr="0020648E">
        <w:rPr>
          <w:rFonts w:ascii="Times New Roman" w:eastAsia="Calibri" w:hAnsi="Times New Roman" w:cs="Times New Roman"/>
          <w:sz w:val="28"/>
          <w:szCs w:val="28"/>
        </w:rPr>
        <w:t xml:space="preserve">УПИ III </w:t>
      </w:r>
      <w:r w:rsidRPr="0020648E">
        <w:rPr>
          <w:rFonts w:ascii="Times New Roman" w:eastAsia="Calibri" w:hAnsi="Times New Roman" w:cs="Times New Roman"/>
          <w:sz w:val="28"/>
          <w:szCs w:val="28"/>
          <w:vertAlign w:val="subscript"/>
        </w:rPr>
        <w:t>678</w:t>
      </w:r>
      <w:r w:rsidRPr="0020648E">
        <w:rPr>
          <w:rFonts w:ascii="Times New Roman" w:eastAsia="Calibri" w:hAnsi="Times New Roman" w:cs="Times New Roman"/>
          <w:sz w:val="28"/>
          <w:szCs w:val="28"/>
        </w:rPr>
        <w:t xml:space="preserve">, кв.53-променя площта си от  620 кв.м. на 840 кв.м., като се образува </w:t>
      </w:r>
      <w:r w:rsidRPr="0020648E">
        <w:rPr>
          <w:rFonts w:ascii="Times New Roman" w:eastAsia="Calibri" w:hAnsi="Times New Roman" w:cs="Times New Roman"/>
          <w:b/>
          <w:sz w:val="28"/>
          <w:szCs w:val="28"/>
        </w:rPr>
        <w:t>придаваема площ от 220 кв.м.</w:t>
      </w:r>
    </w:p>
    <w:p w:rsidR="0020648E" w:rsidRPr="0020648E" w:rsidRDefault="0020648E" w:rsidP="0020648E">
      <w:pPr>
        <w:rPr>
          <w:rFonts w:ascii="Times New Roman" w:eastAsia="Calibri" w:hAnsi="Times New Roman" w:cs="Times New Roman"/>
          <w:sz w:val="28"/>
          <w:szCs w:val="28"/>
          <w:vertAlign w:val="subscript"/>
        </w:rPr>
      </w:pPr>
    </w:p>
    <w:p w:rsidR="00A93D2B" w:rsidRDefault="0020648E" w:rsidP="00F44558">
      <w:pPr>
        <w:tabs>
          <w:tab w:val="center" w:pos="2977"/>
        </w:tabs>
        <w:spacing w:after="0" w:line="240" w:lineRule="auto"/>
        <w:jc w:val="both"/>
        <w:rPr>
          <w:rFonts w:ascii="Times New Roman" w:eastAsia="Calibri" w:hAnsi="Times New Roman" w:cs="Times New Roman"/>
          <w:b/>
          <w:i/>
          <w:sz w:val="28"/>
          <w:szCs w:val="28"/>
        </w:rPr>
      </w:pPr>
      <w:r w:rsidRPr="0020648E">
        <w:rPr>
          <w:rFonts w:ascii="Times New Roman" w:eastAsia="Calibri" w:hAnsi="Times New Roman" w:cs="Times New Roman"/>
          <w:b/>
          <w:i/>
          <w:sz w:val="28"/>
          <w:szCs w:val="28"/>
        </w:rPr>
        <w:tab/>
        <w:t>ОБЩИНСКИЯ СЪВЕТ ВЪЗЛАГА НА КМЕТА И НА ГЛАВЕН АРХИТЕКТ НА ОБЩИНА МИНЕРАЛНИ БАНИ ЗА ПОСЛЕДВАЩИ ДЕЙСТВИЯ.</w:t>
      </w:r>
    </w:p>
    <w:p w:rsidR="00F44558" w:rsidRPr="0020648E" w:rsidRDefault="00F44558" w:rsidP="00F44558">
      <w:pPr>
        <w:tabs>
          <w:tab w:val="center" w:pos="2977"/>
        </w:tabs>
        <w:spacing w:after="0"/>
        <w:jc w:val="both"/>
        <w:rPr>
          <w:rFonts w:ascii="Times New Roman" w:hAnsi="Times New Roman" w:cs="Times New Roman"/>
          <w:b/>
          <w:i/>
          <w:sz w:val="28"/>
          <w:szCs w:val="28"/>
        </w:rPr>
      </w:pPr>
    </w:p>
    <w:p w:rsidR="00A93D2B" w:rsidRPr="0020648E" w:rsidRDefault="00A93D2B" w:rsidP="00A93D2B">
      <w:pPr>
        <w:tabs>
          <w:tab w:val="left" w:pos="3630"/>
        </w:tabs>
        <w:spacing w:after="0" w:line="240" w:lineRule="auto"/>
        <w:jc w:val="center"/>
        <w:rPr>
          <w:rFonts w:ascii="Times New Roman" w:eastAsia="SimSun" w:hAnsi="Times New Roman" w:cs="Times New Roman"/>
          <w:sz w:val="28"/>
          <w:szCs w:val="28"/>
          <w:lang w:eastAsia="zh-CN"/>
        </w:rPr>
      </w:pPr>
      <w:r w:rsidRPr="0020648E">
        <w:rPr>
          <w:rFonts w:ascii="Times New Roman" w:eastAsia="SimSun" w:hAnsi="Times New Roman" w:cs="Times New Roman"/>
          <w:sz w:val="28"/>
          <w:szCs w:val="28"/>
          <w:lang w:eastAsia="zh-CN"/>
        </w:rPr>
        <w:t>Участвали в гласуването 12 общински  съветника, от които</w:t>
      </w:r>
    </w:p>
    <w:p w:rsidR="00A93D2B" w:rsidRPr="0020648E" w:rsidRDefault="00A93D2B" w:rsidP="00A93D2B">
      <w:pPr>
        <w:tabs>
          <w:tab w:val="left" w:pos="3630"/>
        </w:tabs>
        <w:spacing w:after="0" w:line="240" w:lineRule="auto"/>
        <w:jc w:val="center"/>
        <w:rPr>
          <w:rFonts w:ascii="Times New Roman" w:eastAsia="SimSun" w:hAnsi="Times New Roman" w:cs="Times New Roman"/>
          <w:sz w:val="28"/>
          <w:szCs w:val="28"/>
          <w:lang w:eastAsia="zh-CN"/>
        </w:rPr>
      </w:pPr>
    </w:p>
    <w:p w:rsidR="00A93D2B" w:rsidRPr="0020648E" w:rsidRDefault="00A93D2B" w:rsidP="00A93D2B">
      <w:pPr>
        <w:tabs>
          <w:tab w:val="left" w:pos="3630"/>
        </w:tabs>
        <w:spacing w:after="0" w:line="240" w:lineRule="auto"/>
        <w:jc w:val="right"/>
        <w:rPr>
          <w:rFonts w:ascii="Times New Roman" w:eastAsia="SimSun" w:hAnsi="Times New Roman" w:cs="Times New Roman"/>
          <w:sz w:val="28"/>
          <w:szCs w:val="28"/>
          <w:lang w:eastAsia="zh-CN"/>
        </w:rPr>
      </w:pPr>
      <w:r w:rsidRPr="0020648E">
        <w:rPr>
          <w:rFonts w:ascii="Times New Roman" w:eastAsia="SimSun" w:hAnsi="Times New Roman" w:cs="Times New Roman"/>
          <w:sz w:val="28"/>
          <w:szCs w:val="28"/>
          <w:lang w:eastAsia="zh-CN"/>
        </w:rPr>
        <w:t xml:space="preserve">                                                                                                 За –1</w:t>
      </w:r>
      <w:r w:rsidR="001521CE">
        <w:rPr>
          <w:rFonts w:ascii="Times New Roman" w:eastAsia="SimSun" w:hAnsi="Times New Roman" w:cs="Times New Roman"/>
          <w:sz w:val="28"/>
          <w:szCs w:val="28"/>
          <w:lang w:eastAsia="zh-CN"/>
        </w:rPr>
        <w:t>2</w:t>
      </w:r>
    </w:p>
    <w:p w:rsidR="00A93D2B" w:rsidRPr="0020648E" w:rsidRDefault="00A93D2B" w:rsidP="00A93D2B">
      <w:pPr>
        <w:tabs>
          <w:tab w:val="left" w:pos="3630"/>
        </w:tabs>
        <w:spacing w:after="0" w:line="240" w:lineRule="auto"/>
        <w:jc w:val="right"/>
        <w:rPr>
          <w:rFonts w:ascii="Times New Roman" w:eastAsia="SimSun" w:hAnsi="Times New Roman" w:cs="Times New Roman"/>
          <w:sz w:val="28"/>
          <w:szCs w:val="28"/>
          <w:lang w:eastAsia="zh-CN"/>
        </w:rPr>
      </w:pPr>
      <w:r w:rsidRPr="0020648E">
        <w:rPr>
          <w:rFonts w:ascii="Times New Roman" w:eastAsia="SimSun" w:hAnsi="Times New Roman" w:cs="Times New Roman"/>
          <w:sz w:val="28"/>
          <w:szCs w:val="28"/>
          <w:lang w:eastAsia="zh-CN"/>
        </w:rPr>
        <w:t>Против –няма</w:t>
      </w:r>
    </w:p>
    <w:p w:rsidR="00A93D2B" w:rsidRPr="0020648E" w:rsidRDefault="00A93D2B" w:rsidP="00A93D2B">
      <w:pPr>
        <w:tabs>
          <w:tab w:val="left" w:pos="3630"/>
        </w:tabs>
        <w:spacing w:after="0" w:line="240" w:lineRule="auto"/>
        <w:jc w:val="right"/>
        <w:rPr>
          <w:rFonts w:ascii="Times New Roman" w:eastAsia="SimSun" w:hAnsi="Times New Roman" w:cs="Times New Roman"/>
          <w:sz w:val="28"/>
          <w:szCs w:val="28"/>
          <w:lang w:eastAsia="zh-CN"/>
        </w:rPr>
      </w:pPr>
      <w:r w:rsidRPr="0020648E">
        <w:rPr>
          <w:rFonts w:ascii="Times New Roman" w:eastAsia="SimSun" w:hAnsi="Times New Roman" w:cs="Times New Roman"/>
          <w:sz w:val="28"/>
          <w:szCs w:val="28"/>
          <w:lang w:eastAsia="zh-CN"/>
        </w:rPr>
        <w:t xml:space="preserve">Въздържал се – </w:t>
      </w:r>
      <w:r w:rsidR="001521CE" w:rsidRPr="001521CE">
        <w:rPr>
          <w:rFonts w:ascii="Times New Roman" w:eastAsia="SimSun" w:hAnsi="Times New Roman" w:cs="Times New Roman"/>
          <w:sz w:val="28"/>
          <w:szCs w:val="28"/>
          <w:lang w:eastAsia="zh-CN"/>
        </w:rPr>
        <w:t>няма</w:t>
      </w:r>
    </w:p>
    <w:p w:rsidR="00A93D2B" w:rsidRPr="0020648E" w:rsidRDefault="00A93D2B" w:rsidP="00A93D2B">
      <w:pPr>
        <w:tabs>
          <w:tab w:val="left" w:pos="3630"/>
        </w:tabs>
        <w:spacing w:after="0" w:line="240" w:lineRule="auto"/>
        <w:jc w:val="right"/>
        <w:rPr>
          <w:rFonts w:ascii="Times New Roman" w:eastAsia="SimSun" w:hAnsi="Times New Roman" w:cs="Times New Roman"/>
          <w:sz w:val="28"/>
          <w:szCs w:val="28"/>
          <w:lang w:eastAsia="zh-CN"/>
        </w:rPr>
      </w:pPr>
    </w:p>
    <w:p w:rsidR="00A93D2B" w:rsidRDefault="00A93D2B" w:rsidP="0020648E">
      <w:pPr>
        <w:tabs>
          <w:tab w:val="left" w:pos="3630"/>
        </w:tabs>
        <w:spacing w:after="0" w:line="240" w:lineRule="auto"/>
        <w:jc w:val="right"/>
        <w:rPr>
          <w:rFonts w:ascii="Times New Roman" w:eastAsia="SimSun" w:hAnsi="Times New Roman" w:cs="Times New Roman"/>
          <w:b/>
          <w:sz w:val="28"/>
          <w:szCs w:val="28"/>
          <w:lang w:eastAsia="zh-CN"/>
        </w:rPr>
      </w:pPr>
      <w:r w:rsidRPr="0020648E">
        <w:rPr>
          <w:rFonts w:ascii="Times New Roman" w:eastAsia="SimSun" w:hAnsi="Times New Roman" w:cs="Times New Roman"/>
          <w:b/>
          <w:sz w:val="28"/>
          <w:szCs w:val="28"/>
          <w:lang w:eastAsia="zh-CN"/>
        </w:rPr>
        <w:t>Приема се</w:t>
      </w:r>
    </w:p>
    <w:p w:rsidR="00F44558" w:rsidRPr="0020648E" w:rsidRDefault="00F44558" w:rsidP="0020648E">
      <w:pPr>
        <w:tabs>
          <w:tab w:val="left" w:pos="3630"/>
        </w:tabs>
        <w:spacing w:after="0" w:line="240" w:lineRule="auto"/>
        <w:jc w:val="right"/>
        <w:rPr>
          <w:rFonts w:ascii="Times New Roman" w:eastAsia="SimSun" w:hAnsi="Times New Roman" w:cs="Times New Roman"/>
          <w:b/>
          <w:sz w:val="28"/>
          <w:szCs w:val="28"/>
          <w:lang w:eastAsia="zh-CN"/>
        </w:rPr>
      </w:pPr>
    </w:p>
    <w:p w:rsidR="00A93D2B" w:rsidRPr="0020648E" w:rsidRDefault="00A93D2B" w:rsidP="00A93D2B">
      <w:pPr>
        <w:autoSpaceDE w:val="0"/>
        <w:autoSpaceDN w:val="0"/>
        <w:adjustRightInd w:val="0"/>
        <w:spacing w:after="0" w:line="240" w:lineRule="auto"/>
        <w:rPr>
          <w:rFonts w:ascii="Times New Roman" w:eastAsia="SimSun" w:hAnsi="Times New Roman" w:cs="Times New Roman"/>
          <w:b/>
          <w:bCs/>
          <w:sz w:val="28"/>
          <w:szCs w:val="28"/>
          <w:lang w:eastAsia="zh-CN"/>
        </w:rPr>
      </w:pPr>
      <w:r w:rsidRPr="0020648E">
        <w:rPr>
          <w:rFonts w:ascii="Times New Roman" w:eastAsia="SimSun" w:hAnsi="Times New Roman" w:cs="Times New Roman"/>
          <w:b/>
          <w:bCs/>
          <w:sz w:val="28"/>
          <w:szCs w:val="28"/>
          <w:lang w:eastAsia="zh-CN"/>
        </w:rPr>
        <w:t>Председател на ОбС………………………</w:t>
      </w:r>
    </w:p>
    <w:p w:rsidR="00A93D2B" w:rsidRPr="0020648E" w:rsidRDefault="00A93D2B" w:rsidP="00A93D2B">
      <w:pPr>
        <w:tabs>
          <w:tab w:val="left" w:pos="3255"/>
        </w:tabs>
        <w:spacing w:after="0" w:line="240" w:lineRule="auto"/>
        <w:jc w:val="both"/>
        <w:rPr>
          <w:rFonts w:ascii="Times New Roman" w:eastAsia="SimSun" w:hAnsi="Times New Roman" w:cs="Times New Roman"/>
          <w:b/>
          <w:bCs/>
          <w:sz w:val="28"/>
          <w:szCs w:val="28"/>
          <w:lang w:eastAsia="zh-CN"/>
        </w:rPr>
      </w:pPr>
      <w:r w:rsidRPr="0020648E">
        <w:rPr>
          <w:rFonts w:ascii="Times New Roman" w:eastAsia="SimSun" w:hAnsi="Times New Roman" w:cs="Times New Roman"/>
          <w:b/>
          <w:bCs/>
          <w:sz w:val="28"/>
          <w:szCs w:val="28"/>
          <w:lang w:eastAsia="zh-CN"/>
        </w:rPr>
        <w:t xml:space="preserve">                                     /Мехмед Лятиф/</w:t>
      </w:r>
    </w:p>
    <w:sectPr w:rsidR="00A93D2B" w:rsidRPr="0020648E" w:rsidSect="00CE3F4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26A0" w:rsidRDefault="007026A0" w:rsidP="00EC4930">
      <w:pPr>
        <w:spacing w:after="0" w:line="240" w:lineRule="auto"/>
      </w:pPr>
      <w:r>
        <w:separator/>
      </w:r>
    </w:p>
  </w:endnote>
  <w:endnote w:type="continuationSeparator" w:id="1">
    <w:p w:rsidR="007026A0" w:rsidRDefault="007026A0" w:rsidP="00EC49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rinda">
    <w:panose1 w:val="01010600010101010101"/>
    <w:charset w:val="01"/>
    <w:family w:val="roman"/>
    <w:notTrueType/>
    <w:pitch w:val="variable"/>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26A0" w:rsidRDefault="007026A0" w:rsidP="00EC4930">
      <w:pPr>
        <w:spacing w:after="0" w:line="240" w:lineRule="auto"/>
      </w:pPr>
      <w:r>
        <w:separator/>
      </w:r>
    </w:p>
  </w:footnote>
  <w:footnote w:type="continuationSeparator" w:id="1">
    <w:p w:rsidR="007026A0" w:rsidRDefault="007026A0" w:rsidP="00EC49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0DA555D"/>
    <w:multiLevelType w:val="hybridMultilevel"/>
    <w:tmpl w:val="2838565C"/>
    <w:lvl w:ilvl="0" w:tplc="ECEA8D3E">
      <w:start w:val="1"/>
      <w:numFmt w:val="decimal"/>
      <w:lvlText w:val="%1."/>
      <w:lvlJc w:val="left"/>
      <w:pPr>
        <w:ind w:left="2050" w:hanging="1200"/>
      </w:pPr>
      <w:rPr>
        <w:rFonts w:ascii="Times New Roman" w:hAnsi="Times New Roman" w:cs="Times New Roman" w:hint="default"/>
      </w:rPr>
    </w:lvl>
    <w:lvl w:ilvl="1" w:tplc="04020019" w:tentative="1">
      <w:start w:val="1"/>
      <w:numFmt w:val="lowerLetter"/>
      <w:lvlText w:val="%2."/>
      <w:lvlJc w:val="left"/>
      <w:pPr>
        <w:ind w:left="1930" w:hanging="360"/>
      </w:pPr>
    </w:lvl>
    <w:lvl w:ilvl="2" w:tplc="0402001B" w:tentative="1">
      <w:start w:val="1"/>
      <w:numFmt w:val="lowerRoman"/>
      <w:lvlText w:val="%3."/>
      <w:lvlJc w:val="right"/>
      <w:pPr>
        <w:ind w:left="2650" w:hanging="180"/>
      </w:pPr>
    </w:lvl>
    <w:lvl w:ilvl="3" w:tplc="0402000F" w:tentative="1">
      <w:start w:val="1"/>
      <w:numFmt w:val="decimal"/>
      <w:lvlText w:val="%4."/>
      <w:lvlJc w:val="left"/>
      <w:pPr>
        <w:ind w:left="3370" w:hanging="360"/>
      </w:pPr>
    </w:lvl>
    <w:lvl w:ilvl="4" w:tplc="04020019" w:tentative="1">
      <w:start w:val="1"/>
      <w:numFmt w:val="lowerLetter"/>
      <w:lvlText w:val="%5."/>
      <w:lvlJc w:val="left"/>
      <w:pPr>
        <w:ind w:left="4090" w:hanging="360"/>
      </w:pPr>
    </w:lvl>
    <w:lvl w:ilvl="5" w:tplc="0402001B" w:tentative="1">
      <w:start w:val="1"/>
      <w:numFmt w:val="lowerRoman"/>
      <w:lvlText w:val="%6."/>
      <w:lvlJc w:val="right"/>
      <w:pPr>
        <w:ind w:left="4810" w:hanging="180"/>
      </w:pPr>
    </w:lvl>
    <w:lvl w:ilvl="6" w:tplc="0402000F" w:tentative="1">
      <w:start w:val="1"/>
      <w:numFmt w:val="decimal"/>
      <w:lvlText w:val="%7."/>
      <w:lvlJc w:val="left"/>
      <w:pPr>
        <w:ind w:left="5530" w:hanging="360"/>
      </w:pPr>
    </w:lvl>
    <w:lvl w:ilvl="7" w:tplc="04020019" w:tentative="1">
      <w:start w:val="1"/>
      <w:numFmt w:val="lowerLetter"/>
      <w:lvlText w:val="%8."/>
      <w:lvlJc w:val="left"/>
      <w:pPr>
        <w:ind w:left="6250" w:hanging="360"/>
      </w:pPr>
    </w:lvl>
    <w:lvl w:ilvl="8" w:tplc="0402001B" w:tentative="1">
      <w:start w:val="1"/>
      <w:numFmt w:val="lowerRoman"/>
      <w:lvlText w:val="%9."/>
      <w:lvlJc w:val="right"/>
      <w:pPr>
        <w:ind w:left="6970" w:hanging="180"/>
      </w:pPr>
    </w:lvl>
  </w:abstractNum>
  <w:abstractNum w:abstractNumId="3">
    <w:nsid w:val="01AB2A87"/>
    <w:multiLevelType w:val="hybridMultilevel"/>
    <w:tmpl w:val="59EC16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4722AAB"/>
    <w:multiLevelType w:val="hybridMultilevel"/>
    <w:tmpl w:val="20723594"/>
    <w:lvl w:ilvl="0" w:tplc="2D9E4BAA">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nsid w:val="06DB2F50"/>
    <w:multiLevelType w:val="hybridMultilevel"/>
    <w:tmpl w:val="417E0D8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088D32CC"/>
    <w:multiLevelType w:val="hybridMultilevel"/>
    <w:tmpl w:val="58AE6F7E"/>
    <w:lvl w:ilvl="0" w:tplc="4A1CA92A">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08B37796"/>
    <w:multiLevelType w:val="hybridMultilevel"/>
    <w:tmpl w:val="19FE9244"/>
    <w:lvl w:ilvl="0" w:tplc="9684B8EE">
      <w:start w:val="1"/>
      <w:numFmt w:val="decimal"/>
      <w:lvlText w:val="%1."/>
      <w:lvlJc w:val="left"/>
      <w:pPr>
        <w:ind w:left="1926" w:hanging="360"/>
      </w:pPr>
      <w:rPr>
        <w:rFonts w:hint="default"/>
      </w:rPr>
    </w:lvl>
    <w:lvl w:ilvl="1" w:tplc="04090019" w:tentative="1">
      <w:start w:val="1"/>
      <w:numFmt w:val="lowerLetter"/>
      <w:lvlText w:val="%2."/>
      <w:lvlJc w:val="left"/>
      <w:pPr>
        <w:ind w:left="2646" w:hanging="360"/>
      </w:pPr>
    </w:lvl>
    <w:lvl w:ilvl="2" w:tplc="0409001B" w:tentative="1">
      <w:start w:val="1"/>
      <w:numFmt w:val="lowerRoman"/>
      <w:lvlText w:val="%3."/>
      <w:lvlJc w:val="right"/>
      <w:pPr>
        <w:ind w:left="3366" w:hanging="180"/>
      </w:pPr>
    </w:lvl>
    <w:lvl w:ilvl="3" w:tplc="0409000F" w:tentative="1">
      <w:start w:val="1"/>
      <w:numFmt w:val="decimal"/>
      <w:lvlText w:val="%4."/>
      <w:lvlJc w:val="left"/>
      <w:pPr>
        <w:ind w:left="4086" w:hanging="360"/>
      </w:pPr>
    </w:lvl>
    <w:lvl w:ilvl="4" w:tplc="04090019" w:tentative="1">
      <w:start w:val="1"/>
      <w:numFmt w:val="lowerLetter"/>
      <w:lvlText w:val="%5."/>
      <w:lvlJc w:val="left"/>
      <w:pPr>
        <w:ind w:left="4806" w:hanging="360"/>
      </w:pPr>
    </w:lvl>
    <w:lvl w:ilvl="5" w:tplc="0409001B" w:tentative="1">
      <w:start w:val="1"/>
      <w:numFmt w:val="lowerRoman"/>
      <w:lvlText w:val="%6."/>
      <w:lvlJc w:val="right"/>
      <w:pPr>
        <w:ind w:left="5526" w:hanging="180"/>
      </w:pPr>
    </w:lvl>
    <w:lvl w:ilvl="6" w:tplc="0409000F" w:tentative="1">
      <w:start w:val="1"/>
      <w:numFmt w:val="decimal"/>
      <w:lvlText w:val="%7."/>
      <w:lvlJc w:val="left"/>
      <w:pPr>
        <w:ind w:left="6246" w:hanging="360"/>
      </w:pPr>
    </w:lvl>
    <w:lvl w:ilvl="7" w:tplc="04090019" w:tentative="1">
      <w:start w:val="1"/>
      <w:numFmt w:val="lowerLetter"/>
      <w:lvlText w:val="%8."/>
      <w:lvlJc w:val="left"/>
      <w:pPr>
        <w:ind w:left="6966" w:hanging="360"/>
      </w:pPr>
    </w:lvl>
    <w:lvl w:ilvl="8" w:tplc="0409001B" w:tentative="1">
      <w:start w:val="1"/>
      <w:numFmt w:val="lowerRoman"/>
      <w:lvlText w:val="%9."/>
      <w:lvlJc w:val="right"/>
      <w:pPr>
        <w:ind w:left="7686" w:hanging="180"/>
      </w:pPr>
    </w:lvl>
  </w:abstractNum>
  <w:abstractNum w:abstractNumId="8">
    <w:nsid w:val="0A923B9B"/>
    <w:multiLevelType w:val="hybridMultilevel"/>
    <w:tmpl w:val="124684C8"/>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9">
    <w:nsid w:val="0ADC5C91"/>
    <w:multiLevelType w:val="hybridMultilevel"/>
    <w:tmpl w:val="BD3E6EF0"/>
    <w:lvl w:ilvl="0" w:tplc="2FA4073A">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BFD0B0A"/>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1">
    <w:nsid w:val="0D006F00"/>
    <w:multiLevelType w:val="hybridMultilevel"/>
    <w:tmpl w:val="D112536A"/>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2">
    <w:nsid w:val="0EB44914"/>
    <w:multiLevelType w:val="hybridMultilevel"/>
    <w:tmpl w:val="71A6821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0ECC6DB2"/>
    <w:multiLevelType w:val="hybridMultilevel"/>
    <w:tmpl w:val="2AEAC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3F3074F"/>
    <w:multiLevelType w:val="hybridMultilevel"/>
    <w:tmpl w:val="85569F74"/>
    <w:lvl w:ilvl="0" w:tplc="0402000B">
      <w:start w:val="1"/>
      <w:numFmt w:val="bullet"/>
      <w:lvlText w:val=""/>
      <w:lvlJc w:val="left"/>
      <w:pPr>
        <w:ind w:left="2487" w:hanging="360"/>
      </w:pPr>
      <w:rPr>
        <w:rFonts w:ascii="Wingdings" w:hAnsi="Wingdings" w:hint="default"/>
      </w:rPr>
    </w:lvl>
    <w:lvl w:ilvl="1" w:tplc="04020003" w:tentative="1">
      <w:start w:val="1"/>
      <w:numFmt w:val="bullet"/>
      <w:lvlText w:val="o"/>
      <w:lvlJc w:val="left"/>
      <w:pPr>
        <w:ind w:left="3207" w:hanging="360"/>
      </w:pPr>
      <w:rPr>
        <w:rFonts w:ascii="Courier New" w:hAnsi="Courier New" w:cs="Courier New" w:hint="default"/>
      </w:rPr>
    </w:lvl>
    <w:lvl w:ilvl="2" w:tplc="04020005" w:tentative="1">
      <w:start w:val="1"/>
      <w:numFmt w:val="bullet"/>
      <w:lvlText w:val=""/>
      <w:lvlJc w:val="left"/>
      <w:pPr>
        <w:ind w:left="3927" w:hanging="360"/>
      </w:pPr>
      <w:rPr>
        <w:rFonts w:ascii="Wingdings" w:hAnsi="Wingdings" w:hint="default"/>
      </w:rPr>
    </w:lvl>
    <w:lvl w:ilvl="3" w:tplc="04020001" w:tentative="1">
      <w:start w:val="1"/>
      <w:numFmt w:val="bullet"/>
      <w:lvlText w:val=""/>
      <w:lvlJc w:val="left"/>
      <w:pPr>
        <w:ind w:left="4647" w:hanging="360"/>
      </w:pPr>
      <w:rPr>
        <w:rFonts w:ascii="Symbol" w:hAnsi="Symbol" w:hint="default"/>
      </w:rPr>
    </w:lvl>
    <w:lvl w:ilvl="4" w:tplc="04020003" w:tentative="1">
      <w:start w:val="1"/>
      <w:numFmt w:val="bullet"/>
      <w:lvlText w:val="o"/>
      <w:lvlJc w:val="left"/>
      <w:pPr>
        <w:ind w:left="5367" w:hanging="360"/>
      </w:pPr>
      <w:rPr>
        <w:rFonts w:ascii="Courier New" w:hAnsi="Courier New" w:cs="Courier New" w:hint="default"/>
      </w:rPr>
    </w:lvl>
    <w:lvl w:ilvl="5" w:tplc="04020005" w:tentative="1">
      <w:start w:val="1"/>
      <w:numFmt w:val="bullet"/>
      <w:lvlText w:val=""/>
      <w:lvlJc w:val="left"/>
      <w:pPr>
        <w:ind w:left="6087" w:hanging="360"/>
      </w:pPr>
      <w:rPr>
        <w:rFonts w:ascii="Wingdings" w:hAnsi="Wingdings" w:hint="default"/>
      </w:rPr>
    </w:lvl>
    <w:lvl w:ilvl="6" w:tplc="04020001" w:tentative="1">
      <w:start w:val="1"/>
      <w:numFmt w:val="bullet"/>
      <w:lvlText w:val=""/>
      <w:lvlJc w:val="left"/>
      <w:pPr>
        <w:ind w:left="6807" w:hanging="360"/>
      </w:pPr>
      <w:rPr>
        <w:rFonts w:ascii="Symbol" w:hAnsi="Symbol" w:hint="default"/>
      </w:rPr>
    </w:lvl>
    <w:lvl w:ilvl="7" w:tplc="04020003" w:tentative="1">
      <w:start w:val="1"/>
      <w:numFmt w:val="bullet"/>
      <w:lvlText w:val="o"/>
      <w:lvlJc w:val="left"/>
      <w:pPr>
        <w:ind w:left="7527" w:hanging="360"/>
      </w:pPr>
      <w:rPr>
        <w:rFonts w:ascii="Courier New" w:hAnsi="Courier New" w:cs="Courier New" w:hint="default"/>
      </w:rPr>
    </w:lvl>
    <w:lvl w:ilvl="8" w:tplc="04020005" w:tentative="1">
      <w:start w:val="1"/>
      <w:numFmt w:val="bullet"/>
      <w:lvlText w:val=""/>
      <w:lvlJc w:val="left"/>
      <w:pPr>
        <w:ind w:left="8247" w:hanging="360"/>
      </w:pPr>
      <w:rPr>
        <w:rFonts w:ascii="Wingdings" w:hAnsi="Wingdings" w:hint="default"/>
      </w:rPr>
    </w:lvl>
  </w:abstractNum>
  <w:abstractNum w:abstractNumId="15">
    <w:nsid w:val="1469410D"/>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6">
    <w:nsid w:val="17420381"/>
    <w:multiLevelType w:val="hybridMultilevel"/>
    <w:tmpl w:val="165AF42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1F292F24"/>
    <w:multiLevelType w:val="multilevel"/>
    <w:tmpl w:val="8D58ED2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205B0D44"/>
    <w:multiLevelType w:val="hybridMultilevel"/>
    <w:tmpl w:val="4F1E839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248257C5"/>
    <w:multiLevelType w:val="hybridMultilevel"/>
    <w:tmpl w:val="BFA00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26622E2C"/>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1">
    <w:nsid w:val="2C6E277E"/>
    <w:multiLevelType w:val="hybridMultilevel"/>
    <w:tmpl w:val="302EA4C2"/>
    <w:lvl w:ilvl="0" w:tplc="4DF0664E">
      <w:start w:val="4"/>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2EDE3D13"/>
    <w:multiLevelType w:val="hybridMultilevel"/>
    <w:tmpl w:val="CDC80BF0"/>
    <w:lvl w:ilvl="0" w:tplc="2766C680">
      <w:start w:val="16"/>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0B961F9"/>
    <w:multiLevelType w:val="hybridMultilevel"/>
    <w:tmpl w:val="13C82794"/>
    <w:lvl w:ilvl="0" w:tplc="B5C4C4B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32AB0D7A"/>
    <w:multiLevelType w:val="hybridMultilevel"/>
    <w:tmpl w:val="FE92DE5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5">
    <w:nsid w:val="32CA2238"/>
    <w:multiLevelType w:val="hybridMultilevel"/>
    <w:tmpl w:val="F810116E"/>
    <w:lvl w:ilvl="0" w:tplc="04020001">
      <w:start w:val="1"/>
      <w:numFmt w:val="bullet"/>
      <w:lvlText w:val=""/>
      <w:lvlJc w:val="left"/>
      <w:pPr>
        <w:ind w:left="1788" w:hanging="360"/>
      </w:pPr>
      <w:rPr>
        <w:rFonts w:ascii="Symbol" w:hAnsi="Symbol" w:hint="default"/>
      </w:rPr>
    </w:lvl>
    <w:lvl w:ilvl="1" w:tplc="04020003" w:tentative="1">
      <w:start w:val="1"/>
      <w:numFmt w:val="bullet"/>
      <w:lvlText w:val="o"/>
      <w:lvlJc w:val="left"/>
      <w:pPr>
        <w:ind w:left="2508" w:hanging="360"/>
      </w:pPr>
      <w:rPr>
        <w:rFonts w:ascii="Courier New" w:hAnsi="Courier New" w:cs="Courier New" w:hint="default"/>
      </w:rPr>
    </w:lvl>
    <w:lvl w:ilvl="2" w:tplc="04020005" w:tentative="1">
      <w:start w:val="1"/>
      <w:numFmt w:val="bullet"/>
      <w:lvlText w:val=""/>
      <w:lvlJc w:val="left"/>
      <w:pPr>
        <w:ind w:left="3228" w:hanging="360"/>
      </w:pPr>
      <w:rPr>
        <w:rFonts w:ascii="Wingdings" w:hAnsi="Wingdings" w:hint="default"/>
      </w:rPr>
    </w:lvl>
    <w:lvl w:ilvl="3" w:tplc="04020001" w:tentative="1">
      <w:start w:val="1"/>
      <w:numFmt w:val="bullet"/>
      <w:lvlText w:val=""/>
      <w:lvlJc w:val="left"/>
      <w:pPr>
        <w:ind w:left="3948" w:hanging="360"/>
      </w:pPr>
      <w:rPr>
        <w:rFonts w:ascii="Symbol" w:hAnsi="Symbol" w:hint="default"/>
      </w:rPr>
    </w:lvl>
    <w:lvl w:ilvl="4" w:tplc="04020003" w:tentative="1">
      <w:start w:val="1"/>
      <w:numFmt w:val="bullet"/>
      <w:lvlText w:val="o"/>
      <w:lvlJc w:val="left"/>
      <w:pPr>
        <w:ind w:left="4668" w:hanging="360"/>
      </w:pPr>
      <w:rPr>
        <w:rFonts w:ascii="Courier New" w:hAnsi="Courier New" w:cs="Courier New" w:hint="default"/>
      </w:rPr>
    </w:lvl>
    <w:lvl w:ilvl="5" w:tplc="04020005" w:tentative="1">
      <w:start w:val="1"/>
      <w:numFmt w:val="bullet"/>
      <w:lvlText w:val=""/>
      <w:lvlJc w:val="left"/>
      <w:pPr>
        <w:ind w:left="5388" w:hanging="360"/>
      </w:pPr>
      <w:rPr>
        <w:rFonts w:ascii="Wingdings" w:hAnsi="Wingdings" w:hint="default"/>
      </w:rPr>
    </w:lvl>
    <w:lvl w:ilvl="6" w:tplc="04020001" w:tentative="1">
      <w:start w:val="1"/>
      <w:numFmt w:val="bullet"/>
      <w:lvlText w:val=""/>
      <w:lvlJc w:val="left"/>
      <w:pPr>
        <w:ind w:left="6108" w:hanging="360"/>
      </w:pPr>
      <w:rPr>
        <w:rFonts w:ascii="Symbol" w:hAnsi="Symbol" w:hint="default"/>
      </w:rPr>
    </w:lvl>
    <w:lvl w:ilvl="7" w:tplc="04020003" w:tentative="1">
      <w:start w:val="1"/>
      <w:numFmt w:val="bullet"/>
      <w:lvlText w:val="o"/>
      <w:lvlJc w:val="left"/>
      <w:pPr>
        <w:ind w:left="6828" w:hanging="360"/>
      </w:pPr>
      <w:rPr>
        <w:rFonts w:ascii="Courier New" w:hAnsi="Courier New" w:cs="Courier New" w:hint="default"/>
      </w:rPr>
    </w:lvl>
    <w:lvl w:ilvl="8" w:tplc="04020005" w:tentative="1">
      <w:start w:val="1"/>
      <w:numFmt w:val="bullet"/>
      <w:lvlText w:val=""/>
      <w:lvlJc w:val="left"/>
      <w:pPr>
        <w:ind w:left="7548" w:hanging="360"/>
      </w:pPr>
      <w:rPr>
        <w:rFonts w:ascii="Wingdings" w:hAnsi="Wingdings" w:hint="default"/>
      </w:rPr>
    </w:lvl>
  </w:abstractNum>
  <w:abstractNum w:abstractNumId="26">
    <w:nsid w:val="37DE6F15"/>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39F06E76"/>
    <w:multiLevelType w:val="hybridMultilevel"/>
    <w:tmpl w:val="42D43BB0"/>
    <w:lvl w:ilvl="0" w:tplc="5F5E3238">
      <w:start w:val="1"/>
      <w:numFmt w:val="bullet"/>
      <w:lvlText w:val=""/>
      <w:lvlJc w:val="left"/>
      <w:pPr>
        <w:ind w:left="960" w:hanging="360"/>
      </w:pPr>
      <w:rPr>
        <w:rFonts w:ascii="Symbol" w:hAnsi="Symbol" w:hint="default"/>
        <w:sz w:val="28"/>
        <w:szCs w:val="28"/>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28">
    <w:nsid w:val="3A1335AB"/>
    <w:multiLevelType w:val="hybridMultilevel"/>
    <w:tmpl w:val="8722CDD6"/>
    <w:lvl w:ilvl="0" w:tplc="E584AD00">
      <w:start w:val="1"/>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nsid w:val="3E102FC3"/>
    <w:multiLevelType w:val="hybridMultilevel"/>
    <w:tmpl w:val="695C8D1A"/>
    <w:lvl w:ilvl="0" w:tplc="2F8C619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0">
    <w:nsid w:val="43030A8F"/>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432178B3"/>
    <w:multiLevelType w:val="hybridMultilevel"/>
    <w:tmpl w:val="9A96136A"/>
    <w:lvl w:ilvl="0" w:tplc="7F74FCBE">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2">
    <w:nsid w:val="494177B1"/>
    <w:multiLevelType w:val="hybridMultilevel"/>
    <w:tmpl w:val="20525576"/>
    <w:lvl w:ilvl="0" w:tplc="F26219A4">
      <w:start w:val="1"/>
      <w:numFmt w:val="bullet"/>
      <w:lvlText w:val=""/>
      <w:lvlJc w:val="left"/>
      <w:pPr>
        <w:ind w:left="1200" w:hanging="360"/>
      </w:pPr>
      <w:rPr>
        <w:rFonts w:ascii="Symbol" w:hAnsi="Symbol" w:hint="default"/>
        <w:sz w:val="28"/>
        <w:szCs w:val="28"/>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33">
    <w:nsid w:val="596832CD"/>
    <w:multiLevelType w:val="hybridMultilevel"/>
    <w:tmpl w:val="C3C85ED8"/>
    <w:lvl w:ilvl="0" w:tplc="078CE0E6">
      <w:start w:val="1"/>
      <w:numFmt w:val="decimal"/>
      <w:lvlText w:val="%1."/>
      <w:lvlJc w:val="left"/>
      <w:pPr>
        <w:tabs>
          <w:tab w:val="num" w:pos="1065"/>
        </w:tabs>
        <w:ind w:left="1065" w:hanging="360"/>
      </w:pPr>
      <w:rPr>
        <w:rFonts w:hint="default"/>
        <w:b w:val="0"/>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34">
    <w:nsid w:val="59E20C51"/>
    <w:multiLevelType w:val="hybridMultilevel"/>
    <w:tmpl w:val="5246D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6C1C0E"/>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36">
    <w:nsid w:val="5BDD0335"/>
    <w:multiLevelType w:val="hybridMultilevel"/>
    <w:tmpl w:val="3C54BD8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088141B"/>
    <w:multiLevelType w:val="hybridMultilevel"/>
    <w:tmpl w:val="9CFACAE4"/>
    <w:lvl w:ilvl="0" w:tplc="C722FC60">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8">
    <w:nsid w:val="65F378F1"/>
    <w:multiLevelType w:val="hybridMultilevel"/>
    <w:tmpl w:val="17104526"/>
    <w:lvl w:ilvl="0" w:tplc="55D2DE72">
      <w:start w:val="2"/>
      <w:numFmt w:val="decimal"/>
      <w:lvlText w:val="%1."/>
      <w:lvlJc w:val="left"/>
      <w:pPr>
        <w:ind w:left="720" w:hanging="360"/>
      </w:pPr>
      <w:rPr>
        <w:rFonts w:eastAsia="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A02326"/>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73FE2988"/>
    <w:multiLevelType w:val="hybridMultilevel"/>
    <w:tmpl w:val="5D82A8D0"/>
    <w:lvl w:ilvl="0" w:tplc="0409000B">
      <w:start w:val="1"/>
      <w:numFmt w:val="bullet"/>
      <w:lvlText w:val=""/>
      <w:lvlJc w:val="left"/>
      <w:pPr>
        <w:ind w:left="720" w:hanging="360"/>
      </w:pPr>
      <w:rPr>
        <w:rFonts w:ascii="Wingdings" w:hAnsi="Wingding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nsid w:val="76932EFE"/>
    <w:multiLevelType w:val="hybridMultilevel"/>
    <w:tmpl w:val="03B48150"/>
    <w:lvl w:ilvl="0" w:tplc="0402000B">
      <w:start w:val="1"/>
      <w:numFmt w:val="bullet"/>
      <w:lvlText w:val=""/>
      <w:lvlJc w:val="left"/>
      <w:pPr>
        <w:ind w:left="842" w:hanging="360"/>
      </w:pPr>
      <w:rPr>
        <w:rFonts w:ascii="Wingdings" w:hAnsi="Wingdings" w:hint="default"/>
      </w:rPr>
    </w:lvl>
    <w:lvl w:ilvl="1" w:tplc="04020003" w:tentative="1">
      <w:start w:val="1"/>
      <w:numFmt w:val="bullet"/>
      <w:lvlText w:val="o"/>
      <w:lvlJc w:val="left"/>
      <w:pPr>
        <w:ind w:left="1562" w:hanging="360"/>
      </w:pPr>
      <w:rPr>
        <w:rFonts w:ascii="Courier New" w:hAnsi="Courier New" w:cs="Courier New" w:hint="default"/>
      </w:rPr>
    </w:lvl>
    <w:lvl w:ilvl="2" w:tplc="04020005" w:tentative="1">
      <w:start w:val="1"/>
      <w:numFmt w:val="bullet"/>
      <w:lvlText w:val=""/>
      <w:lvlJc w:val="left"/>
      <w:pPr>
        <w:ind w:left="2282" w:hanging="360"/>
      </w:pPr>
      <w:rPr>
        <w:rFonts w:ascii="Wingdings" w:hAnsi="Wingdings" w:hint="default"/>
      </w:rPr>
    </w:lvl>
    <w:lvl w:ilvl="3" w:tplc="04020001" w:tentative="1">
      <w:start w:val="1"/>
      <w:numFmt w:val="bullet"/>
      <w:lvlText w:val=""/>
      <w:lvlJc w:val="left"/>
      <w:pPr>
        <w:ind w:left="3002" w:hanging="360"/>
      </w:pPr>
      <w:rPr>
        <w:rFonts w:ascii="Symbol" w:hAnsi="Symbol" w:hint="default"/>
      </w:rPr>
    </w:lvl>
    <w:lvl w:ilvl="4" w:tplc="04020003" w:tentative="1">
      <w:start w:val="1"/>
      <w:numFmt w:val="bullet"/>
      <w:lvlText w:val="o"/>
      <w:lvlJc w:val="left"/>
      <w:pPr>
        <w:ind w:left="3722" w:hanging="360"/>
      </w:pPr>
      <w:rPr>
        <w:rFonts w:ascii="Courier New" w:hAnsi="Courier New" w:cs="Courier New" w:hint="default"/>
      </w:rPr>
    </w:lvl>
    <w:lvl w:ilvl="5" w:tplc="04020005" w:tentative="1">
      <w:start w:val="1"/>
      <w:numFmt w:val="bullet"/>
      <w:lvlText w:val=""/>
      <w:lvlJc w:val="left"/>
      <w:pPr>
        <w:ind w:left="4442" w:hanging="360"/>
      </w:pPr>
      <w:rPr>
        <w:rFonts w:ascii="Wingdings" w:hAnsi="Wingdings" w:hint="default"/>
      </w:rPr>
    </w:lvl>
    <w:lvl w:ilvl="6" w:tplc="04020001" w:tentative="1">
      <w:start w:val="1"/>
      <w:numFmt w:val="bullet"/>
      <w:lvlText w:val=""/>
      <w:lvlJc w:val="left"/>
      <w:pPr>
        <w:ind w:left="5162" w:hanging="360"/>
      </w:pPr>
      <w:rPr>
        <w:rFonts w:ascii="Symbol" w:hAnsi="Symbol" w:hint="default"/>
      </w:rPr>
    </w:lvl>
    <w:lvl w:ilvl="7" w:tplc="04020003" w:tentative="1">
      <w:start w:val="1"/>
      <w:numFmt w:val="bullet"/>
      <w:lvlText w:val="o"/>
      <w:lvlJc w:val="left"/>
      <w:pPr>
        <w:ind w:left="5882" w:hanging="360"/>
      </w:pPr>
      <w:rPr>
        <w:rFonts w:ascii="Courier New" w:hAnsi="Courier New" w:cs="Courier New" w:hint="default"/>
      </w:rPr>
    </w:lvl>
    <w:lvl w:ilvl="8" w:tplc="04020005" w:tentative="1">
      <w:start w:val="1"/>
      <w:numFmt w:val="bullet"/>
      <w:lvlText w:val=""/>
      <w:lvlJc w:val="left"/>
      <w:pPr>
        <w:ind w:left="6602" w:hanging="360"/>
      </w:pPr>
      <w:rPr>
        <w:rFonts w:ascii="Wingdings" w:hAnsi="Wingdings" w:hint="default"/>
      </w:rPr>
    </w:lvl>
  </w:abstractNum>
  <w:abstractNum w:abstractNumId="43">
    <w:nsid w:val="77C0497D"/>
    <w:multiLevelType w:val="hybridMultilevel"/>
    <w:tmpl w:val="7BFE4C88"/>
    <w:lvl w:ilvl="0" w:tplc="9BE65FC2">
      <w:start w:val="5"/>
      <w:numFmt w:val="upperRoman"/>
      <w:lvlText w:val="%1."/>
      <w:lvlJc w:val="left"/>
      <w:pPr>
        <w:tabs>
          <w:tab w:val="num" w:pos="1080"/>
        </w:tabs>
        <w:ind w:left="1080" w:hanging="720"/>
      </w:pPr>
      <w:rPr>
        <w:rFonts w:hint="default"/>
      </w:rPr>
    </w:lvl>
    <w:lvl w:ilvl="1" w:tplc="795E94AE">
      <w:start w:val="1"/>
      <w:numFmt w:val="decimal"/>
      <w:lvlText w:val="%2."/>
      <w:lvlJc w:val="left"/>
      <w:pPr>
        <w:tabs>
          <w:tab w:val="num" w:pos="1440"/>
        </w:tabs>
        <w:ind w:left="1440" w:hanging="360"/>
      </w:pPr>
      <w:rPr>
        <w:rFonts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4">
    <w:nsid w:val="7B0E0D94"/>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45">
    <w:nsid w:val="7CBB6C91"/>
    <w:multiLevelType w:val="hybridMultilevel"/>
    <w:tmpl w:val="AD342F7A"/>
    <w:lvl w:ilvl="0" w:tplc="98E4D00A">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6">
    <w:nsid w:val="7F4F5B65"/>
    <w:multiLevelType w:val="hybridMultilevel"/>
    <w:tmpl w:val="664CDC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7">
    <w:nsid w:val="7FF35EE0"/>
    <w:multiLevelType w:val="hybridMultilevel"/>
    <w:tmpl w:val="B4EEC1B2"/>
    <w:lvl w:ilvl="0" w:tplc="C890E87E">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30"/>
  </w:num>
  <w:num w:numId="2">
    <w:abstractNumId w:val="44"/>
  </w:num>
  <w:num w:numId="3">
    <w:abstractNumId w:val="46"/>
  </w:num>
  <w:num w:numId="4">
    <w:abstractNumId w:val="20"/>
  </w:num>
  <w:num w:numId="5">
    <w:abstractNumId w:val="33"/>
  </w:num>
  <w:num w:numId="6">
    <w:abstractNumId w:val="14"/>
  </w:num>
  <w:num w:numId="7">
    <w:abstractNumId w:val="27"/>
  </w:num>
  <w:num w:numId="8">
    <w:abstractNumId w:val="32"/>
  </w:num>
  <w:num w:numId="9">
    <w:abstractNumId w:val="29"/>
  </w:num>
  <w:num w:numId="10">
    <w:abstractNumId w:val="25"/>
  </w:num>
  <w:num w:numId="11">
    <w:abstractNumId w:val="9"/>
  </w:num>
  <w:num w:numId="12">
    <w:abstractNumId w:val="34"/>
  </w:num>
  <w:num w:numId="13">
    <w:abstractNumId w:val="6"/>
  </w:num>
  <w:num w:numId="14">
    <w:abstractNumId w:val="28"/>
  </w:num>
  <w:num w:numId="15">
    <w:abstractNumId w:val="17"/>
  </w:num>
  <w:num w:numId="16">
    <w:abstractNumId w:val="7"/>
  </w:num>
  <w:num w:numId="17">
    <w:abstractNumId w:val="38"/>
  </w:num>
  <w:num w:numId="18">
    <w:abstractNumId w:val="23"/>
  </w:num>
  <w:num w:numId="19">
    <w:abstractNumId w:val="47"/>
  </w:num>
  <w:num w:numId="20">
    <w:abstractNumId w:val="37"/>
  </w:num>
  <w:num w:numId="21">
    <w:abstractNumId w:val="40"/>
  </w:num>
  <w:num w:numId="22">
    <w:abstractNumId w:val="42"/>
  </w:num>
  <w:num w:numId="23">
    <w:abstractNumId w:val="11"/>
  </w:num>
  <w:num w:numId="24">
    <w:abstractNumId w:val="3"/>
  </w:num>
  <w:num w:numId="25">
    <w:abstractNumId w:val="22"/>
  </w:num>
  <w:num w:numId="26">
    <w:abstractNumId w:val="43"/>
  </w:num>
  <w:num w:numId="27">
    <w:abstractNumId w:val="24"/>
  </w:num>
  <w:num w:numId="28">
    <w:abstractNumId w:val="26"/>
  </w:num>
  <w:num w:numId="29">
    <w:abstractNumId w:val="35"/>
  </w:num>
  <w:num w:numId="30">
    <w:abstractNumId w:val="15"/>
  </w:num>
  <w:num w:numId="31">
    <w:abstractNumId w:val="10"/>
  </w:num>
  <w:num w:numId="32">
    <w:abstractNumId w:val="16"/>
  </w:num>
  <w:num w:numId="33">
    <w:abstractNumId w:val="18"/>
  </w:num>
  <w:num w:numId="34">
    <w:abstractNumId w:val="4"/>
  </w:num>
  <w:num w:numId="35">
    <w:abstractNumId w:val="36"/>
  </w:num>
  <w:num w:numId="36">
    <w:abstractNumId w:val="41"/>
  </w:num>
  <w:num w:numId="37">
    <w:abstractNumId w:val="39"/>
  </w:num>
  <w:num w:numId="38">
    <w:abstractNumId w:val="13"/>
  </w:num>
  <w:num w:numId="39">
    <w:abstractNumId w:val="45"/>
  </w:num>
  <w:num w:numId="40">
    <w:abstractNumId w:val="21"/>
  </w:num>
  <w:num w:numId="41">
    <w:abstractNumId w:val="31"/>
  </w:num>
  <w:num w:numId="42">
    <w:abstractNumId w:val="8"/>
  </w:num>
  <w:num w:numId="43">
    <w:abstractNumId w:val="19"/>
  </w:num>
  <w:num w:numId="44">
    <w:abstractNumId w:val="5"/>
  </w:num>
  <w:num w:numId="45">
    <w:abstractNumId w:val="2"/>
  </w:num>
  <w:num w:numId="46">
    <w:abstractNumId w:val="1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09394A"/>
    <w:rsid w:val="0000262D"/>
    <w:rsid w:val="00003F78"/>
    <w:rsid w:val="00004846"/>
    <w:rsid w:val="000065E8"/>
    <w:rsid w:val="000066EB"/>
    <w:rsid w:val="00014D7B"/>
    <w:rsid w:val="00015B18"/>
    <w:rsid w:val="00022BF1"/>
    <w:rsid w:val="00024890"/>
    <w:rsid w:val="00025D77"/>
    <w:rsid w:val="00026ABF"/>
    <w:rsid w:val="00027F4C"/>
    <w:rsid w:val="00031698"/>
    <w:rsid w:val="0003287F"/>
    <w:rsid w:val="00032D4A"/>
    <w:rsid w:val="0003496C"/>
    <w:rsid w:val="00035CBB"/>
    <w:rsid w:val="00036F14"/>
    <w:rsid w:val="0003713C"/>
    <w:rsid w:val="00037D24"/>
    <w:rsid w:val="00042BDD"/>
    <w:rsid w:val="00043962"/>
    <w:rsid w:val="00043AB6"/>
    <w:rsid w:val="000451A6"/>
    <w:rsid w:val="0004534F"/>
    <w:rsid w:val="00046C92"/>
    <w:rsid w:val="000511CF"/>
    <w:rsid w:val="00052475"/>
    <w:rsid w:val="00053570"/>
    <w:rsid w:val="00053E72"/>
    <w:rsid w:val="00053EDD"/>
    <w:rsid w:val="0005636F"/>
    <w:rsid w:val="0006175D"/>
    <w:rsid w:val="0006367E"/>
    <w:rsid w:val="00063689"/>
    <w:rsid w:val="0006637A"/>
    <w:rsid w:val="00066E19"/>
    <w:rsid w:val="000670EA"/>
    <w:rsid w:val="0007051B"/>
    <w:rsid w:val="00070DE3"/>
    <w:rsid w:val="000712EB"/>
    <w:rsid w:val="00073C5E"/>
    <w:rsid w:val="00081E56"/>
    <w:rsid w:val="00083E39"/>
    <w:rsid w:val="00085604"/>
    <w:rsid w:val="00085FA0"/>
    <w:rsid w:val="00091D94"/>
    <w:rsid w:val="00092422"/>
    <w:rsid w:val="0009394A"/>
    <w:rsid w:val="00093B5D"/>
    <w:rsid w:val="00094637"/>
    <w:rsid w:val="000948B8"/>
    <w:rsid w:val="00096748"/>
    <w:rsid w:val="000967CF"/>
    <w:rsid w:val="000A065A"/>
    <w:rsid w:val="000A06FD"/>
    <w:rsid w:val="000A28CD"/>
    <w:rsid w:val="000A327D"/>
    <w:rsid w:val="000A4436"/>
    <w:rsid w:val="000A5824"/>
    <w:rsid w:val="000A7D51"/>
    <w:rsid w:val="000B2FD0"/>
    <w:rsid w:val="000B437F"/>
    <w:rsid w:val="000B5B89"/>
    <w:rsid w:val="000B5CC7"/>
    <w:rsid w:val="000B65B3"/>
    <w:rsid w:val="000B6DA0"/>
    <w:rsid w:val="000C2AF0"/>
    <w:rsid w:val="000C3355"/>
    <w:rsid w:val="000C3F90"/>
    <w:rsid w:val="000C48BE"/>
    <w:rsid w:val="000C4D4C"/>
    <w:rsid w:val="000C6911"/>
    <w:rsid w:val="000C7ADD"/>
    <w:rsid w:val="000D0F3D"/>
    <w:rsid w:val="000D2873"/>
    <w:rsid w:val="000D2D4B"/>
    <w:rsid w:val="000D350B"/>
    <w:rsid w:val="000E01D4"/>
    <w:rsid w:val="000E0EB5"/>
    <w:rsid w:val="000E7EC2"/>
    <w:rsid w:val="000F21B4"/>
    <w:rsid w:val="000F229D"/>
    <w:rsid w:val="000F390B"/>
    <w:rsid w:val="000F3F9F"/>
    <w:rsid w:val="000F474C"/>
    <w:rsid w:val="000F4CD3"/>
    <w:rsid w:val="000F63F4"/>
    <w:rsid w:val="00102232"/>
    <w:rsid w:val="00102FC3"/>
    <w:rsid w:val="00104BD7"/>
    <w:rsid w:val="00106506"/>
    <w:rsid w:val="001070D6"/>
    <w:rsid w:val="001108B1"/>
    <w:rsid w:val="00112B95"/>
    <w:rsid w:val="00126B5F"/>
    <w:rsid w:val="0013061A"/>
    <w:rsid w:val="00131088"/>
    <w:rsid w:val="001310A2"/>
    <w:rsid w:val="00132AAA"/>
    <w:rsid w:val="00141860"/>
    <w:rsid w:val="00141BBA"/>
    <w:rsid w:val="00142788"/>
    <w:rsid w:val="00143705"/>
    <w:rsid w:val="0014452F"/>
    <w:rsid w:val="001454F8"/>
    <w:rsid w:val="001469D4"/>
    <w:rsid w:val="001510E7"/>
    <w:rsid w:val="001521CE"/>
    <w:rsid w:val="00153606"/>
    <w:rsid w:val="00153F59"/>
    <w:rsid w:val="001546AE"/>
    <w:rsid w:val="00154E30"/>
    <w:rsid w:val="00154F05"/>
    <w:rsid w:val="00157ABE"/>
    <w:rsid w:val="0016496C"/>
    <w:rsid w:val="00165BAB"/>
    <w:rsid w:val="00167B3E"/>
    <w:rsid w:val="0017094C"/>
    <w:rsid w:val="00171793"/>
    <w:rsid w:val="00171B7D"/>
    <w:rsid w:val="00173884"/>
    <w:rsid w:val="00174106"/>
    <w:rsid w:val="00176709"/>
    <w:rsid w:val="00177383"/>
    <w:rsid w:val="001806FD"/>
    <w:rsid w:val="0018468C"/>
    <w:rsid w:val="0018513F"/>
    <w:rsid w:val="00190193"/>
    <w:rsid w:val="00192084"/>
    <w:rsid w:val="00195EB2"/>
    <w:rsid w:val="0019646C"/>
    <w:rsid w:val="001A1203"/>
    <w:rsid w:val="001A15EF"/>
    <w:rsid w:val="001A1C5D"/>
    <w:rsid w:val="001A32CE"/>
    <w:rsid w:val="001A6062"/>
    <w:rsid w:val="001A7CA5"/>
    <w:rsid w:val="001A7E70"/>
    <w:rsid w:val="001B5B29"/>
    <w:rsid w:val="001B6EE5"/>
    <w:rsid w:val="001C2AA8"/>
    <w:rsid w:val="001C3697"/>
    <w:rsid w:val="001C4482"/>
    <w:rsid w:val="001C4536"/>
    <w:rsid w:val="001C4AF5"/>
    <w:rsid w:val="001C4CFB"/>
    <w:rsid w:val="001C5E1F"/>
    <w:rsid w:val="001C6837"/>
    <w:rsid w:val="001C7AF6"/>
    <w:rsid w:val="001D2A29"/>
    <w:rsid w:val="001D620A"/>
    <w:rsid w:val="001D67B1"/>
    <w:rsid w:val="001D6AF1"/>
    <w:rsid w:val="001D7776"/>
    <w:rsid w:val="001E3A4A"/>
    <w:rsid w:val="001E41E8"/>
    <w:rsid w:val="001E4518"/>
    <w:rsid w:val="001E619D"/>
    <w:rsid w:val="001F1E89"/>
    <w:rsid w:val="001F593D"/>
    <w:rsid w:val="001F6B03"/>
    <w:rsid w:val="001F6B7C"/>
    <w:rsid w:val="002055BD"/>
    <w:rsid w:val="0020648E"/>
    <w:rsid w:val="00210516"/>
    <w:rsid w:val="00210D0A"/>
    <w:rsid w:val="00213AC7"/>
    <w:rsid w:val="0021466D"/>
    <w:rsid w:val="00214B13"/>
    <w:rsid w:val="00222801"/>
    <w:rsid w:val="00222824"/>
    <w:rsid w:val="00222C04"/>
    <w:rsid w:val="00223056"/>
    <w:rsid w:val="0022389D"/>
    <w:rsid w:val="00225559"/>
    <w:rsid w:val="0022569C"/>
    <w:rsid w:val="00226113"/>
    <w:rsid w:val="00227558"/>
    <w:rsid w:val="00230A9C"/>
    <w:rsid w:val="00230B6A"/>
    <w:rsid w:val="002318BB"/>
    <w:rsid w:val="0023244D"/>
    <w:rsid w:val="002365FE"/>
    <w:rsid w:val="00236FF6"/>
    <w:rsid w:val="00240A43"/>
    <w:rsid w:val="002418E0"/>
    <w:rsid w:val="00241E41"/>
    <w:rsid w:val="0024278A"/>
    <w:rsid w:val="00243162"/>
    <w:rsid w:val="0024323E"/>
    <w:rsid w:val="00244FD4"/>
    <w:rsid w:val="00245729"/>
    <w:rsid w:val="0024790F"/>
    <w:rsid w:val="0025091B"/>
    <w:rsid w:val="00253414"/>
    <w:rsid w:val="00253C69"/>
    <w:rsid w:val="0025581A"/>
    <w:rsid w:val="002608D6"/>
    <w:rsid w:val="00264CB0"/>
    <w:rsid w:val="00265C56"/>
    <w:rsid w:val="00281D3C"/>
    <w:rsid w:val="00284D63"/>
    <w:rsid w:val="0028510A"/>
    <w:rsid w:val="002903BE"/>
    <w:rsid w:val="00290417"/>
    <w:rsid w:val="0029112E"/>
    <w:rsid w:val="002924E3"/>
    <w:rsid w:val="00293896"/>
    <w:rsid w:val="00294193"/>
    <w:rsid w:val="0029595A"/>
    <w:rsid w:val="0029671F"/>
    <w:rsid w:val="00296CC5"/>
    <w:rsid w:val="0029789E"/>
    <w:rsid w:val="00297FAB"/>
    <w:rsid w:val="002A0730"/>
    <w:rsid w:val="002A34BD"/>
    <w:rsid w:val="002A61C8"/>
    <w:rsid w:val="002B0DA9"/>
    <w:rsid w:val="002B4DF9"/>
    <w:rsid w:val="002B5BB1"/>
    <w:rsid w:val="002B785B"/>
    <w:rsid w:val="002C040D"/>
    <w:rsid w:val="002C2849"/>
    <w:rsid w:val="002C3916"/>
    <w:rsid w:val="002C501E"/>
    <w:rsid w:val="002D41F7"/>
    <w:rsid w:val="002D58DE"/>
    <w:rsid w:val="002D7AB0"/>
    <w:rsid w:val="002D7C85"/>
    <w:rsid w:val="002E07E6"/>
    <w:rsid w:val="002E1D28"/>
    <w:rsid w:val="002E465D"/>
    <w:rsid w:val="002E4DA6"/>
    <w:rsid w:val="002E4FFB"/>
    <w:rsid w:val="002E766D"/>
    <w:rsid w:val="002F4E0E"/>
    <w:rsid w:val="00300D3C"/>
    <w:rsid w:val="00302FF8"/>
    <w:rsid w:val="00304229"/>
    <w:rsid w:val="00305EA5"/>
    <w:rsid w:val="0031149A"/>
    <w:rsid w:val="003114AB"/>
    <w:rsid w:val="00315147"/>
    <w:rsid w:val="00317209"/>
    <w:rsid w:val="00317242"/>
    <w:rsid w:val="00317B64"/>
    <w:rsid w:val="0032530B"/>
    <w:rsid w:val="0032662E"/>
    <w:rsid w:val="0032775C"/>
    <w:rsid w:val="0033120C"/>
    <w:rsid w:val="00333BA9"/>
    <w:rsid w:val="00334FAD"/>
    <w:rsid w:val="00335469"/>
    <w:rsid w:val="00335761"/>
    <w:rsid w:val="003362F2"/>
    <w:rsid w:val="0033648D"/>
    <w:rsid w:val="00343580"/>
    <w:rsid w:val="0035106B"/>
    <w:rsid w:val="0035210E"/>
    <w:rsid w:val="003532EA"/>
    <w:rsid w:val="00354181"/>
    <w:rsid w:val="0035519F"/>
    <w:rsid w:val="00355569"/>
    <w:rsid w:val="00357F6D"/>
    <w:rsid w:val="0036128A"/>
    <w:rsid w:val="00361EE6"/>
    <w:rsid w:val="003624F8"/>
    <w:rsid w:val="003634D3"/>
    <w:rsid w:val="0036439A"/>
    <w:rsid w:val="00364C75"/>
    <w:rsid w:val="00366F79"/>
    <w:rsid w:val="003715B8"/>
    <w:rsid w:val="00371C15"/>
    <w:rsid w:val="00372A21"/>
    <w:rsid w:val="0037356E"/>
    <w:rsid w:val="00373639"/>
    <w:rsid w:val="00374494"/>
    <w:rsid w:val="003756A0"/>
    <w:rsid w:val="00375B59"/>
    <w:rsid w:val="00377CAA"/>
    <w:rsid w:val="00383E8F"/>
    <w:rsid w:val="00384BD6"/>
    <w:rsid w:val="00387422"/>
    <w:rsid w:val="00391371"/>
    <w:rsid w:val="00392370"/>
    <w:rsid w:val="00393FF4"/>
    <w:rsid w:val="003943FC"/>
    <w:rsid w:val="003948BC"/>
    <w:rsid w:val="00396678"/>
    <w:rsid w:val="003A1B2C"/>
    <w:rsid w:val="003A1B51"/>
    <w:rsid w:val="003B2262"/>
    <w:rsid w:val="003B34A8"/>
    <w:rsid w:val="003B3A93"/>
    <w:rsid w:val="003B4DE0"/>
    <w:rsid w:val="003B53F5"/>
    <w:rsid w:val="003B5A86"/>
    <w:rsid w:val="003C06C0"/>
    <w:rsid w:val="003C401E"/>
    <w:rsid w:val="003C412F"/>
    <w:rsid w:val="003C5581"/>
    <w:rsid w:val="003D6222"/>
    <w:rsid w:val="003D7040"/>
    <w:rsid w:val="003E15D3"/>
    <w:rsid w:val="003E1F9D"/>
    <w:rsid w:val="003F1C1D"/>
    <w:rsid w:val="003F316E"/>
    <w:rsid w:val="003F5376"/>
    <w:rsid w:val="00400721"/>
    <w:rsid w:val="00400AB2"/>
    <w:rsid w:val="00401DB5"/>
    <w:rsid w:val="004024BA"/>
    <w:rsid w:val="0040323D"/>
    <w:rsid w:val="00403C60"/>
    <w:rsid w:val="00404AB3"/>
    <w:rsid w:val="00405F04"/>
    <w:rsid w:val="00406F71"/>
    <w:rsid w:val="00407F32"/>
    <w:rsid w:val="004123DB"/>
    <w:rsid w:val="004127C6"/>
    <w:rsid w:val="00412C36"/>
    <w:rsid w:val="00412C75"/>
    <w:rsid w:val="004170FC"/>
    <w:rsid w:val="00420133"/>
    <w:rsid w:val="00420F98"/>
    <w:rsid w:val="004220A3"/>
    <w:rsid w:val="004221A0"/>
    <w:rsid w:val="004240DB"/>
    <w:rsid w:val="004242BB"/>
    <w:rsid w:val="00424586"/>
    <w:rsid w:val="00426165"/>
    <w:rsid w:val="004276A5"/>
    <w:rsid w:val="0042770D"/>
    <w:rsid w:val="0043599B"/>
    <w:rsid w:val="004368C9"/>
    <w:rsid w:val="00436D7C"/>
    <w:rsid w:val="00440DF7"/>
    <w:rsid w:val="00441C84"/>
    <w:rsid w:val="00450880"/>
    <w:rsid w:val="00453C5A"/>
    <w:rsid w:val="004548BC"/>
    <w:rsid w:val="00455944"/>
    <w:rsid w:val="004600A9"/>
    <w:rsid w:val="00461FC0"/>
    <w:rsid w:val="00462C19"/>
    <w:rsid w:val="00464975"/>
    <w:rsid w:val="00465AC3"/>
    <w:rsid w:val="00466666"/>
    <w:rsid w:val="00467170"/>
    <w:rsid w:val="00470F3E"/>
    <w:rsid w:val="00470F73"/>
    <w:rsid w:val="00472A5B"/>
    <w:rsid w:val="004736A6"/>
    <w:rsid w:val="00474F19"/>
    <w:rsid w:val="004758F1"/>
    <w:rsid w:val="004823B8"/>
    <w:rsid w:val="00482BE8"/>
    <w:rsid w:val="00485C15"/>
    <w:rsid w:val="0048700A"/>
    <w:rsid w:val="004960CE"/>
    <w:rsid w:val="004A211E"/>
    <w:rsid w:val="004A34AF"/>
    <w:rsid w:val="004A5A80"/>
    <w:rsid w:val="004A6AC0"/>
    <w:rsid w:val="004B08B6"/>
    <w:rsid w:val="004B6DDB"/>
    <w:rsid w:val="004C4559"/>
    <w:rsid w:val="004C5B3D"/>
    <w:rsid w:val="004C5FA3"/>
    <w:rsid w:val="004D2206"/>
    <w:rsid w:val="004D48CA"/>
    <w:rsid w:val="004D6C26"/>
    <w:rsid w:val="004D792F"/>
    <w:rsid w:val="004E2071"/>
    <w:rsid w:val="004E3949"/>
    <w:rsid w:val="004E628C"/>
    <w:rsid w:val="004F1763"/>
    <w:rsid w:val="004F3781"/>
    <w:rsid w:val="004F7BD2"/>
    <w:rsid w:val="004F7E40"/>
    <w:rsid w:val="005012B4"/>
    <w:rsid w:val="0050207E"/>
    <w:rsid w:val="00502450"/>
    <w:rsid w:val="00503A24"/>
    <w:rsid w:val="005048EC"/>
    <w:rsid w:val="00504D21"/>
    <w:rsid w:val="0050551E"/>
    <w:rsid w:val="005059D9"/>
    <w:rsid w:val="00505A32"/>
    <w:rsid w:val="00507A47"/>
    <w:rsid w:val="00512DEC"/>
    <w:rsid w:val="00513B6E"/>
    <w:rsid w:val="00514296"/>
    <w:rsid w:val="0051431B"/>
    <w:rsid w:val="005143BD"/>
    <w:rsid w:val="00515FE5"/>
    <w:rsid w:val="00516AFF"/>
    <w:rsid w:val="00522DB2"/>
    <w:rsid w:val="005230FC"/>
    <w:rsid w:val="0052392F"/>
    <w:rsid w:val="005243C6"/>
    <w:rsid w:val="005259F1"/>
    <w:rsid w:val="00526C63"/>
    <w:rsid w:val="00530C68"/>
    <w:rsid w:val="00530EC3"/>
    <w:rsid w:val="005327B4"/>
    <w:rsid w:val="0053283B"/>
    <w:rsid w:val="00533A1D"/>
    <w:rsid w:val="0053492D"/>
    <w:rsid w:val="00541ABD"/>
    <w:rsid w:val="00541C63"/>
    <w:rsid w:val="0054273C"/>
    <w:rsid w:val="00547879"/>
    <w:rsid w:val="0055070C"/>
    <w:rsid w:val="00550745"/>
    <w:rsid w:val="0055135A"/>
    <w:rsid w:val="00553552"/>
    <w:rsid w:val="00556892"/>
    <w:rsid w:val="00562214"/>
    <w:rsid w:val="0056281D"/>
    <w:rsid w:val="005637A1"/>
    <w:rsid w:val="005644DB"/>
    <w:rsid w:val="00566FE1"/>
    <w:rsid w:val="005706E3"/>
    <w:rsid w:val="00575185"/>
    <w:rsid w:val="00581594"/>
    <w:rsid w:val="005818E5"/>
    <w:rsid w:val="005819F8"/>
    <w:rsid w:val="00584C6C"/>
    <w:rsid w:val="005852E9"/>
    <w:rsid w:val="00587526"/>
    <w:rsid w:val="00587E95"/>
    <w:rsid w:val="005977BC"/>
    <w:rsid w:val="00597989"/>
    <w:rsid w:val="005A05D1"/>
    <w:rsid w:val="005A0E30"/>
    <w:rsid w:val="005A1F33"/>
    <w:rsid w:val="005A2AC1"/>
    <w:rsid w:val="005A2D58"/>
    <w:rsid w:val="005A422A"/>
    <w:rsid w:val="005A63C7"/>
    <w:rsid w:val="005B0575"/>
    <w:rsid w:val="005B06DC"/>
    <w:rsid w:val="005B22CC"/>
    <w:rsid w:val="005B2427"/>
    <w:rsid w:val="005B33B2"/>
    <w:rsid w:val="005C0513"/>
    <w:rsid w:val="005C1D1D"/>
    <w:rsid w:val="005C203F"/>
    <w:rsid w:val="005C5276"/>
    <w:rsid w:val="005C66CC"/>
    <w:rsid w:val="005C7E39"/>
    <w:rsid w:val="005D7586"/>
    <w:rsid w:val="005D7AA9"/>
    <w:rsid w:val="005E1817"/>
    <w:rsid w:val="005E2B6C"/>
    <w:rsid w:val="005E4290"/>
    <w:rsid w:val="005E714B"/>
    <w:rsid w:val="005E78F0"/>
    <w:rsid w:val="005F0004"/>
    <w:rsid w:val="005F08F1"/>
    <w:rsid w:val="005F0C63"/>
    <w:rsid w:val="005F2960"/>
    <w:rsid w:val="005F325A"/>
    <w:rsid w:val="005F4241"/>
    <w:rsid w:val="00601A48"/>
    <w:rsid w:val="00601FA7"/>
    <w:rsid w:val="00602253"/>
    <w:rsid w:val="0060780E"/>
    <w:rsid w:val="006100FF"/>
    <w:rsid w:val="00610523"/>
    <w:rsid w:val="00613B95"/>
    <w:rsid w:val="00613EA8"/>
    <w:rsid w:val="006151C1"/>
    <w:rsid w:val="006153C5"/>
    <w:rsid w:val="0061736F"/>
    <w:rsid w:val="00617FF6"/>
    <w:rsid w:val="00620172"/>
    <w:rsid w:val="00622CBB"/>
    <w:rsid w:val="00623660"/>
    <w:rsid w:val="006245A1"/>
    <w:rsid w:val="0062788A"/>
    <w:rsid w:val="00627F0F"/>
    <w:rsid w:val="00631499"/>
    <w:rsid w:val="00633CDE"/>
    <w:rsid w:val="006415CD"/>
    <w:rsid w:val="00647E64"/>
    <w:rsid w:val="00650833"/>
    <w:rsid w:val="00652FD0"/>
    <w:rsid w:val="006546BF"/>
    <w:rsid w:val="00654CF8"/>
    <w:rsid w:val="00654FA5"/>
    <w:rsid w:val="006563CE"/>
    <w:rsid w:val="006572C9"/>
    <w:rsid w:val="006638CC"/>
    <w:rsid w:val="006657B3"/>
    <w:rsid w:val="00665F13"/>
    <w:rsid w:val="00666C4F"/>
    <w:rsid w:val="0067035F"/>
    <w:rsid w:val="00670E62"/>
    <w:rsid w:val="00671939"/>
    <w:rsid w:val="0067361D"/>
    <w:rsid w:val="006761AF"/>
    <w:rsid w:val="00677121"/>
    <w:rsid w:val="0068244C"/>
    <w:rsid w:val="006827F2"/>
    <w:rsid w:val="0068352C"/>
    <w:rsid w:val="006845EA"/>
    <w:rsid w:val="00685892"/>
    <w:rsid w:val="00685BEB"/>
    <w:rsid w:val="00685DDE"/>
    <w:rsid w:val="00687122"/>
    <w:rsid w:val="006910F4"/>
    <w:rsid w:val="00691ACB"/>
    <w:rsid w:val="00695F79"/>
    <w:rsid w:val="006968CA"/>
    <w:rsid w:val="006970E7"/>
    <w:rsid w:val="006A173D"/>
    <w:rsid w:val="006A3CEA"/>
    <w:rsid w:val="006A583C"/>
    <w:rsid w:val="006B1673"/>
    <w:rsid w:val="006B2CCF"/>
    <w:rsid w:val="006B327F"/>
    <w:rsid w:val="006B4D7B"/>
    <w:rsid w:val="006B669E"/>
    <w:rsid w:val="006C5752"/>
    <w:rsid w:val="006C7449"/>
    <w:rsid w:val="006D0388"/>
    <w:rsid w:val="006D072E"/>
    <w:rsid w:val="006D1B3D"/>
    <w:rsid w:val="006D221B"/>
    <w:rsid w:val="006D22BA"/>
    <w:rsid w:val="006D4B2C"/>
    <w:rsid w:val="006E2A53"/>
    <w:rsid w:val="006E2E5B"/>
    <w:rsid w:val="006E46F5"/>
    <w:rsid w:val="006E64FE"/>
    <w:rsid w:val="006E69A8"/>
    <w:rsid w:val="006F3959"/>
    <w:rsid w:val="006F49D3"/>
    <w:rsid w:val="006F7833"/>
    <w:rsid w:val="007019E6"/>
    <w:rsid w:val="007026A0"/>
    <w:rsid w:val="00702DD6"/>
    <w:rsid w:val="00703337"/>
    <w:rsid w:val="0070429A"/>
    <w:rsid w:val="007050C9"/>
    <w:rsid w:val="00715781"/>
    <w:rsid w:val="00715A6E"/>
    <w:rsid w:val="00715EE0"/>
    <w:rsid w:val="00724E99"/>
    <w:rsid w:val="00727E85"/>
    <w:rsid w:val="007306E2"/>
    <w:rsid w:val="00731AA3"/>
    <w:rsid w:val="007331AF"/>
    <w:rsid w:val="00735B50"/>
    <w:rsid w:val="00736484"/>
    <w:rsid w:val="00736965"/>
    <w:rsid w:val="00736E46"/>
    <w:rsid w:val="00740633"/>
    <w:rsid w:val="00740CFF"/>
    <w:rsid w:val="00741742"/>
    <w:rsid w:val="0074199C"/>
    <w:rsid w:val="00742305"/>
    <w:rsid w:val="00744969"/>
    <w:rsid w:val="007500BA"/>
    <w:rsid w:val="007505EF"/>
    <w:rsid w:val="00750C50"/>
    <w:rsid w:val="00751D24"/>
    <w:rsid w:val="0075221E"/>
    <w:rsid w:val="007545E2"/>
    <w:rsid w:val="00754BAB"/>
    <w:rsid w:val="00756431"/>
    <w:rsid w:val="00756435"/>
    <w:rsid w:val="0076072B"/>
    <w:rsid w:val="00761164"/>
    <w:rsid w:val="007616F2"/>
    <w:rsid w:val="0076195F"/>
    <w:rsid w:val="00763614"/>
    <w:rsid w:val="00763FA5"/>
    <w:rsid w:val="00764B0E"/>
    <w:rsid w:val="00765083"/>
    <w:rsid w:val="00765750"/>
    <w:rsid w:val="00765B64"/>
    <w:rsid w:val="007663D0"/>
    <w:rsid w:val="007677A0"/>
    <w:rsid w:val="00770FE8"/>
    <w:rsid w:val="007721EA"/>
    <w:rsid w:val="00773A89"/>
    <w:rsid w:val="00780388"/>
    <w:rsid w:val="00782AEB"/>
    <w:rsid w:val="00784ED2"/>
    <w:rsid w:val="00787077"/>
    <w:rsid w:val="00790432"/>
    <w:rsid w:val="00795277"/>
    <w:rsid w:val="00795714"/>
    <w:rsid w:val="00796A97"/>
    <w:rsid w:val="00796CF0"/>
    <w:rsid w:val="007A089F"/>
    <w:rsid w:val="007A0C0E"/>
    <w:rsid w:val="007A15CA"/>
    <w:rsid w:val="007A2804"/>
    <w:rsid w:val="007A286B"/>
    <w:rsid w:val="007A4ABC"/>
    <w:rsid w:val="007B10BF"/>
    <w:rsid w:val="007B252A"/>
    <w:rsid w:val="007B2D51"/>
    <w:rsid w:val="007B565E"/>
    <w:rsid w:val="007B7F4D"/>
    <w:rsid w:val="007C097A"/>
    <w:rsid w:val="007C1704"/>
    <w:rsid w:val="007C2B8F"/>
    <w:rsid w:val="007C3D9C"/>
    <w:rsid w:val="007C54E9"/>
    <w:rsid w:val="007D1978"/>
    <w:rsid w:val="007D1D40"/>
    <w:rsid w:val="007D470E"/>
    <w:rsid w:val="007E1DD0"/>
    <w:rsid w:val="007E216D"/>
    <w:rsid w:val="007E2A7D"/>
    <w:rsid w:val="007E3761"/>
    <w:rsid w:val="007E4DB4"/>
    <w:rsid w:val="007E508E"/>
    <w:rsid w:val="007E6FC3"/>
    <w:rsid w:val="007F0897"/>
    <w:rsid w:val="007F1425"/>
    <w:rsid w:val="007F1581"/>
    <w:rsid w:val="007F1B23"/>
    <w:rsid w:val="007F26C9"/>
    <w:rsid w:val="007F278A"/>
    <w:rsid w:val="007F27B9"/>
    <w:rsid w:val="007F4002"/>
    <w:rsid w:val="007F7F8A"/>
    <w:rsid w:val="0080302B"/>
    <w:rsid w:val="008030D2"/>
    <w:rsid w:val="008034BB"/>
    <w:rsid w:val="00810582"/>
    <w:rsid w:val="008118E6"/>
    <w:rsid w:val="0081245D"/>
    <w:rsid w:val="00814B33"/>
    <w:rsid w:val="00816151"/>
    <w:rsid w:val="008170F8"/>
    <w:rsid w:val="00820342"/>
    <w:rsid w:val="0082195E"/>
    <w:rsid w:val="0082231E"/>
    <w:rsid w:val="00822B57"/>
    <w:rsid w:val="008241DD"/>
    <w:rsid w:val="00824383"/>
    <w:rsid w:val="00824C12"/>
    <w:rsid w:val="00826B99"/>
    <w:rsid w:val="008308A9"/>
    <w:rsid w:val="008312EB"/>
    <w:rsid w:val="008334FC"/>
    <w:rsid w:val="00835167"/>
    <w:rsid w:val="00835206"/>
    <w:rsid w:val="00835516"/>
    <w:rsid w:val="00837DCB"/>
    <w:rsid w:val="00837F51"/>
    <w:rsid w:val="0084130C"/>
    <w:rsid w:val="00841B11"/>
    <w:rsid w:val="00841CBE"/>
    <w:rsid w:val="0084209B"/>
    <w:rsid w:val="0084265E"/>
    <w:rsid w:val="00845822"/>
    <w:rsid w:val="008464F1"/>
    <w:rsid w:val="0084752A"/>
    <w:rsid w:val="00852FBF"/>
    <w:rsid w:val="008530CD"/>
    <w:rsid w:val="008530E0"/>
    <w:rsid w:val="00856176"/>
    <w:rsid w:val="0086030D"/>
    <w:rsid w:val="0086257F"/>
    <w:rsid w:val="00862F62"/>
    <w:rsid w:val="00867776"/>
    <w:rsid w:val="00871E42"/>
    <w:rsid w:val="00874668"/>
    <w:rsid w:val="00876C92"/>
    <w:rsid w:val="00880A14"/>
    <w:rsid w:val="00881527"/>
    <w:rsid w:val="008835F4"/>
    <w:rsid w:val="00883FA3"/>
    <w:rsid w:val="00885979"/>
    <w:rsid w:val="0089009A"/>
    <w:rsid w:val="008905E5"/>
    <w:rsid w:val="008911E1"/>
    <w:rsid w:val="00894407"/>
    <w:rsid w:val="008979A0"/>
    <w:rsid w:val="008A05C1"/>
    <w:rsid w:val="008A2D6C"/>
    <w:rsid w:val="008A41D3"/>
    <w:rsid w:val="008A55D4"/>
    <w:rsid w:val="008A585A"/>
    <w:rsid w:val="008A5ADF"/>
    <w:rsid w:val="008A60AB"/>
    <w:rsid w:val="008A62F3"/>
    <w:rsid w:val="008A6FC1"/>
    <w:rsid w:val="008A7C85"/>
    <w:rsid w:val="008B1BAA"/>
    <w:rsid w:val="008B34D8"/>
    <w:rsid w:val="008C1871"/>
    <w:rsid w:val="008C2EB7"/>
    <w:rsid w:val="008C5E84"/>
    <w:rsid w:val="008C7DB5"/>
    <w:rsid w:val="008D0F52"/>
    <w:rsid w:val="008D2DD7"/>
    <w:rsid w:val="008D51FF"/>
    <w:rsid w:val="008D5353"/>
    <w:rsid w:val="008D5E11"/>
    <w:rsid w:val="008E0019"/>
    <w:rsid w:val="008E0867"/>
    <w:rsid w:val="008E14C6"/>
    <w:rsid w:val="008E3F8D"/>
    <w:rsid w:val="008E41B5"/>
    <w:rsid w:val="008E45FB"/>
    <w:rsid w:val="008E50A3"/>
    <w:rsid w:val="008E7D43"/>
    <w:rsid w:val="008F053C"/>
    <w:rsid w:val="008F1D47"/>
    <w:rsid w:val="008F2D31"/>
    <w:rsid w:val="008F4B6E"/>
    <w:rsid w:val="008F5B6C"/>
    <w:rsid w:val="008F6489"/>
    <w:rsid w:val="00901C95"/>
    <w:rsid w:val="00902F2E"/>
    <w:rsid w:val="00903683"/>
    <w:rsid w:val="00903895"/>
    <w:rsid w:val="0090686A"/>
    <w:rsid w:val="00914BD1"/>
    <w:rsid w:val="00922017"/>
    <w:rsid w:val="0092286F"/>
    <w:rsid w:val="00922B99"/>
    <w:rsid w:val="009272A6"/>
    <w:rsid w:val="0093206C"/>
    <w:rsid w:val="009342F8"/>
    <w:rsid w:val="00937ADC"/>
    <w:rsid w:val="00937B9D"/>
    <w:rsid w:val="00941880"/>
    <w:rsid w:val="009442D7"/>
    <w:rsid w:val="00945AEE"/>
    <w:rsid w:val="00950C96"/>
    <w:rsid w:val="00952CF6"/>
    <w:rsid w:val="009532B5"/>
    <w:rsid w:val="009554EB"/>
    <w:rsid w:val="00962B3A"/>
    <w:rsid w:val="00963537"/>
    <w:rsid w:val="00965BAC"/>
    <w:rsid w:val="00970D7D"/>
    <w:rsid w:val="00972B79"/>
    <w:rsid w:val="00973557"/>
    <w:rsid w:val="00973AF1"/>
    <w:rsid w:val="009756FC"/>
    <w:rsid w:val="00982DA4"/>
    <w:rsid w:val="00983707"/>
    <w:rsid w:val="00985739"/>
    <w:rsid w:val="0099208B"/>
    <w:rsid w:val="009931D7"/>
    <w:rsid w:val="00993C2B"/>
    <w:rsid w:val="009A0BE2"/>
    <w:rsid w:val="009A1D72"/>
    <w:rsid w:val="009A29C4"/>
    <w:rsid w:val="009A3C06"/>
    <w:rsid w:val="009A70C0"/>
    <w:rsid w:val="009B06C3"/>
    <w:rsid w:val="009B60D8"/>
    <w:rsid w:val="009B7F9D"/>
    <w:rsid w:val="009C15B6"/>
    <w:rsid w:val="009C445D"/>
    <w:rsid w:val="009D0211"/>
    <w:rsid w:val="009D28FF"/>
    <w:rsid w:val="009D5358"/>
    <w:rsid w:val="009E31E2"/>
    <w:rsid w:val="009E5AD8"/>
    <w:rsid w:val="009E5D86"/>
    <w:rsid w:val="009F0EB1"/>
    <w:rsid w:val="009F70BD"/>
    <w:rsid w:val="00A01F51"/>
    <w:rsid w:val="00A023AF"/>
    <w:rsid w:val="00A02DB6"/>
    <w:rsid w:val="00A0630F"/>
    <w:rsid w:val="00A13350"/>
    <w:rsid w:val="00A15330"/>
    <w:rsid w:val="00A15964"/>
    <w:rsid w:val="00A1738A"/>
    <w:rsid w:val="00A17877"/>
    <w:rsid w:val="00A2132E"/>
    <w:rsid w:val="00A21B4D"/>
    <w:rsid w:val="00A21CF7"/>
    <w:rsid w:val="00A25120"/>
    <w:rsid w:val="00A25C47"/>
    <w:rsid w:val="00A27F42"/>
    <w:rsid w:val="00A364E4"/>
    <w:rsid w:val="00A36D65"/>
    <w:rsid w:val="00A36FD0"/>
    <w:rsid w:val="00A37495"/>
    <w:rsid w:val="00A4081F"/>
    <w:rsid w:val="00A42FA1"/>
    <w:rsid w:val="00A47D2E"/>
    <w:rsid w:val="00A563E1"/>
    <w:rsid w:val="00A5719A"/>
    <w:rsid w:val="00A618DB"/>
    <w:rsid w:val="00A618E2"/>
    <w:rsid w:val="00A636C7"/>
    <w:rsid w:val="00A64B3A"/>
    <w:rsid w:val="00A65166"/>
    <w:rsid w:val="00A658C4"/>
    <w:rsid w:val="00A67A15"/>
    <w:rsid w:val="00A67E43"/>
    <w:rsid w:val="00A72DAD"/>
    <w:rsid w:val="00A72FB1"/>
    <w:rsid w:val="00A73AE9"/>
    <w:rsid w:val="00A74047"/>
    <w:rsid w:val="00A7443E"/>
    <w:rsid w:val="00A74CCF"/>
    <w:rsid w:val="00A74D7A"/>
    <w:rsid w:val="00A75858"/>
    <w:rsid w:val="00A80AB8"/>
    <w:rsid w:val="00A81B80"/>
    <w:rsid w:val="00A85AD9"/>
    <w:rsid w:val="00A86103"/>
    <w:rsid w:val="00A86429"/>
    <w:rsid w:val="00A92292"/>
    <w:rsid w:val="00A92BCF"/>
    <w:rsid w:val="00A92DE9"/>
    <w:rsid w:val="00A93D2B"/>
    <w:rsid w:val="00A95389"/>
    <w:rsid w:val="00AA2847"/>
    <w:rsid w:val="00AA4185"/>
    <w:rsid w:val="00AA763C"/>
    <w:rsid w:val="00AA7705"/>
    <w:rsid w:val="00AA7C5B"/>
    <w:rsid w:val="00AB03F3"/>
    <w:rsid w:val="00AB0B6D"/>
    <w:rsid w:val="00AB14E8"/>
    <w:rsid w:val="00AB1C3E"/>
    <w:rsid w:val="00AB2B2F"/>
    <w:rsid w:val="00AB4571"/>
    <w:rsid w:val="00AB6096"/>
    <w:rsid w:val="00AB64D5"/>
    <w:rsid w:val="00AC070C"/>
    <w:rsid w:val="00AC197C"/>
    <w:rsid w:val="00AC1B99"/>
    <w:rsid w:val="00AC223B"/>
    <w:rsid w:val="00AC56F3"/>
    <w:rsid w:val="00AC675C"/>
    <w:rsid w:val="00AC7266"/>
    <w:rsid w:val="00AC797C"/>
    <w:rsid w:val="00AC7F39"/>
    <w:rsid w:val="00AD0CDB"/>
    <w:rsid w:val="00AD21B8"/>
    <w:rsid w:val="00AD2247"/>
    <w:rsid w:val="00AD36F3"/>
    <w:rsid w:val="00AD38AD"/>
    <w:rsid w:val="00AD4571"/>
    <w:rsid w:val="00AD4F00"/>
    <w:rsid w:val="00AD652F"/>
    <w:rsid w:val="00AD6863"/>
    <w:rsid w:val="00AD779C"/>
    <w:rsid w:val="00AE11F6"/>
    <w:rsid w:val="00AE4D02"/>
    <w:rsid w:val="00AE5CA3"/>
    <w:rsid w:val="00AF2B56"/>
    <w:rsid w:val="00AF6485"/>
    <w:rsid w:val="00B01E99"/>
    <w:rsid w:val="00B025D1"/>
    <w:rsid w:val="00B02A61"/>
    <w:rsid w:val="00B0323F"/>
    <w:rsid w:val="00B040AA"/>
    <w:rsid w:val="00B057FC"/>
    <w:rsid w:val="00B07AB2"/>
    <w:rsid w:val="00B1135F"/>
    <w:rsid w:val="00B1162D"/>
    <w:rsid w:val="00B161BD"/>
    <w:rsid w:val="00B17825"/>
    <w:rsid w:val="00B23225"/>
    <w:rsid w:val="00B23635"/>
    <w:rsid w:val="00B252EA"/>
    <w:rsid w:val="00B26136"/>
    <w:rsid w:val="00B26368"/>
    <w:rsid w:val="00B268AA"/>
    <w:rsid w:val="00B27FC9"/>
    <w:rsid w:val="00B317FA"/>
    <w:rsid w:val="00B31E24"/>
    <w:rsid w:val="00B32763"/>
    <w:rsid w:val="00B35B82"/>
    <w:rsid w:val="00B36CFA"/>
    <w:rsid w:val="00B41FE2"/>
    <w:rsid w:val="00B43202"/>
    <w:rsid w:val="00B45466"/>
    <w:rsid w:val="00B51887"/>
    <w:rsid w:val="00B519E8"/>
    <w:rsid w:val="00B521E5"/>
    <w:rsid w:val="00B5423B"/>
    <w:rsid w:val="00B543A0"/>
    <w:rsid w:val="00B57346"/>
    <w:rsid w:val="00B574B3"/>
    <w:rsid w:val="00B600C6"/>
    <w:rsid w:val="00B618D3"/>
    <w:rsid w:val="00B61D44"/>
    <w:rsid w:val="00B6439A"/>
    <w:rsid w:val="00B6465D"/>
    <w:rsid w:val="00B650CC"/>
    <w:rsid w:val="00B655CB"/>
    <w:rsid w:val="00B701B8"/>
    <w:rsid w:val="00B720D9"/>
    <w:rsid w:val="00B72B0A"/>
    <w:rsid w:val="00B72B15"/>
    <w:rsid w:val="00B731D4"/>
    <w:rsid w:val="00B73FD1"/>
    <w:rsid w:val="00B76075"/>
    <w:rsid w:val="00B77062"/>
    <w:rsid w:val="00B77172"/>
    <w:rsid w:val="00B82A38"/>
    <w:rsid w:val="00B85043"/>
    <w:rsid w:val="00B86D2A"/>
    <w:rsid w:val="00B86F95"/>
    <w:rsid w:val="00B903AB"/>
    <w:rsid w:val="00B92130"/>
    <w:rsid w:val="00B966C5"/>
    <w:rsid w:val="00B966DD"/>
    <w:rsid w:val="00BA4582"/>
    <w:rsid w:val="00BA503B"/>
    <w:rsid w:val="00BA649E"/>
    <w:rsid w:val="00BA6761"/>
    <w:rsid w:val="00BA7BE5"/>
    <w:rsid w:val="00BB135B"/>
    <w:rsid w:val="00BB18BF"/>
    <w:rsid w:val="00BB18D2"/>
    <w:rsid w:val="00BB2874"/>
    <w:rsid w:val="00BB4D02"/>
    <w:rsid w:val="00BB5AF7"/>
    <w:rsid w:val="00BB648B"/>
    <w:rsid w:val="00BB6788"/>
    <w:rsid w:val="00BB7700"/>
    <w:rsid w:val="00BB7F92"/>
    <w:rsid w:val="00BC005C"/>
    <w:rsid w:val="00BC020B"/>
    <w:rsid w:val="00BC293F"/>
    <w:rsid w:val="00BC3029"/>
    <w:rsid w:val="00BC348F"/>
    <w:rsid w:val="00BC4C07"/>
    <w:rsid w:val="00BC5F87"/>
    <w:rsid w:val="00BC7BDD"/>
    <w:rsid w:val="00BD1153"/>
    <w:rsid w:val="00BD1F64"/>
    <w:rsid w:val="00BD257A"/>
    <w:rsid w:val="00BD29EF"/>
    <w:rsid w:val="00BD5095"/>
    <w:rsid w:val="00BD6448"/>
    <w:rsid w:val="00BD6F03"/>
    <w:rsid w:val="00BE00C9"/>
    <w:rsid w:val="00BE1B33"/>
    <w:rsid w:val="00BE22AF"/>
    <w:rsid w:val="00BE2A63"/>
    <w:rsid w:val="00BE2BAD"/>
    <w:rsid w:val="00BE3A5F"/>
    <w:rsid w:val="00BE42B9"/>
    <w:rsid w:val="00BE485B"/>
    <w:rsid w:val="00BE4CF2"/>
    <w:rsid w:val="00BE57E9"/>
    <w:rsid w:val="00BE6186"/>
    <w:rsid w:val="00BF33E8"/>
    <w:rsid w:val="00BF4C36"/>
    <w:rsid w:val="00C019A5"/>
    <w:rsid w:val="00C02F31"/>
    <w:rsid w:val="00C033AF"/>
    <w:rsid w:val="00C03B43"/>
    <w:rsid w:val="00C05350"/>
    <w:rsid w:val="00C0616C"/>
    <w:rsid w:val="00C06654"/>
    <w:rsid w:val="00C10010"/>
    <w:rsid w:val="00C10622"/>
    <w:rsid w:val="00C10E67"/>
    <w:rsid w:val="00C14082"/>
    <w:rsid w:val="00C152D6"/>
    <w:rsid w:val="00C16AB0"/>
    <w:rsid w:val="00C17CB3"/>
    <w:rsid w:val="00C209C2"/>
    <w:rsid w:val="00C30CE5"/>
    <w:rsid w:val="00C31C14"/>
    <w:rsid w:val="00C33394"/>
    <w:rsid w:val="00C33761"/>
    <w:rsid w:val="00C341F3"/>
    <w:rsid w:val="00C34A07"/>
    <w:rsid w:val="00C355F2"/>
    <w:rsid w:val="00C36F57"/>
    <w:rsid w:val="00C4152F"/>
    <w:rsid w:val="00C43067"/>
    <w:rsid w:val="00C43FFB"/>
    <w:rsid w:val="00C458B9"/>
    <w:rsid w:val="00C5036A"/>
    <w:rsid w:val="00C50595"/>
    <w:rsid w:val="00C51410"/>
    <w:rsid w:val="00C52903"/>
    <w:rsid w:val="00C54C87"/>
    <w:rsid w:val="00C60F98"/>
    <w:rsid w:val="00C62C5C"/>
    <w:rsid w:val="00C63D95"/>
    <w:rsid w:val="00C65F72"/>
    <w:rsid w:val="00C66C28"/>
    <w:rsid w:val="00C70BC5"/>
    <w:rsid w:val="00C730C4"/>
    <w:rsid w:val="00C74FFC"/>
    <w:rsid w:val="00C76CC5"/>
    <w:rsid w:val="00C7721A"/>
    <w:rsid w:val="00C81B02"/>
    <w:rsid w:val="00C827F3"/>
    <w:rsid w:val="00C828EC"/>
    <w:rsid w:val="00C834A1"/>
    <w:rsid w:val="00C865C7"/>
    <w:rsid w:val="00C87EC1"/>
    <w:rsid w:val="00C95766"/>
    <w:rsid w:val="00CA162E"/>
    <w:rsid w:val="00CA30F3"/>
    <w:rsid w:val="00CA5653"/>
    <w:rsid w:val="00CA6AFF"/>
    <w:rsid w:val="00CB038D"/>
    <w:rsid w:val="00CB26B2"/>
    <w:rsid w:val="00CB4769"/>
    <w:rsid w:val="00CB5AB8"/>
    <w:rsid w:val="00CB5EF3"/>
    <w:rsid w:val="00CC0E9A"/>
    <w:rsid w:val="00CC1801"/>
    <w:rsid w:val="00CC1943"/>
    <w:rsid w:val="00CC2DC3"/>
    <w:rsid w:val="00CC3832"/>
    <w:rsid w:val="00CC66C8"/>
    <w:rsid w:val="00CC74AC"/>
    <w:rsid w:val="00CD0A19"/>
    <w:rsid w:val="00CD0F5C"/>
    <w:rsid w:val="00CD356D"/>
    <w:rsid w:val="00CD66EF"/>
    <w:rsid w:val="00CD7134"/>
    <w:rsid w:val="00CE0CE6"/>
    <w:rsid w:val="00CE2EB3"/>
    <w:rsid w:val="00CE3F4A"/>
    <w:rsid w:val="00CE59D2"/>
    <w:rsid w:val="00CF047A"/>
    <w:rsid w:val="00CF1D39"/>
    <w:rsid w:val="00CF3E54"/>
    <w:rsid w:val="00CF70C9"/>
    <w:rsid w:val="00CF7970"/>
    <w:rsid w:val="00D102EF"/>
    <w:rsid w:val="00D11AF3"/>
    <w:rsid w:val="00D12088"/>
    <w:rsid w:val="00D14060"/>
    <w:rsid w:val="00D1463C"/>
    <w:rsid w:val="00D15822"/>
    <w:rsid w:val="00D17154"/>
    <w:rsid w:val="00D1757D"/>
    <w:rsid w:val="00D179BF"/>
    <w:rsid w:val="00D21EBA"/>
    <w:rsid w:val="00D22996"/>
    <w:rsid w:val="00D2692D"/>
    <w:rsid w:val="00D272F4"/>
    <w:rsid w:val="00D27D9C"/>
    <w:rsid w:val="00D30D52"/>
    <w:rsid w:val="00D33065"/>
    <w:rsid w:val="00D33E45"/>
    <w:rsid w:val="00D35429"/>
    <w:rsid w:val="00D359A4"/>
    <w:rsid w:val="00D362C9"/>
    <w:rsid w:val="00D37040"/>
    <w:rsid w:val="00D43D1E"/>
    <w:rsid w:val="00D47750"/>
    <w:rsid w:val="00D47921"/>
    <w:rsid w:val="00D501C6"/>
    <w:rsid w:val="00D50F5D"/>
    <w:rsid w:val="00D536D6"/>
    <w:rsid w:val="00D5390C"/>
    <w:rsid w:val="00D53AAC"/>
    <w:rsid w:val="00D56B4A"/>
    <w:rsid w:val="00D577E6"/>
    <w:rsid w:val="00D57C5F"/>
    <w:rsid w:val="00D60723"/>
    <w:rsid w:val="00D614BB"/>
    <w:rsid w:val="00D6199A"/>
    <w:rsid w:val="00D62994"/>
    <w:rsid w:val="00D62AF5"/>
    <w:rsid w:val="00D64DA8"/>
    <w:rsid w:val="00D65E84"/>
    <w:rsid w:val="00D66196"/>
    <w:rsid w:val="00D66335"/>
    <w:rsid w:val="00D677E4"/>
    <w:rsid w:val="00D67F0D"/>
    <w:rsid w:val="00D70923"/>
    <w:rsid w:val="00D712CB"/>
    <w:rsid w:val="00D75702"/>
    <w:rsid w:val="00D80C0F"/>
    <w:rsid w:val="00D81B7B"/>
    <w:rsid w:val="00D82770"/>
    <w:rsid w:val="00D82DF1"/>
    <w:rsid w:val="00D84322"/>
    <w:rsid w:val="00D849BF"/>
    <w:rsid w:val="00D9092A"/>
    <w:rsid w:val="00D91EF3"/>
    <w:rsid w:val="00D92C3E"/>
    <w:rsid w:val="00D937CB"/>
    <w:rsid w:val="00D9582C"/>
    <w:rsid w:val="00D96490"/>
    <w:rsid w:val="00D97E96"/>
    <w:rsid w:val="00DA0041"/>
    <w:rsid w:val="00DA0111"/>
    <w:rsid w:val="00DA015A"/>
    <w:rsid w:val="00DA26F1"/>
    <w:rsid w:val="00DA36BE"/>
    <w:rsid w:val="00DA43F9"/>
    <w:rsid w:val="00DA6666"/>
    <w:rsid w:val="00DA6898"/>
    <w:rsid w:val="00DA712F"/>
    <w:rsid w:val="00DB2246"/>
    <w:rsid w:val="00DB2536"/>
    <w:rsid w:val="00DB30B0"/>
    <w:rsid w:val="00DB3A0D"/>
    <w:rsid w:val="00DB42CE"/>
    <w:rsid w:val="00DB4F49"/>
    <w:rsid w:val="00DB6BEC"/>
    <w:rsid w:val="00DC34DB"/>
    <w:rsid w:val="00DC66F7"/>
    <w:rsid w:val="00DC70CB"/>
    <w:rsid w:val="00DD22BD"/>
    <w:rsid w:val="00DD2705"/>
    <w:rsid w:val="00DD33F1"/>
    <w:rsid w:val="00DD4653"/>
    <w:rsid w:val="00DD503E"/>
    <w:rsid w:val="00DD75BC"/>
    <w:rsid w:val="00DD7678"/>
    <w:rsid w:val="00DE0778"/>
    <w:rsid w:val="00DE0BBD"/>
    <w:rsid w:val="00DE145E"/>
    <w:rsid w:val="00DE199E"/>
    <w:rsid w:val="00DE1E11"/>
    <w:rsid w:val="00DE1F2D"/>
    <w:rsid w:val="00DE4F8E"/>
    <w:rsid w:val="00DE7D16"/>
    <w:rsid w:val="00DF1DED"/>
    <w:rsid w:val="00DF201A"/>
    <w:rsid w:val="00DF50E4"/>
    <w:rsid w:val="00DF7753"/>
    <w:rsid w:val="00E00CDC"/>
    <w:rsid w:val="00E015EC"/>
    <w:rsid w:val="00E03317"/>
    <w:rsid w:val="00E03898"/>
    <w:rsid w:val="00E03E7B"/>
    <w:rsid w:val="00E04636"/>
    <w:rsid w:val="00E07747"/>
    <w:rsid w:val="00E1434D"/>
    <w:rsid w:val="00E14A60"/>
    <w:rsid w:val="00E20240"/>
    <w:rsid w:val="00E2054E"/>
    <w:rsid w:val="00E22D15"/>
    <w:rsid w:val="00E24950"/>
    <w:rsid w:val="00E27F83"/>
    <w:rsid w:val="00E32740"/>
    <w:rsid w:val="00E32CBD"/>
    <w:rsid w:val="00E35587"/>
    <w:rsid w:val="00E37C0A"/>
    <w:rsid w:val="00E4555D"/>
    <w:rsid w:val="00E45564"/>
    <w:rsid w:val="00E45D94"/>
    <w:rsid w:val="00E470E9"/>
    <w:rsid w:val="00E56C90"/>
    <w:rsid w:val="00E57074"/>
    <w:rsid w:val="00E579E0"/>
    <w:rsid w:val="00E61CED"/>
    <w:rsid w:val="00E62F04"/>
    <w:rsid w:val="00E63B7B"/>
    <w:rsid w:val="00E66D13"/>
    <w:rsid w:val="00E764F8"/>
    <w:rsid w:val="00E771F9"/>
    <w:rsid w:val="00E808F1"/>
    <w:rsid w:val="00E810D2"/>
    <w:rsid w:val="00E81B93"/>
    <w:rsid w:val="00E81F9F"/>
    <w:rsid w:val="00E82446"/>
    <w:rsid w:val="00E825AA"/>
    <w:rsid w:val="00E8287A"/>
    <w:rsid w:val="00E904AB"/>
    <w:rsid w:val="00E917BD"/>
    <w:rsid w:val="00E94C23"/>
    <w:rsid w:val="00E97CE4"/>
    <w:rsid w:val="00EA0DEF"/>
    <w:rsid w:val="00EA2B64"/>
    <w:rsid w:val="00EA2FDE"/>
    <w:rsid w:val="00EA3AF5"/>
    <w:rsid w:val="00EA3C16"/>
    <w:rsid w:val="00EA5EC9"/>
    <w:rsid w:val="00EA69A5"/>
    <w:rsid w:val="00EB0FB4"/>
    <w:rsid w:val="00EB49AB"/>
    <w:rsid w:val="00EB4B41"/>
    <w:rsid w:val="00EB5FF1"/>
    <w:rsid w:val="00EC0A03"/>
    <w:rsid w:val="00EC224C"/>
    <w:rsid w:val="00EC2C1C"/>
    <w:rsid w:val="00EC4893"/>
    <w:rsid w:val="00EC4930"/>
    <w:rsid w:val="00EC50DC"/>
    <w:rsid w:val="00EC69BB"/>
    <w:rsid w:val="00ED2E46"/>
    <w:rsid w:val="00ED2EE8"/>
    <w:rsid w:val="00ED4735"/>
    <w:rsid w:val="00ED64D5"/>
    <w:rsid w:val="00EE1B33"/>
    <w:rsid w:val="00EE279D"/>
    <w:rsid w:val="00EE3388"/>
    <w:rsid w:val="00EE4C47"/>
    <w:rsid w:val="00EE57CE"/>
    <w:rsid w:val="00EE6158"/>
    <w:rsid w:val="00EE680D"/>
    <w:rsid w:val="00EF4011"/>
    <w:rsid w:val="00EF44CA"/>
    <w:rsid w:val="00EF4AA2"/>
    <w:rsid w:val="00EF5859"/>
    <w:rsid w:val="00EF6B0C"/>
    <w:rsid w:val="00EF7509"/>
    <w:rsid w:val="00F00CCA"/>
    <w:rsid w:val="00F00F41"/>
    <w:rsid w:val="00F00FE6"/>
    <w:rsid w:val="00F03A55"/>
    <w:rsid w:val="00F06E85"/>
    <w:rsid w:val="00F106DA"/>
    <w:rsid w:val="00F16697"/>
    <w:rsid w:val="00F17939"/>
    <w:rsid w:val="00F2251B"/>
    <w:rsid w:val="00F23AA6"/>
    <w:rsid w:val="00F247DF"/>
    <w:rsid w:val="00F24EDD"/>
    <w:rsid w:val="00F311A2"/>
    <w:rsid w:val="00F32970"/>
    <w:rsid w:val="00F32A28"/>
    <w:rsid w:val="00F34021"/>
    <w:rsid w:val="00F43F72"/>
    <w:rsid w:val="00F44558"/>
    <w:rsid w:val="00F461DD"/>
    <w:rsid w:val="00F47FDC"/>
    <w:rsid w:val="00F51EF6"/>
    <w:rsid w:val="00F5281F"/>
    <w:rsid w:val="00F5437C"/>
    <w:rsid w:val="00F5507F"/>
    <w:rsid w:val="00F61EFA"/>
    <w:rsid w:val="00F639A6"/>
    <w:rsid w:val="00F63BBD"/>
    <w:rsid w:val="00F64E29"/>
    <w:rsid w:val="00F7143C"/>
    <w:rsid w:val="00F7403D"/>
    <w:rsid w:val="00F75557"/>
    <w:rsid w:val="00F75F59"/>
    <w:rsid w:val="00F760DB"/>
    <w:rsid w:val="00F76DB3"/>
    <w:rsid w:val="00F77F7E"/>
    <w:rsid w:val="00F808BF"/>
    <w:rsid w:val="00F8094C"/>
    <w:rsid w:val="00F81D0A"/>
    <w:rsid w:val="00F8741A"/>
    <w:rsid w:val="00F87CB3"/>
    <w:rsid w:val="00F90237"/>
    <w:rsid w:val="00F93B54"/>
    <w:rsid w:val="00F96A4A"/>
    <w:rsid w:val="00FA04F9"/>
    <w:rsid w:val="00FA20A4"/>
    <w:rsid w:val="00FA2C4B"/>
    <w:rsid w:val="00FA473A"/>
    <w:rsid w:val="00FA4757"/>
    <w:rsid w:val="00FA733C"/>
    <w:rsid w:val="00FB496A"/>
    <w:rsid w:val="00FB4C25"/>
    <w:rsid w:val="00FB540C"/>
    <w:rsid w:val="00FB6287"/>
    <w:rsid w:val="00FC0C63"/>
    <w:rsid w:val="00FC1277"/>
    <w:rsid w:val="00FC222D"/>
    <w:rsid w:val="00FC47A0"/>
    <w:rsid w:val="00FC51FD"/>
    <w:rsid w:val="00FD020F"/>
    <w:rsid w:val="00FD1C9F"/>
    <w:rsid w:val="00FD28CF"/>
    <w:rsid w:val="00FD38E8"/>
    <w:rsid w:val="00FD48A7"/>
    <w:rsid w:val="00FD4ADF"/>
    <w:rsid w:val="00FD6E8D"/>
    <w:rsid w:val="00FE2612"/>
    <w:rsid w:val="00FE544D"/>
    <w:rsid w:val="00FE61AD"/>
    <w:rsid w:val="00FE7BD6"/>
    <w:rsid w:val="00FF2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7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4C"/>
  </w:style>
  <w:style w:type="paragraph" w:styleId="Heading1">
    <w:name w:val="heading 1"/>
    <w:basedOn w:val="Normal"/>
    <w:next w:val="Normal"/>
    <w:link w:val="Heading1Char"/>
    <w:qFormat/>
    <w:rsid w:val="00053E72"/>
    <w:pPr>
      <w:keepNext/>
      <w:spacing w:after="0" w:line="240" w:lineRule="auto"/>
      <w:jc w:val="both"/>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B86D2A"/>
    <w:pPr>
      <w:keepNext/>
      <w:spacing w:after="0" w:line="240" w:lineRule="auto"/>
      <w:jc w:val="center"/>
      <w:outlineLvl w:val="1"/>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DA0111"/>
    <w:pPr>
      <w:keepNext/>
      <w:spacing w:after="0" w:line="240" w:lineRule="auto"/>
      <w:jc w:val="center"/>
      <w:outlineLvl w:val="2"/>
    </w:pPr>
    <w:rPr>
      <w:rFonts w:ascii="Times New Roman" w:eastAsia="Times New Roman" w:hAnsi="Times New Roman" w:cs="Times New Roman"/>
      <w:b/>
      <w:bCs/>
      <w:sz w:val="36"/>
      <w:szCs w:val="24"/>
    </w:rPr>
  </w:style>
  <w:style w:type="paragraph" w:styleId="Heading4">
    <w:name w:val="heading 4"/>
    <w:basedOn w:val="Normal"/>
    <w:next w:val="Normal"/>
    <w:link w:val="Heading4Char"/>
    <w:qFormat/>
    <w:rsid w:val="00B86D2A"/>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Heading6">
    <w:name w:val="heading 6"/>
    <w:basedOn w:val="Normal"/>
    <w:next w:val="Normal"/>
    <w:link w:val="Heading6Char"/>
    <w:uiPriority w:val="9"/>
    <w:unhideWhenUsed/>
    <w:qFormat/>
    <w:rsid w:val="00293896"/>
    <w:pPr>
      <w:spacing w:before="240" w:after="60" w:line="240" w:lineRule="auto"/>
      <w:outlineLvl w:val="5"/>
    </w:pPr>
    <w:rPr>
      <w:rFonts w:ascii="Calibri" w:eastAsia="Times New Roman" w:hAnsi="Calibri" w:cs="Times New Roman"/>
      <w:b/>
      <w:bCs/>
      <w:lang w:val="en-US"/>
    </w:rPr>
  </w:style>
  <w:style w:type="paragraph" w:styleId="Heading7">
    <w:name w:val="heading 7"/>
    <w:basedOn w:val="Normal"/>
    <w:next w:val="Normal"/>
    <w:link w:val="Heading7Char"/>
    <w:unhideWhenUsed/>
    <w:qFormat/>
    <w:rsid w:val="0042770D"/>
    <w:pPr>
      <w:spacing w:before="240" w:after="60" w:line="240" w:lineRule="auto"/>
      <w:outlineLvl w:val="6"/>
    </w:pPr>
    <w:rPr>
      <w:rFonts w:ascii="Calibri" w:eastAsia="Times New Roman" w:hAnsi="Calibri"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3E72"/>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B86D2A"/>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DA0111"/>
    <w:rPr>
      <w:rFonts w:ascii="Times New Roman" w:eastAsia="Times New Roman" w:hAnsi="Times New Roman" w:cs="Times New Roman"/>
      <w:b/>
      <w:bCs/>
      <w:sz w:val="36"/>
      <w:szCs w:val="24"/>
    </w:rPr>
  </w:style>
  <w:style w:type="character" w:customStyle="1" w:styleId="Heading4Char">
    <w:name w:val="Heading 4 Char"/>
    <w:basedOn w:val="DefaultParagraphFont"/>
    <w:link w:val="Heading4"/>
    <w:rsid w:val="00B86D2A"/>
    <w:rPr>
      <w:rFonts w:ascii="Times New Roman" w:eastAsia="Times New Roman" w:hAnsi="Times New Roman" w:cs="Times New Roman"/>
      <w:b/>
      <w:bCs/>
      <w:sz w:val="28"/>
      <w:szCs w:val="28"/>
      <w:lang w:eastAsia="bg-BG"/>
    </w:rPr>
  </w:style>
  <w:style w:type="character" w:customStyle="1" w:styleId="Heading6Char">
    <w:name w:val="Heading 6 Char"/>
    <w:basedOn w:val="DefaultParagraphFont"/>
    <w:link w:val="Heading6"/>
    <w:uiPriority w:val="9"/>
    <w:rsid w:val="00293896"/>
    <w:rPr>
      <w:rFonts w:ascii="Calibri" w:eastAsia="Times New Roman" w:hAnsi="Calibri" w:cs="Times New Roman"/>
      <w:b/>
      <w:bCs/>
      <w:lang w:val="en-US"/>
    </w:rPr>
  </w:style>
  <w:style w:type="paragraph" w:styleId="ListParagraph">
    <w:name w:val="List Paragraph"/>
    <w:basedOn w:val="Normal"/>
    <w:uiPriority w:val="34"/>
    <w:qFormat/>
    <w:rsid w:val="003C401E"/>
    <w:pPr>
      <w:ind w:left="720"/>
      <w:contextualSpacing/>
    </w:pPr>
  </w:style>
  <w:style w:type="table" w:styleId="TableGrid">
    <w:name w:val="Table Grid"/>
    <w:basedOn w:val="TableNormal"/>
    <w:rsid w:val="00083E3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053E7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uiPriority w:val="99"/>
    <w:rsid w:val="00D27D9C"/>
    <w:rPr>
      <w:color w:val="0000FF"/>
      <w:u w:val="single"/>
    </w:rPr>
  </w:style>
  <w:style w:type="paragraph" w:customStyle="1" w:styleId="Style7">
    <w:name w:val="Style7"/>
    <w:basedOn w:val="Normal"/>
    <w:rsid w:val="00D27D9C"/>
    <w:pPr>
      <w:widowControl w:val="0"/>
      <w:suppressAutoHyphens/>
      <w:autoSpaceDE w:val="0"/>
      <w:spacing w:after="0" w:line="240" w:lineRule="auto"/>
    </w:pPr>
    <w:rPr>
      <w:rFonts w:ascii="Arial Narrow" w:eastAsia="Times New Roman" w:hAnsi="Arial Narrow" w:cs="Vrinda"/>
      <w:kern w:val="1"/>
      <w:sz w:val="24"/>
      <w:szCs w:val="24"/>
      <w:lang w:eastAsia="bn-BD" w:bidi="bn-BD"/>
    </w:rPr>
  </w:style>
  <w:style w:type="paragraph" w:customStyle="1" w:styleId="m">
    <w:name w:val="m"/>
    <w:basedOn w:val="Normal"/>
    <w:rsid w:val="00D27D9C"/>
    <w:pPr>
      <w:suppressAutoHyphens/>
      <w:spacing w:before="280" w:after="280" w:line="240" w:lineRule="auto"/>
    </w:pPr>
    <w:rPr>
      <w:rFonts w:ascii="Times New Roman" w:eastAsia="Times New Roman" w:hAnsi="Times New Roman" w:cs="Times New Roman"/>
      <w:sz w:val="24"/>
      <w:szCs w:val="24"/>
      <w:lang w:eastAsia="ar-SA"/>
    </w:rPr>
  </w:style>
  <w:style w:type="paragraph" w:styleId="BodyText">
    <w:name w:val="Body Text"/>
    <w:basedOn w:val="Normal"/>
    <w:link w:val="BodyTextChar"/>
    <w:semiHidden/>
    <w:rsid w:val="00597989"/>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semiHidden/>
    <w:rsid w:val="00597989"/>
    <w:rPr>
      <w:rFonts w:ascii="Times New Roman" w:eastAsia="Times New Roman" w:hAnsi="Times New Roman" w:cs="Times New Roman"/>
      <w:sz w:val="28"/>
      <w:szCs w:val="20"/>
    </w:rPr>
  </w:style>
  <w:style w:type="paragraph" w:styleId="Subtitle">
    <w:name w:val="Subtitle"/>
    <w:basedOn w:val="Normal"/>
    <w:link w:val="SubtitleChar"/>
    <w:qFormat/>
    <w:rsid w:val="00C81B02"/>
    <w:pPr>
      <w:spacing w:after="0" w:line="240" w:lineRule="auto"/>
      <w:jc w:val="right"/>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C81B02"/>
    <w:rPr>
      <w:rFonts w:ascii="Times New Roman" w:eastAsia="Times New Roman" w:hAnsi="Times New Roman" w:cs="Times New Roman"/>
      <w:sz w:val="24"/>
      <w:szCs w:val="20"/>
    </w:rPr>
  </w:style>
  <w:style w:type="paragraph" w:customStyle="1" w:styleId="Style">
    <w:name w:val="Style"/>
    <w:rsid w:val="001D620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TitleChar">
    <w:name w:val="Title Char"/>
    <w:basedOn w:val="DefaultParagraphFont"/>
    <w:link w:val="Title"/>
    <w:rsid w:val="00DA0111"/>
    <w:rPr>
      <w:rFonts w:ascii="Times New Roman" w:eastAsia="Times New Roman" w:hAnsi="Times New Roman" w:cs="Times New Roman"/>
      <w:sz w:val="28"/>
      <w:szCs w:val="24"/>
      <w:u w:val="single"/>
    </w:rPr>
  </w:style>
  <w:style w:type="paragraph" w:styleId="Title">
    <w:name w:val="Title"/>
    <w:basedOn w:val="Normal"/>
    <w:link w:val="TitleChar"/>
    <w:qFormat/>
    <w:rsid w:val="00DA0111"/>
    <w:pPr>
      <w:spacing w:after="0" w:line="240" w:lineRule="auto"/>
      <w:jc w:val="center"/>
    </w:pPr>
    <w:rPr>
      <w:rFonts w:ascii="Times New Roman" w:eastAsia="Times New Roman" w:hAnsi="Times New Roman" w:cs="Times New Roman"/>
      <w:sz w:val="28"/>
      <w:szCs w:val="24"/>
      <w:u w:val="single"/>
    </w:rPr>
  </w:style>
  <w:style w:type="character" w:customStyle="1" w:styleId="BodyText2Char">
    <w:name w:val="Body Text 2 Char"/>
    <w:basedOn w:val="DefaultParagraphFont"/>
    <w:link w:val="BodyText2"/>
    <w:rsid w:val="00DA0111"/>
    <w:rPr>
      <w:rFonts w:ascii="Times New Roman" w:eastAsia="Times New Roman" w:hAnsi="Times New Roman" w:cs="Times New Roman"/>
      <w:b/>
      <w:bCs/>
      <w:sz w:val="28"/>
      <w:szCs w:val="24"/>
    </w:rPr>
  </w:style>
  <w:style w:type="paragraph" w:styleId="BodyText2">
    <w:name w:val="Body Text 2"/>
    <w:basedOn w:val="Normal"/>
    <w:link w:val="BodyText2Char"/>
    <w:rsid w:val="00DA0111"/>
    <w:pPr>
      <w:spacing w:after="0" w:line="240" w:lineRule="auto"/>
      <w:jc w:val="both"/>
    </w:pPr>
    <w:rPr>
      <w:rFonts w:ascii="Times New Roman" w:eastAsia="Times New Roman" w:hAnsi="Times New Roman" w:cs="Times New Roman"/>
      <w:b/>
      <w:bCs/>
      <w:sz w:val="28"/>
      <w:szCs w:val="24"/>
    </w:rPr>
  </w:style>
  <w:style w:type="character" w:customStyle="1" w:styleId="samedocreference">
    <w:name w:val="samedocreference"/>
    <w:basedOn w:val="DefaultParagraphFont"/>
    <w:rsid w:val="00AC223B"/>
  </w:style>
  <w:style w:type="character" w:customStyle="1" w:styleId="FontStyle24">
    <w:name w:val="Font Style24"/>
    <w:uiPriority w:val="99"/>
    <w:rsid w:val="0054273C"/>
    <w:rPr>
      <w:rFonts w:ascii="Times New Roman" w:hAnsi="Times New Roman" w:cs="Times New Roman"/>
      <w:b/>
      <w:bCs/>
      <w:sz w:val="22"/>
      <w:szCs w:val="22"/>
    </w:rPr>
  </w:style>
  <w:style w:type="character" w:customStyle="1" w:styleId="FontStyle23">
    <w:name w:val="Font Style23"/>
    <w:uiPriority w:val="99"/>
    <w:rsid w:val="0054273C"/>
    <w:rPr>
      <w:rFonts w:ascii="Times New Roman" w:hAnsi="Times New Roman" w:cs="Times New Roman"/>
      <w:sz w:val="22"/>
      <w:szCs w:val="22"/>
    </w:rPr>
  </w:style>
  <w:style w:type="paragraph" w:styleId="Header">
    <w:name w:val="header"/>
    <w:basedOn w:val="Normal"/>
    <w:link w:val="Head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HeaderChar">
    <w:name w:val="Header Char"/>
    <w:basedOn w:val="DefaultParagraphFont"/>
    <w:link w:val="Header"/>
    <w:rsid w:val="00B86D2A"/>
    <w:rPr>
      <w:rFonts w:ascii="Times New Roman" w:eastAsia="Times New Roman" w:hAnsi="Times New Roman" w:cs="Times New Roman"/>
      <w:sz w:val="20"/>
      <w:szCs w:val="20"/>
      <w:lang w:eastAsia="bg-BG"/>
    </w:rPr>
  </w:style>
  <w:style w:type="paragraph" w:styleId="Footer">
    <w:name w:val="footer"/>
    <w:basedOn w:val="Normal"/>
    <w:link w:val="FooterChar"/>
    <w:uiPriority w:val="99"/>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FooterChar">
    <w:name w:val="Footer Char"/>
    <w:basedOn w:val="DefaultParagraphFont"/>
    <w:link w:val="Footer"/>
    <w:uiPriority w:val="99"/>
    <w:rsid w:val="00B86D2A"/>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rsid w:val="00B86D2A"/>
    <w:pPr>
      <w:spacing w:after="0" w:line="240" w:lineRule="auto"/>
      <w:ind w:right="-1260" w:firstLine="720"/>
      <w:jc w:val="both"/>
    </w:pPr>
    <w:rPr>
      <w:rFonts w:ascii="Arial" w:eastAsia="Times New Roman" w:hAnsi="Arial" w:cs="Times New Roman"/>
      <w:b/>
      <w:sz w:val="24"/>
      <w:szCs w:val="20"/>
    </w:rPr>
  </w:style>
  <w:style w:type="character" w:customStyle="1" w:styleId="BodyTextIndent2Char">
    <w:name w:val="Body Text Indent 2 Char"/>
    <w:basedOn w:val="DefaultParagraphFont"/>
    <w:link w:val="BodyTextIndent2"/>
    <w:rsid w:val="00B86D2A"/>
    <w:rPr>
      <w:rFonts w:ascii="Arial" w:eastAsia="Times New Roman" w:hAnsi="Arial" w:cs="Times New Roman"/>
      <w:b/>
      <w:sz w:val="24"/>
      <w:szCs w:val="20"/>
    </w:rPr>
  </w:style>
  <w:style w:type="paragraph" w:styleId="BodyTextIndent">
    <w:name w:val="Body Text Indent"/>
    <w:basedOn w:val="Normal"/>
    <w:link w:val="BodyTextIndentChar"/>
    <w:rsid w:val="00B86D2A"/>
    <w:pPr>
      <w:spacing w:after="120" w:line="240" w:lineRule="auto"/>
      <w:ind w:left="283"/>
    </w:pPr>
    <w:rPr>
      <w:rFonts w:ascii="Times New Roman" w:eastAsia="Times New Roman" w:hAnsi="Times New Roman" w:cs="Times New Roman"/>
      <w:sz w:val="20"/>
      <w:szCs w:val="20"/>
      <w:lang w:eastAsia="bg-BG"/>
    </w:rPr>
  </w:style>
  <w:style w:type="character" w:customStyle="1" w:styleId="BodyTextIndentChar">
    <w:name w:val="Body Text Indent Char"/>
    <w:basedOn w:val="DefaultParagraphFont"/>
    <w:link w:val="BodyTextIndent"/>
    <w:rsid w:val="00B86D2A"/>
    <w:rPr>
      <w:rFonts w:ascii="Times New Roman" w:eastAsia="Times New Roman" w:hAnsi="Times New Roman" w:cs="Times New Roman"/>
      <w:sz w:val="20"/>
      <w:szCs w:val="20"/>
      <w:lang w:eastAsia="bg-BG"/>
    </w:rPr>
  </w:style>
  <w:style w:type="paragraph" w:styleId="BalloonText">
    <w:name w:val="Balloon Text"/>
    <w:basedOn w:val="Normal"/>
    <w:link w:val="BalloonTextChar"/>
    <w:semiHidden/>
    <w:rsid w:val="00B86D2A"/>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semiHidden/>
    <w:rsid w:val="00B86D2A"/>
    <w:rPr>
      <w:rFonts w:ascii="Tahoma" w:eastAsia="Times New Roman" w:hAnsi="Tahoma" w:cs="Tahoma"/>
      <w:sz w:val="16"/>
      <w:szCs w:val="16"/>
      <w:lang w:eastAsia="bg-BG"/>
    </w:rPr>
  </w:style>
  <w:style w:type="paragraph" w:styleId="HTMLPreformatted">
    <w:name w:val="HTML Preformatted"/>
    <w:basedOn w:val="Normal"/>
    <w:link w:val="HTMLPreformattedChar"/>
    <w:rsid w:val="00B8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B86D2A"/>
    <w:rPr>
      <w:rFonts w:ascii="Courier New" w:eastAsia="Times New Roman" w:hAnsi="Courier New" w:cs="Courier New"/>
      <w:sz w:val="20"/>
      <w:szCs w:val="20"/>
      <w:lang w:eastAsia="bg-BG"/>
    </w:rPr>
  </w:style>
  <w:style w:type="paragraph" w:styleId="BlockText">
    <w:name w:val="Block Text"/>
    <w:basedOn w:val="Normal"/>
    <w:rsid w:val="00B86D2A"/>
    <w:pPr>
      <w:spacing w:after="0" w:line="240" w:lineRule="auto"/>
      <w:ind w:left="-540" w:right="-720" w:firstLine="540"/>
      <w:jc w:val="both"/>
    </w:pPr>
    <w:rPr>
      <w:rFonts w:ascii="Times New Roman" w:eastAsia="Times New Roman" w:hAnsi="Times New Roman" w:cs="Times New Roman"/>
      <w:sz w:val="24"/>
      <w:szCs w:val="24"/>
    </w:rPr>
  </w:style>
  <w:style w:type="paragraph" w:customStyle="1" w:styleId="xl65">
    <w:name w:val="xl65"/>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6">
    <w:name w:val="xl66"/>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7">
    <w:name w:val="xl67"/>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8">
    <w:name w:val="xl68"/>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9">
    <w:name w:val="xl69"/>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70">
    <w:name w:val="xl70"/>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1">
    <w:name w:val="xl71"/>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2">
    <w:name w:val="xl72"/>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ListParagraph1">
    <w:name w:val="List Paragraph1"/>
    <w:basedOn w:val="Normal"/>
    <w:rsid w:val="00A658C4"/>
    <w:pPr>
      <w:spacing w:line="240" w:lineRule="auto"/>
      <w:ind w:left="720"/>
    </w:pPr>
    <w:rPr>
      <w:rFonts w:ascii="Calibri" w:eastAsia="Times New Roman" w:hAnsi="Calibri" w:cs="Times New Roman"/>
    </w:rPr>
  </w:style>
  <w:style w:type="character" w:customStyle="1" w:styleId="apple-converted-space">
    <w:name w:val="apple-converted-space"/>
    <w:basedOn w:val="DefaultParagraphFont"/>
    <w:rsid w:val="009E5D86"/>
  </w:style>
  <w:style w:type="paragraph" w:customStyle="1" w:styleId="Default">
    <w:name w:val="Default"/>
    <w:rsid w:val="00D81B7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Heading7Char">
    <w:name w:val="Heading 7 Char"/>
    <w:basedOn w:val="DefaultParagraphFont"/>
    <w:link w:val="Heading7"/>
    <w:rsid w:val="0042770D"/>
    <w:rPr>
      <w:rFonts w:ascii="Calibri" w:eastAsia="Times New Roman" w:hAnsi="Calibri" w:cs="Times New Roman"/>
      <w:sz w:val="24"/>
      <w:szCs w:val="24"/>
      <w:lang w:val="en-US"/>
    </w:rPr>
  </w:style>
  <w:style w:type="paragraph" w:customStyle="1" w:styleId="firstline">
    <w:name w:val="firstline"/>
    <w:basedOn w:val="Normal"/>
    <w:rsid w:val="0024278A"/>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1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NORM|40580|8|6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8CEE2-E2DD-4A82-B22F-BD100148C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703</TotalTime>
  <Pages>38</Pages>
  <Words>10153</Words>
  <Characters>57873</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 МДААР</cp:lastModifiedBy>
  <cp:revision>475</cp:revision>
  <cp:lastPrinted>2017-03-30T17:08:00Z</cp:lastPrinted>
  <dcterms:created xsi:type="dcterms:W3CDTF">2017-01-12T22:22:00Z</dcterms:created>
  <dcterms:modified xsi:type="dcterms:W3CDTF">2017-06-11T15:15:00Z</dcterms:modified>
</cp:coreProperties>
</file>